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000000"/>
          <w:sz w:val="64"/>
          <w:szCs w:val="64"/>
        </w:rPr>
        <w:t xml:space="preserve">SmartCable</w:t>
      </w:r>
    </w:p>
    <w:p>
      <w:pPr>
        <w:spacing w:after="160" w:before="0"/>
        <w:jc w:val="center"/>
      </w:pPr>
      <w:r>
        <w:rPr>
          <w:rFonts w:ascii="Arial" w:cs="Arial" w:eastAsia="Arial" w:hAnsi="Arial"/>
          <w:b/>
          <w:bCs/>
          <w:color w:val="000000"/>
          <w:sz w:val="48"/>
          <w:szCs w:val="48"/>
        </w:rPr>
        <w:t xml:space="preserve">Static Website</w:t>
      </w:r>
    </w:p>
    <w:p>
      <w:pPr>
        <w:spacing w:after="480" w:before="0"/>
        <w:jc w:val="center"/>
      </w:pPr>
      <w:r>
        <w:rPr>
          <w:rFonts w:ascii="Arial" w:cs="Arial" w:eastAsia="Arial" w:hAnsi="Arial"/>
          <w:color w:val="444444"/>
          <w:sz w:val="28"/>
          <w:szCs w:val="28"/>
        </w:rPr>
        <w:t xml:space="preserve">Project Architecture &amp; Development Guidelines</w:t>
      </w:r>
    </w:p>
    <w:p>
      <w:pPr>
        <w:spacing w:after="120" w:before="0"/>
        <w:jc w:val="center"/>
      </w:pPr>
      <w:r>
        <w:rPr>
          <w:rFonts w:ascii="Arial" w:cs="Arial" w:eastAsia="Arial" w:hAnsi="Arial"/>
          <w:color w:val="666666"/>
          <w:sz w:val="22"/>
          <w:szCs w:val="22"/>
        </w:rPr>
        <w:t xml:space="preserve">Version 1.0</w:t>
      </w:r>
    </w:p>
    <w:p>
      <w:pPr>
        <w:spacing w:after="120" w:before="0"/>
        <w:jc w:val="center"/>
      </w:pPr>
      <w:r>
        <w:rPr>
          <w:rFonts w:ascii="Arial" w:cs="Arial" w:eastAsia="Arial" w:hAnsi="Arial"/>
          <w:color w:val="666666"/>
          <w:sz w:val="22"/>
          <w:szCs w:val="22"/>
        </w:rPr>
        <w:t xml:space="preserve">Domain: smartcable.it.com</w:t>
      </w:r>
    </w:p>
    <w:p>
      <w:pPr>
        <w:spacing w:after="2880" w:before="0"/>
        <w:jc w:val="center"/>
      </w:pPr>
      <w:r>
        <w:rPr>
          <w:rFonts w:ascii="Arial" w:cs="Arial" w:eastAsia="Arial" w:hAnsi="Arial"/>
          <w:color w:val="666666"/>
          <w:sz w:val="22"/>
          <w:szCs w:val="22"/>
        </w:rPr>
        <w:t xml:space="preserve">June 2026</w:t>
      </w:r>
    </w:p>
    <w:p>
      <w:r>
        <w:br w:type="page"/>
      </w:r>
    </w:p>
    <w:p>
      <w:pPr>
        <w:pStyle w:val="Heading1"/>
        <w:pBdr>
          <w:bottom w:val="single" w:color="1A1A2E" w:sz="8" w:space="4"/>
        </w:pBdr>
        <w:spacing w:after="120" w:before="360"/>
      </w:pPr>
      <w:r>
        <w:rPr>
          <w:rFonts w:ascii="Arial" w:cs="Arial" w:eastAsia="Arial" w:hAnsi="Arial"/>
          <w:b/>
          <w:bCs/>
          <w:color w:val="000000"/>
          <w:sz w:val="32"/>
          <w:szCs w:val="32"/>
        </w:rPr>
        <w:t xml:space="preserve">1. Project Overview</w:t>
      </w:r>
    </w:p>
    <w:p>
      <w:pPr>
        <w:spacing w:after="80" w:before="80"/>
      </w:pPr>
      <w:r>
        <w:rPr>
          <w:rFonts w:ascii="Arial" w:cs="Arial" w:eastAsia="Arial" w:hAnsi="Arial"/>
          <w:color w:val="000000"/>
          <w:sz w:val="22"/>
          <w:szCs w:val="22"/>
        </w:rPr>
        <w:t xml:space="preserve">This document defines the architecture, technical stack, file structure, integration guidelines, and LLM prompting instructions for the SmartCable static website. The objective is to produce a pixel-accurate visual replica of the DishTV India website (https://www.dishtv.in/) as a fully static frontend application, rebranded under the SmartCable identity.</w:t>
      </w:r>
    </w:p>
    <w:p>
      <w:pPr>
        <w:spacing w:after="60" w:before="60"/>
      </w:pPr>
      <w:r>
        <w:t xml:space="preserve"/>
      </w:r>
    </w:p>
    <w:p>
      <w:pPr>
        <w:spacing w:after="80" w:before="80"/>
      </w:pPr>
      <w:r>
        <w:rPr>
          <w:rFonts w:ascii="Arial" w:cs="Arial" w:eastAsia="Arial" w:hAnsi="Arial"/>
          <w:color w:val="000000"/>
          <w:sz w:val="22"/>
          <w:szCs w:val="22"/>
        </w:rPr>
        <w:t xml:space="preserve">The site will be hosted on GitHub Pages and served under the custom domain smartcable.it.com. There is no backend server, no authentication system, no login portal, and no signup portal. All content is static.</w:t>
      </w:r>
    </w:p>
    <w:p>
      <w:pPr>
        <w:spacing w:after="60" w:before="60"/>
      </w:pPr>
      <w:r>
        <w:t xml:space="preserve"/>
      </w:r>
    </w:p>
    <w:p>
      <w:pPr>
        <w:pStyle w:val="Heading2"/>
        <w:spacing w:after="100" w:before="280"/>
      </w:pPr>
      <w:r>
        <w:rPr>
          <w:rFonts w:ascii="Arial" w:cs="Arial" w:eastAsia="Arial" w:hAnsi="Arial"/>
          <w:b/>
          <w:bCs/>
          <w:color w:val="000000"/>
          <w:sz w:val="26"/>
          <w:szCs w:val="26"/>
        </w:rPr>
        <w:t xml:space="preserve">1.1 Goals</w:t>
      </w:r>
    </w:p>
    <w:p>
      <w:pPr>
        <w:pStyle w:val="ListParagraph"/>
        <w:numPr>
          <w:ilvl w:val="0"/>
          <w:numId w:val="2"/>
        </w:numPr>
        <w:spacing w:after="60" w:before="60"/>
      </w:pPr>
      <w:r>
        <w:rPr>
          <w:rFonts w:ascii="Arial" w:cs="Arial" w:eastAsia="Arial" w:hAnsi="Arial"/>
          <w:color w:val="000000"/>
          <w:sz w:val="22"/>
          <w:szCs w:val="22"/>
        </w:rPr>
        <w:t xml:space="preserve">Replicate the full page structure and visual layout of https://www.dishtv.in/</w:t>
      </w:r>
    </w:p>
    <w:p>
      <w:pPr>
        <w:pStyle w:val="ListParagraph"/>
        <w:numPr>
          <w:ilvl w:val="0"/>
          <w:numId w:val="2"/>
        </w:numPr>
        <w:spacing w:after="60" w:before="60"/>
      </w:pPr>
      <w:r>
        <w:rPr>
          <w:rFonts w:ascii="Arial" w:cs="Arial" w:eastAsia="Arial" w:hAnsi="Arial"/>
          <w:color w:val="000000"/>
          <w:sz w:val="22"/>
          <w:szCs w:val="22"/>
        </w:rPr>
        <w:t xml:space="preserve">Deliver a modular, maintainable codebase using plain HTML, CSS, and JavaScript</w:t>
      </w:r>
    </w:p>
    <w:p>
      <w:pPr>
        <w:pStyle w:val="ListParagraph"/>
        <w:numPr>
          <w:ilvl w:val="0"/>
          <w:numId w:val="2"/>
        </w:numPr>
        <w:spacing w:after="60" w:before="60"/>
      </w:pPr>
      <w:r>
        <w:rPr>
          <w:rFonts w:ascii="Arial" w:cs="Arial" w:eastAsia="Arial" w:hAnsi="Arial"/>
          <w:color w:val="000000"/>
          <w:sz w:val="22"/>
          <w:szCs w:val="22"/>
        </w:rPr>
        <w:t xml:space="preserve">Host for free on GitHub Pages with a custom domain</w:t>
      </w:r>
    </w:p>
    <w:p>
      <w:pPr>
        <w:pStyle w:val="ListParagraph"/>
        <w:numPr>
          <w:ilvl w:val="0"/>
          <w:numId w:val="2"/>
        </w:numPr>
        <w:spacing w:after="60" w:before="60"/>
      </w:pPr>
      <w:r>
        <w:rPr>
          <w:rFonts w:ascii="Arial" w:cs="Arial" w:eastAsia="Arial" w:hAnsi="Arial"/>
          <w:color w:val="000000"/>
          <w:sz w:val="22"/>
          <w:szCs w:val="22"/>
        </w:rPr>
        <w:t xml:space="preserve">Handle contact form submissions via Web3Forms without any server-side code</w:t>
      </w:r>
    </w:p>
    <w:p>
      <w:pPr>
        <w:pStyle w:val="ListParagraph"/>
        <w:numPr>
          <w:ilvl w:val="0"/>
          <w:numId w:val="2"/>
        </w:numPr>
        <w:spacing w:after="60" w:before="60"/>
      </w:pPr>
      <w:r>
        <w:rPr>
          <w:rFonts w:ascii="Arial" w:cs="Arial" w:eastAsia="Arial" w:hAnsi="Arial"/>
          <w:color w:val="000000"/>
          <w:sz w:val="22"/>
          <w:szCs w:val="22"/>
        </w:rPr>
        <w:t xml:space="preserve">Maintain consistent Navbar and Footer components across all pages</w:t>
      </w:r>
    </w:p>
    <w:p>
      <w:pPr>
        <w:spacing w:after="60" w:before="60"/>
      </w:pPr>
      <w:r>
        <w:t xml:space="preserve"/>
      </w:r>
    </w:p>
    <w:p>
      <w:pPr>
        <w:pStyle w:val="Heading2"/>
        <w:spacing w:after="100" w:before="280"/>
      </w:pPr>
      <w:r>
        <w:rPr>
          <w:rFonts w:ascii="Arial" w:cs="Arial" w:eastAsia="Arial" w:hAnsi="Arial"/>
          <w:b/>
          <w:bCs/>
          <w:color w:val="000000"/>
          <w:sz w:val="26"/>
          <w:szCs w:val="26"/>
        </w:rPr>
        <w:t xml:space="preserve">1.2 Out of Scope</w:t>
      </w:r>
    </w:p>
    <w:p>
      <w:pPr>
        <w:pStyle w:val="ListParagraph"/>
        <w:numPr>
          <w:ilvl w:val="0"/>
          <w:numId w:val="2"/>
        </w:numPr>
        <w:spacing w:after="60" w:before="60"/>
      </w:pPr>
      <w:r>
        <w:rPr>
          <w:rFonts w:ascii="Arial" w:cs="Arial" w:eastAsia="Arial" w:hAnsi="Arial"/>
          <w:color w:val="000000"/>
          <w:sz w:val="22"/>
          <w:szCs w:val="22"/>
        </w:rPr>
        <w:t xml:space="preserve">Backend authentication or user session management</w:t>
      </w:r>
    </w:p>
    <w:p>
      <w:pPr>
        <w:pStyle w:val="ListParagraph"/>
        <w:numPr>
          <w:ilvl w:val="0"/>
          <w:numId w:val="2"/>
        </w:numPr>
        <w:spacing w:after="60" w:before="60"/>
      </w:pPr>
      <w:r>
        <w:rPr>
          <w:rFonts w:ascii="Arial" w:cs="Arial" w:eastAsia="Arial" w:hAnsi="Arial"/>
          <w:color w:val="000000"/>
          <w:sz w:val="22"/>
          <w:szCs w:val="22"/>
        </w:rPr>
        <w:t xml:space="preserve">Login or signup portals</w:t>
      </w:r>
    </w:p>
    <w:p>
      <w:pPr>
        <w:pStyle w:val="ListParagraph"/>
        <w:numPr>
          <w:ilvl w:val="0"/>
          <w:numId w:val="2"/>
        </w:numPr>
        <w:spacing w:after="60" w:before="60"/>
      </w:pPr>
      <w:r>
        <w:rPr>
          <w:rFonts w:ascii="Arial" w:cs="Arial" w:eastAsia="Arial" w:hAnsi="Arial"/>
          <w:color w:val="000000"/>
          <w:sz w:val="22"/>
          <w:szCs w:val="22"/>
        </w:rPr>
        <w:t xml:space="preserve">Server-side rendering or dynamic database content</w:t>
      </w:r>
    </w:p>
    <w:p>
      <w:pPr>
        <w:pStyle w:val="ListParagraph"/>
        <w:numPr>
          <w:ilvl w:val="0"/>
          <w:numId w:val="2"/>
        </w:numPr>
        <w:spacing w:after="60" w:before="60"/>
      </w:pPr>
      <w:r>
        <w:rPr>
          <w:rFonts w:ascii="Arial" w:cs="Arial" w:eastAsia="Arial" w:hAnsi="Arial"/>
          <w:color w:val="000000"/>
          <w:sz w:val="22"/>
          <w:szCs w:val="22"/>
        </w:rPr>
        <w:t xml:space="preserve">Payment processing or collection of financial data</w:t>
      </w:r>
    </w:p>
    <w:p>
      <w:pPr>
        <w:pStyle w:val="ListParagraph"/>
        <w:numPr>
          <w:ilvl w:val="0"/>
          <w:numId w:val="2"/>
        </w:numPr>
        <w:spacing w:after="60" w:before="60"/>
      </w:pPr>
      <w:r>
        <w:rPr>
          <w:rFonts w:ascii="Arial" w:cs="Arial" w:eastAsia="Arial" w:hAnsi="Arial"/>
          <w:color w:val="000000"/>
          <w:sz w:val="22"/>
          <w:szCs w:val="22"/>
        </w:rPr>
        <w:t xml:space="preserve">Native mobile applications</w:t>
      </w:r>
    </w:p>
    <w:p>
      <w:pPr>
        <w:spacing w:after="60" w:before="60"/>
      </w:pPr>
      <w:r>
        <w:t xml:space="preserve"/>
      </w:r>
    </w:p>
    <w:p>
      <w:r>
        <w:br w:type="page"/>
      </w:r>
    </w:p>
    <w:p>
      <w:pPr>
        <w:pStyle w:val="Heading1"/>
        <w:pBdr>
          <w:bottom w:val="single" w:color="1A1A2E" w:sz="8" w:space="4"/>
        </w:pBdr>
        <w:spacing w:after="120" w:before="360"/>
      </w:pPr>
      <w:r>
        <w:rPr>
          <w:rFonts w:ascii="Arial" w:cs="Arial" w:eastAsia="Arial" w:hAnsi="Arial"/>
          <w:b/>
          <w:bCs/>
          <w:color w:val="000000"/>
          <w:sz w:val="32"/>
          <w:szCs w:val="32"/>
        </w:rPr>
        <w:t xml:space="preserve">2. Technical Stack</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rPr>
          <w:tblHeader/>
        </w:trPr>
        <w:tc>
          <w:tcPr>
            <w:tcW w:type="dxa" w:w="2200"/>
            <w:tcBorders>
              <w:top w:val="single" w:color="CCCCCC" w:sz="1"/>
              <w:left w:val="single" w:color="CCCCCC" w:sz="1"/>
              <w:bottom w:val="single" w:color="CCCCCC" w:sz="1"/>
              <w:right w:val="single" w:color="CCCCCC" w:sz="1"/>
            </w:tcBorders>
            <w:shd w:fill="D0D8E8" w:val="clear"/>
            <w:tcMar>
              <w:top w:type="dxa" w:w="80"/>
              <w:left w:type="dxa" w:w="120"/>
              <w:bottom w:type="dxa" w:w="80"/>
              <w:right w:type="dxa" w:w="120"/>
            </w:tcMar>
          </w:tcPr>
          <w:p>
            <w:r>
              <w:rPr>
                <w:rFonts w:ascii="Arial" w:cs="Arial" w:eastAsia="Arial" w:hAnsi="Arial"/>
                <w:b/>
                <w:bCs/>
                <w:color w:val="000000"/>
                <w:sz w:val="22"/>
                <w:szCs w:val="22"/>
              </w:rPr>
              <w:t xml:space="preserve">Layer</w:t>
            </w:r>
          </w:p>
        </w:tc>
        <w:tc>
          <w:tcPr>
            <w:tcW w:type="dxa" w:w="3200"/>
            <w:tcBorders>
              <w:top w:val="single" w:color="CCCCCC" w:sz="1"/>
              <w:left w:val="single" w:color="CCCCCC" w:sz="1"/>
              <w:bottom w:val="single" w:color="CCCCCC" w:sz="1"/>
              <w:right w:val="single" w:color="CCCCCC" w:sz="1"/>
            </w:tcBorders>
            <w:shd w:fill="D0D8E8" w:val="clear"/>
            <w:tcMar>
              <w:top w:type="dxa" w:w="80"/>
              <w:left w:type="dxa" w:w="120"/>
              <w:bottom w:type="dxa" w:w="80"/>
              <w:right w:type="dxa" w:w="120"/>
            </w:tcMar>
          </w:tcPr>
          <w:p>
            <w:r>
              <w:rPr>
                <w:rFonts w:ascii="Arial" w:cs="Arial" w:eastAsia="Arial" w:hAnsi="Arial"/>
                <w:b/>
                <w:bCs/>
                <w:color w:val="000000"/>
                <w:sz w:val="22"/>
                <w:szCs w:val="22"/>
              </w:rPr>
              <w:t xml:space="preserve">Technology</w:t>
            </w:r>
          </w:p>
        </w:tc>
        <w:tc>
          <w:tcPr>
            <w:tcW w:type="dxa" w:w="3960"/>
            <w:tcBorders>
              <w:top w:val="single" w:color="CCCCCC" w:sz="1"/>
              <w:left w:val="single" w:color="CCCCCC" w:sz="1"/>
              <w:bottom w:val="single" w:color="CCCCCC" w:sz="1"/>
              <w:right w:val="single" w:color="CCCCCC" w:sz="1"/>
            </w:tcBorders>
            <w:shd w:fill="D0D8E8" w:val="clear"/>
            <w:tcMar>
              <w:top w:type="dxa" w:w="80"/>
              <w:left w:type="dxa" w:w="120"/>
              <w:bottom w:type="dxa" w:w="80"/>
              <w:right w:type="dxa" w:w="120"/>
            </w:tcMar>
          </w:tcPr>
          <w:p>
            <w:r>
              <w:rPr>
                <w:rFonts w:ascii="Arial" w:cs="Arial" w:eastAsia="Arial" w:hAnsi="Arial"/>
                <w:b/>
                <w:bCs/>
                <w:color w:val="000000"/>
                <w:sz w:val="22"/>
                <w:szCs w:val="22"/>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Frontend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HTML5, CSS3, Vanilla JavaScript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No frontend framework required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Hosting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GitHub Pages (Free Tier)</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Static file serving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Domain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smartcable.it.com</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Managed via Spaceship registrar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DNS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Spaceship DNS -&gt; GitHub Pages IPs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A records pointing to GitHub Pages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Form Handling</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Web3Forms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Forwards contact submissions to client email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Version Control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Git / GitHub</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Source of truth for all deployments</w:t>
            </w:r>
          </w:p>
        </w:tc>
      </w:tr>
    </w:tbl>
    <w:p>
      <w:pPr>
        <w:spacing w:after="60" w:before="60"/>
      </w:pPr>
      <w:r>
        <w:t xml:space="preserve"/>
      </w:r>
    </w:p>
    <w:p>
      <w:pPr>
        <w:pStyle w:val="Heading2"/>
        <w:spacing w:after="100" w:before="280"/>
      </w:pPr>
      <w:r>
        <w:rPr>
          <w:rFonts w:ascii="Arial" w:cs="Arial" w:eastAsia="Arial" w:hAnsi="Arial"/>
          <w:b/>
          <w:bCs/>
          <w:color w:val="000000"/>
          <w:sz w:val="26"/>
          <w:szCs w:val="26"/>
        </w:rPr>
        <w:t xml:space="preserve">2.1 Why This Stack</w:t>
      </w:r>
    </w:p>
    <w:p>
      <w:pPr>
        <w:spacing w:after="80" w:before="80"/>
      </w:pPr>
      <w:r>
        <w:rPr>
          <w:rFonts w:ascii="Arial" w:cs="Arial" w:eastAsia="Arial" w:hAnsi="Arial"/>
          <w:color w:val="000000"/>
          <w:sz w:val="22"/>
          <w:szCs w:val="22"/>
        </w:rPr>
        <w:t xml:space="preserve">GitHub Pages is a zero-cost, zero-maintenance hosting solution for static content. It supports custom domains and HTTPS via Let's Encrypt automatically. Using plain HTML, CSS, and JavaScript keeps the codebase portable, dependency-free, and maintainable by anyone without a build toolchain. Web3Forms removes the only common reason to introduce a backend for sites of this type, which is contact form processing.</w:t>
      </w:r>
    </w:p>
    <w:p>
      <w:pPr>
        <w:spacing w:after="60" w:before="60"/>
      </w:pPr>
      <w:r>
        <w:t xml:space="preserve"/>
      </w:r>
    </w:p>
    <w:p>
      <w:r>
        <w:br w:type="page"/>
      </w:r>
    </w:p>
    <w:p>
      <w:pPr>
        <w:pStyle w:val="Heading1"/>
        <w:pBdr>
          <w:bottom w:val="single" w:color="1A1A2E" w:sz="8" w:space="4"/>
        </w:pBdr>
        <w:spacing w:after="120" w:before="360"/>
      </w:pPr>
      <w:r>
        <w:rPr>
          <w:rFonts w:ascii="Arial" w:cs="Arial" w:eastAsia="Arial" w:hAnsi="Arial"/>
          <w:b/>
          <w:bCs/>
          <w:color w:val="000000"/>
          <w:sz w:val="32"/>
          <w:szCs w:val="32"/>
        </w:rPr>
        <w:t xml:space="preserve">3. DNS &amp; Domain Configuration</w:t>
      </w:r>
    </w:p>
    <w:p>
      <w:pPr>
        <w:spacing w:after="80" w:before="80"/>
      </w:pPr>
      <w:r>
        <w:rPr>
          <w:rFonts w:ascii="Arial" w:cs="Arial" w:eastAsia="Arial" w:hAnsi="Arial"/>
          <w:color w:val="000000"/>
          <w:sz w:val="22"/>
          <w:szCs w:val="22"/>
        </w:rPr>
        <w:t xml:space="preserve">The domain smartcable.it.com is registered through Spaceship. DNS must be configured to resolve to GitHub Pages infrastructure. Follow these steps exactly.</w:t>
      </w:r>
    </w:p>
    <w:p>
      <w:pPr>
        <w:spacing w:after="60" w:before="60"/>
      </w:pPr>
      <w:r>
        <w:t xml:space="preserve"/>
      </w:r>
    </w:p>
    <w:p>
      <w:pPr>
        <w:pStyle w:val="Heading2"/>
        <w:spacing w:after="100" w:before="280"/>
      </w:pPr>
      <w:r>
        <w:rPr>
          <w:rFonts w:ascii="Arial" w:cs="Arial" w:eastAsia="Arial" w:hAnsi="Arial"/>
          <w:b/>
          <w:bCs/>
          <w:color w:val="000000"/>
          <w:sz w:val="26"/>
          <w:szCs w:val="26"/>
        </w:rPr>
        <w:t xml:space="preserve">3.1 GitHub Pages IP Addresses</w:t>
      </w:r>
    </w:p>
    <w:p>
      <w:pPr>
        <w:spacing w:after="80" w:before="80"/>
      </w:pPr>
      <w:r>
        <w:rPr>
          <w:rFonts w:ascii="Arial" w:cs="Arial" w:eastAsia="Arial" w:hAnsi="Arial"/>
          <w:color w:val="000000"/>
          <w:sz w:val="22"/>
          <w:szCs w:val="22"/>
        </w:rPr>
        <w:t xml:space="preserve">Add four A records in Spaceship DNS pointing the apex domain (@) to the following GitHub Pages IP addresses: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rPr>
          <w:tblHeader/>
        </w:trPr>
        <w:tc>
          <w:tcPr>
            <w:tcW w:type="dxa" w:w="1800"/>
            <w:tcBorders>
              <w:top w:val="single" w:color="CCCCCC" w:sz="1"/>
              <w:left w:val="single" w:color="CCCCCC" w:sz="1"/>
              <w:bottom w:val="single" w:color="CCCCCC" w:sz="1"/>
              <w:right w:val="single" w:color="CCCCCC" w:sz="1"/>
            </w:tcBorders>
            <w:shd w:fill="D0D8E8" w:val="clear"/>
            <w:tcMar>
              <w:top w:type="dxa" w:w="80"/>
              <w:left w:type="dxa" w:w="120"/>
              <w:bottom w:type="dxa" w:w="80"/>
              <w:right w:type="dxa" w:w="120"/>
            </w:tcMar>
          </w:tcPr>
          <w:p>
            <w:r>
              <w:rPr>
                <w:rFonts w:ascii="Arial" w:cs="Arial" w:eastAsia="Arial" w:hAnsi="Arial"/>
                <w:b/>
                <w:bCs/>
                <w:color w:val="000000"/>
                <w:sz w:val="22"/>
                <w:szCs w:val="22"/>
              </w:rPr>
              <w:t xml:space="preserve">Record Type</w:t>
            </w:r>
          </w:p>
        </w:tc>
        <w:tc>
          <w:tcPr>
            <w:tcW w:type="dxa" w:w="1800"/>
            <w:tcBorders>
              <w:top w:val="single" w:color="CCCCCC" w:sz="1"/>
              <w:left w:val="single" w:color="CCCCCC" w:sz="1"/>
              <w:bottom w:val="single" w:color="CCCCCC" w:sz="1"/>
              <w:right w:val="single" w:color="CCCCCC" w:sz="1"/>
            </w:tcBorders>
            <w:shd w:fill="D0D8E8" w:val="clear"/>
            <w:tcMar>
              <w:top w:type="dxa" w:w="80"/>
              <w:left w:type="dxa" w:w="120"/>
              <w:bottom w:type="dxa" w:w="80"/>
              <w:right w:type="dxa" w:w="120"/>
            </w:tcMar>
          </w:tcPr>
          <w:p>
            <w:r>
              <w:rPr>
                <w:rFonts w:ascii="Arial" w:cs="Arial" w:eastAsia="Arial" w:hAnsi="Arial"/>
                <w:b/>
                <w:bCs/>
                <w:color w:val="000000"/>
                <w:sz w:val="22"/>
                <w:szCs w:val="22"/>
              </w:rPr>
              <w:t xml:space="preserve">Host</w:t>
            </w:r>
          </w:p>
        </w:tc>
        <w:tc>
          <w:tcPr>
            <w:tcW w:type="dxa" w:w="5760"/>
            <w:tcBorders>
              <w:top w:val="single" w:color="CCCCCC" w:sz="1"/>
              <w:left w:val="single" w:color="CCCCCC" w:sz="1"/>
              <w:bottom w:val="single" w:color="CCCCCC" w:sz="1"/>
              <w:right w:val="single" w:color="CCCCCC" w:sz="1"/>
            </w:tcBorders>
            <w:shd w:fill="D0D8E8" w:val="clear"/>
            <w:tcMar>
              <w:top w:type="dxa" w:w="80"/>
              <w:left w:type="dxa" w:w="120"/>
              <w:bottom w:type="dxa" w:w="80"/>
              <w:right w:type="dxa" w:w="120"/>
            </w:tcMar>
          </w:tcPr>
          <w:p>
            <w:r>
              <w:rPr>
                <w:rFonts w:ascii="Arial" w:cs="Arial" w:eastAsia="Arial" w:hAnsi="Arial"/>
                <w:b/>
                <w:bCs/>
                <w:color w:val="000000"/>
                <w:sz w:val="22"/>
                <w:szCs w:val="22"/>
              </w:rPr>
              <w:t xml:space="preserve">Value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185.199.108.153</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185.199.109.153</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185.199.110.153</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A</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185.199.111.153</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CNAME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www</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&lt;your-github-username&gt;.github.io</w:t>
            </w:r>
          </w:p>
        </w:tc>
      </w:tr>
    </w:tbl>
    <w:p>
      <w:pPr>
        <w:spacing w:after="60" w:before="60"/>
      </w:pPr>
      <w:r>
        <w:t xml:space="preserve"/>
      </w:r>
    </w:p>
    <w:p>
      <w:pPr>
        <w:pStyle w:val="Heading2"/>
        <w:spacing w:after="100" w:before="280"/>
      </w:pPr>
      <w:r>
        <w:rPr>
          <w:rFonts w:ascii="Arial" w:cs="Arial" w:eastAsia="Arial" w:hAnsi="Arial"/>
          <w:b/>
          <w:bCs/>
          <w:color w:val="000000"/>
          <w:sz w:val="26"/>
          <w:szCs w:val="26"/>
        </w:rPr>
        <w:t xml:space="preserve">3.2 GitHub Repository Settings</w:t>
      </w:r>
    </w:p>
    <w:p>
      <w:pPr>
        <w:pStyle w:val="ListParagraph"/>
        <w:numPr>
          <w:ilvl w:val="0"/>
          <w:numId w:val="3"/>
        </w:numPr>
        <w:spacing w:after="60" w:before="60"/>
      </w:pPr>
      <w:r>
        <w:rPr>
          <w:rFonts w:ascii="Arial" w:cs="Arial" w:eastAsia="Arial" w:hAnsi="Arial"/>
          <w:color w:val="000000"/>
          <w:sz w:val="22"/>
          <w:szCs w:val="22"/>
        </w:rPr>
        <w:t xml:space="preserve">Push the project to a GitHub repository (e.g., smartcable-site)</w:t>
      </w:r>
    </w:p>
    <w:p>
      <w:pPr>
        <w:pStyle w:val="ListParagraph"/>
        <w:numPr>
          <w:ilvl w:val="0"/>
          <w:numId w:val="3"/>
        </w:numPr>
        <w:spacing w:after="60" w:before="60"/>
      </w:pPr>
      <w:r>
        <w:rPr>
          <w:rFonts w:ascii="Arial" w:cs="Arial" w:eastAsia="Arial" w:hAnsi="Arial"/>
          <w:color w:val="000000"/>
          <w:sz w:val="22"/>
          <w:szCs w:val="22"/>
        </w:rPr>
        <w:t xml:space="preserve">Go to repository Settings &gt; Pages</w:t>
      </w:r>
    </w:p>
    <w:p>
      <w:pPr>
        <w:pStyle w:val="ListParagraph"/>
        <w:numPr>
          <w:ilvl w:val="0"/>
          <w:numId w:val="3"/>
        </w:numPr>
        <w:spacing w:after="60" w:before="60"/>
      </w:pPr>
      <w:r>
        <w:rPr>
          <w:rFonts w:ascii="Arial" w:cs="Arial" w:eastAsia="Arial" w:hAnsi="Arial"/>
          <w:color w:val="000000"/>
          <w:sz w:val="22"/>
          <w:szCs w:val="22"/>
        </w:rPr>
        <w:t xml:space="preserve">Set Source to Deploy from a branch, select main, root (/)</w:t>
      </w:r>
    </w:p>
    <w:p>
      <w:pPr>
        <w:pStyle w:val="ListParagraph"/>
        <w:numPr>
          <w:ilvl w:val="0"/>
          <w:numId w:val="3"/>
        </w:numPr>
        <w:spacing w:after="60" w:before="60"/>
      </w:pPr>
      <w:r>
        <w:rPr>
          <w:rFonts w:ascii="Arial" w:cs="Arial" w:eastAsia="Arial" w:hAnsi="Arial"/>
          <w:color w:val="000000"/>
          <w:sz w:val="22"/>
          <w:szCs w:val="22"/>
        </w:rPr>
        <w:t xml:space="preserve">Enter smartcable.it.com under Custom Domain and save</w:t>
      </w:r>
    </w:p>
    <w:p>
      <w:pPr>
        <w:pStyle w:val="ListParagraph"/>
        <w:numPr>
          <w:ilvl w:val="0"/>
          <w:numId w:val="3"/>
        </w:numPr>
        <w:spacing w:after="60" w:before="60"/>
      </w:pPr>
      <w:r>
        <w:rPr>
          <w:rFonts w:ascii="Arial" w:cs="Arial" w:eastAsia="Arial" w:hAnsi="Arial"/>
          <w:color w:val="000000"/>
          <w:sz w:val="22"/>
          <w:szCs w:val="22"/>
        </w:rPr>
        <w:t xml:space="preserve">Wait for DNS propagation (up to 48 hours). GitHub will auto-provision HTTPS once DNS resolves</w:t>
      </w:r>
    </w:p>
    <w:p>
      <w:pPr>
        <w:spacing w:after="60" w:before="60"/>
      </w:pPr>
      <w:r>
        <w:t xml:space="preserve"/>
      </w:r>
    </w:p>
    <w:p>
      <w:pPr>
        <w:pStyle w:val="Heading2"/>
        <w:spacing w:after="100" w:before="280"/>
      </w:pPr>
      <w:r>
        <w:rPr>
          <w:rFonts w:ascii="Arial" w:cs="Arial" w:eastAsia="Arial" w:hAnsi="Arial"/>
          <w:b/>
          <w:bCs/>
          <w:color w:val="000000"/>
          <w:sz w:val="26"/>
          <w:szCs w:val="26"/>
        </w:rPr>
        <w:t xml:space="preserve">3.3 CNAME File</w:t>
      </w:r>
    </w:p>
    <w:p>
      <w:pPr>
        <w:spacing w:after="80" w:before="80"/>
      </w:pPr>
      <w:r>
        <w:rPr>
          <w:rFonts w:ascii="Arial" w:cs="Arial" w:eastAsia="Arial" w:hAnsi="Arial"/>
          <w:color w:val="000000"/>
          <w:sz w:val="22"/>
          <w:szCs w:val="22"/>
        </w:rPr>
        <w:t xml:space="preserve">A file named CNAME must exist in the root of the repository. Its only content is the domain:</w:t>
      </w:r>
    </w:p>
    <w:p>
      <w:pPr>
        <w:spacing w:after="60" w:before="60"/>
      </w:pPr>
      <w:r>
        <w:t xml:space="preserve"/>
      </w:r>
    </w:p>
    <w:p>
      <w:pPr>
        <w:shd w:fill="F2F2F2" w:val="clear"/>
        <w:spacing w:after="80" w:before="80"/>
      </w:pPr>
      <w:r>
        <w:rPr>
          <w:rFonts w:ascii="Courier New" w:cs="Courier New" w:eastAsia="Courier New" w:hAnsi="Courier New"/>
          <w:color w:val="000000"/>
          <w:sz w:val="20"/>
          <w:szCs w:val="20"/>
        </w:rPr>
        <w:t xml:space="preserve">smartcable.it.com</w:t>
      </w:r>
    </w:p>
    <w:p>
      <w:pPr>
        <w:spacing w:after="60" w:before="60"/>
      </w:pPr>
      <w:r>
        <w:t xml:space="preserve"/>
      </w:r>
    </w:p>
    <w:p>
      <w:pPr>
        <w:spacing w:after="80" w:before="80"/>
      </w:pPr>
      <w:r>
        <w:rPr>
          <w:rFonts w:ascii="Arial" w:cs="Arial" w:eastAsia="Arial" w:hAnsi="Arial"/>
          <w:color w:val="000000"/>
          <w:sz w:val="22"/>
          <w:szCs w:val="22"/>
        </w:rPr>
        <w:t xml:space="preserve">GitHub Pages reads this file to associate the custom domain with your deployment.</w:t>
      </w:r>
    </w:p>
    <w:p>
      <w:pPr>
        <w:spacing w:after="60" w:before="60"/>
      </w:pPr>
      <w:r>
        <w:t xml:space="preserve"/>
      </w:r>
    </w:p>
    <w:p>
      <w:r>
        <w:br w:type="page"/>
      </w:r>
    </w:p>
    <w:p>
      <w:pPr>
        <w:pStyle w:val="Heading1"/>
        <w:pBdr>
          <w:bottom w:val="single" w:color="1A1A2E" w:sz="8" w:space="4"/>
        </w:pBdr>
        <w:spacing w:after="120" w:before="360"/>
      </w:pPr>
      <w:r>
        <w:rPr>
          <w:rFonts w:ascii="Arial" w:cs="Arial" w:eastAsia="Arial" w:hAnsi="Arial"/>
          <w:b/>
          <w:bCs/>
          <w:color w:val="000000"/>
          <w:sz w:val="32"/>
          <w:szCs w:val="32"/>
        </w:rPr>
        <w:t xml:space="preserve">4. Project File Structure</w:t>
      </w:r>
    </w:p>
    <w:p>
      <w:pPr>
        <w:spacing w:after="80" w:before="80"/>
      </w:pPr>
      <w:r>
        <w:rPr>
          <w:rFonts w:ascii="Arial" w:cs="Arial" w:eastAsia="Arial" w:hAnsi="Arial"/>
          <w:color w:val="000000"/>
          <w:sz w:val="22"/>
          <w:szCs w:val="22"/>
        </w:rPr>
        <w:t xml:space="preserve">The repository must follow this structure. Every HTML file is a standalone page. Shared components (Navbar, Footer) are injected via JavaScript includes or duplicated across files.</w:t>
      </w:r>
    </w:p>
    <w:p>
      <w:pPr>
        <w:spacing w:after="60" w:before="60"/>
      </w:pPr>
      <w:r>
        <w:t xml:space="preserve"/>
      </w:r>
    </w:p>
    <w:p>
      <w:pPr>
        <w:spacing w:after="80" w:before="80"/>
      </w:pPr>
      <w:r>
        <w:rPr>
          <w:rFonts w:ascii="Courier New" w:cs="Courier New" w:eastAsia="Courier New" w:hAnsi="Courier New"/>
          <w:b/>
          <w:bCs/>
          <w:color w:val="000000"/>
          <w:sz w:val="20"/>
          <w:szCs w:val="20"/>
        </w:rPr>
        <w:t xml:space="preserve">smartcable-site/</w:t>
      </w:r>
    </w:p>
    <w:p>
      <w:pPr>
        <w:spacing w:after="20" w:before="20"/>
      </w:pPr>
      <w:r>
        <w:rPr>
          <w:rFonts w:ascii="Courier New" w:cs="Courier New" w:eastAsia="Courier New" w:hAnsi="Courier New"/>
          <w:color w:val="000000"/>
          <w:sz w:val="18"/>
          <w:szCs w:val="18"/>
        </w:rPr>
        <w:t xml:space="preserve">├── index.html              # Home page</w:t>
      </w:r>
    </w:p>
    <w:p>
      <w:pPr>
        <w:spacing w:after="20" w:before="20"/>
      </w:pPr>
      <w:r>
        <w:rPr>
          <w:rFonts w:ascii="Courier New" w:cs="Courier New" w:eastAsia="Courier New" w:hAnsi="Courier New"/>
          <w:color w:val="000000"/>
          <w:sz w:val="18"/>
          <w:szCs w:val="18"/>
        </w:rPr>
        <w:t xml:space="preserve">├── packages.html           # Packages / Plans page</w:t>
      </w:r>
    </w:p>
    <w:p>
      <w:pPr>
        <w:spacing w:after="20" w:before="20"/>
      </w:pPr>
      <w:r>
        <w:rPr>
          <w:rFonts w:ascii="Courier New" w:cs="Courier New" w:eastAsia="Courier New" w:hAnsi="Courier New"/>
          <w:color w:val="000000"/>
          <w:sz w:val="18"/>
          <w:szCs w:val="18"/>
        </w:rPr>
        <w:t xml:space="preserve">├── channels.html           # Channel listing page</w:t>
      </w:r>
    </w:p>
    <w:p>
      <w:pPr>
        <w:spacing w:after="20" w:before="20"/>
      </w:pPr>
      <w:r>
        <w:rPr>
          <w:rFonts w:ascii="Courier New" w:cs="Courier New" w:eastAsia="Courier New" w:hAnsi="Courier New"/>
          <w:color w:val="000000"/>
          <w:sz w:val="18"/>
          <w:szCs w:val="18"/>
        </w:rPr>
        <w:t xml:space="preserve">├── offers.html             # Offers &amp; promotions page</w:t>
      </w:r>
    </w:p>
    <w:p>
      <w:pPr>
        <w:spacing w:after="20" w:before="20"/>
      </w:pPr>
      <w:r>
        <w:rPr>
          <w:rFonts w:ascii="Courier New" w:cs="Courier New" w:eastAsia="Courier New" w:hAnsi="Courier New"/>
          <w:color w:val="000000"/>
          <w:sz w:val="18"/>
          <w:szCs w:val="18"/>
        </w:rPr>
        <w:t xml:space="preserve">├── support.html            # Support / Contact page</w:t>
      </w:r>
    </w:p>
    <w:p>
      <w:pPr>
        <w:spacing w:after="20" w:before="20"/>
      </w:pPr>
      <w:r>
        <w:rPr>
          <w:rFonts w:ascii="Courier New" w:cs="Courier New" w:eastAsia="Courier New" w:hAnsi="Courier New"/>
          <w:color w:val="000000"/>
          <w:sz w:val="18"/>
          <w:szCs w:val="18"/>
        </w:rPr>
        <w:t xml:space="preserve">├── CNAME                   # Custom domain file for GitHub Pages</w:t>
      </w:r>
    </w:p>
    <w:p>
      <w:pPr>
        <w:spacing w:after="20" w:before="20"/>
      </w:pPr>
      <w:r>
        <w:rPr>
          <w:rFonts w:ascii="Courier New" w:cs="Courier New" w:eastAsia="Courier New" w:hAnsi="Courier New"/>
          <w:color w:val="000000"/>
          <w:sz w:val="18"/>
          <w:szCs w:val="18"/>
        </w:rPr>
        <w:t xml:space="preserve">├── css/</w:t>
      </w:r>
    </w:p>
    <w:p>
      <w:pPr>
        <w:spacing w:after="20" w:before="20"/>
      </w:pPr>
      <w:r>
        <w:rPr>
          <w:rFonts w:ascii="Courier New" w:cs="Courier New" w:eastAsia="Courier New" w:hAnsi="Courier New"/>
          <w:color w:val="000000"/>
          <w:sz w:val="18"/>
          <w:szCs w:val="18"/>
        </w:rPr>
        <w:t xml:space="preserve">│   ├── global.css          # Reset, variables, typography</w:t>
      </w:r>
    </w:p>
    <w:p>
      <w:pPr>
        <w:spacing w:after="20" w:before="20"/>
      </w:pPr>
      <w:r>
        <w:rPr>
          <w:rFonts w:ascii="Courier New" w:cs="Courier New" w:eastAsia="Courier New" w:hAnsi="Courier New"/>
          <w:color w:val="000000"/>
          <w:sz w:val="18"/>
          <w:szCs w:val="18"/>
        </w:rPr>
        <w:t xml:space="preserve">│   ├── navbar.css          # Navbar-specific styles</w:t>
      </w:r>
    </w:p>
    <w:p>
      <w:pPr>
        <w:spacing w:after="20" w:before="20"/>
      </w:pPr>
      <w:r>
        <w:rPr>
          <w:rFonts w:ascii="Courier New" w:cs="Courier New" w:eastAsia="Courier New" w:hAnsi="Courier New"/>
          <w:color w:val="000000"/>
          <w:sz w:val="18"/>
          <w:szCs w:val="18"/>
        </w:rPr>
        <w:t xml:space="preserve">│   ├── footer.css          # Footer-specific styles</w:t>
      </w:r>
    </w:p>
    <w:p>
      <w:pPr>
        <w:spacing w:after="20" w:before="20"/>
      </w:pPr>
      <w:r>
        <w:rPr>
          <w:rFonts w:ascii="Courier New" w:cs="Courier New" w:eastAsia="Courier New" w:hAnsi="Courier New"/>
          <w:color w:val="000000"/>
          <w:sz w:val="18"/>
          <w:szCs w:val="18"/>
        </w:rPr>
        <w:t xml:space="preserve">│   └── [page].css          # Page-specific stylesheets</w:t>
      </w:r>
    </w:p>
    <w:p>
      <w:pPr>
        <w:spacing w:after="20" w:before="20"/>
      </w:pPr>
      <w:r>
        <w:rPr>
          <w:rFonts w:ascii="Courier New" w:cs="Courier New" w:eastAsia="Courier New" w:hAnsi="Courier New"/>
          <w:color w:val="000000"/>
          <w:sz w:val="18"/>
          <w:szCs w:val="18"/>
        </w:rPr>
        <w:t xml:space="preserve">├── js/</w:t>
      </w:r>
    </w:p>
    <w:p>
      <w:pPr>
        <w:spacing w:after="20" w:before="20"/>
      </w:pPr>
      <w:r>
        <w:rPr>
          <w:rFonts w:ascii="Courier New" w:cs="Courier New" w:eastAsia="Courier New" w:hAnsi="Courier New"/>
          <w:color w:val="000000"/>
          <w:sz w:val="18"/>
          <w:szCs w:val="18"/>
        </w:rPr>
        <w:t xml:space="preserve">│   ├── components.js       # Navbar &amp; Footer injection logic</w:t>
      </w:r>
    </w:p>
    <w:p>
      <w:pPr>
        <w:spacing w:after="20" w:before="20"/>
      </w:pPr>
      <w:r>
        <w:rPr>
          <w:rFonts w:ascii="Courier New" w:cs="Courier New" w:eastAsia="Courier New" w:hAnsi="Courier New"/>
          <w:color w:val="000000"/>
          <w:sz w:val="18"/>
          <w:szCs w:val="18"/>
        </w:rPr>
        <w:t xml:space="preserve">│   └── main.js             # Global interactions (mobile menu, etc.)</w:t>
      </w:r>
    </w:p>
    <w:p>
      <w:pPr>
        <w:spacing w:after="20" w:before="20"/>
      </w:pPr>
      <w:r>
        <w:rPr>
          <w:rFonts w:ascii="Courier New" w:cs="Courier New" w:eastAsia="Courier New" w:hAnsi="Courier New"/>
          <w:color w:val="000000"/>
          <w:sz w:val="18"/>
          <w:szCs w:val="18"/>
        </w:rPr>
        <w:t xml:space="preserve">├── components/</w:t>
      </w:r>
    </w:p>
    <w:p>
      <w:pPr>
        <w:spacing w:after="20" w:before="20"/>
      </w:pPr>
      <w:r>
        <w:rPr>
          <w:rFonts w:ascii="Courier New" w:cs="Courier New" w:eastAsia="Courier New" w:hAnsi="Courier New"/>
          <w:color w:val="000000"/>
          <w:sz w:val="18"/>
          <w:szCs w:val="18"/>
        </w:rPr>
        <w:t xml:space="preserve">│   ├── navbar.html         # Navbar HTML fragment</w:t>
      </w:r>
    </w:p>
    <w:p>
      <w:pPr>
        <w:spacing w:after="20" w:before="20"/>
      </w:pPr>
      <w:r>
        <w:rPr>
          <w:rFonts w:ascii="Courier New" w:cs="Courier New" w:eastAsia="Courier New" w:hAnsi="Courier New"/>
          <w:color w:val="000000"/>
          <w:sz w:val="18"/>
          <w:szCs w:val="18"/>
        </w:rPr>
        <w:t xml:space="preserve">│   └── footer.html         # Footer HTML fragment</w:t>
      </w:r>
    </w:p>
    <w:p>
      <w:pPr>
        <w:spacing w:after="20" w:before="20"/>
      </w:pPr>
      <w:r>
        <w:rPr>
          <w:rFonts w:ascii="Courier New" w:cs="Courier New" w:eastAsia="Courier New" w:hAnsi="Courier New"/>
          <w:color w:val="000000"/>
          <w:sz w:val="18"/>
          <w:szCs w:val="18"/>
        </w:rPr>
        <w:t xml:space="preserve">├── assets/</w:t>
      </w:r>
    </w:p>
    <w:p>
      <w:pPr>
        <w:spacing w:after="20" w:before="20"/>
      </w:pPr>
      <w:r>
        <w:rPr>
          <w:rFonts w:ascii="Courier New" w:cs="Courier New" w:eastAsia="Courier New" w:hAnsi="Courier New"/>
          <w:color w:val="000000"/>
          <w:sz w:val="18"/>
          <w:szCs w:val="18"/>
        </w:rPr>
        <w:t xml:space="preserve">│   ├── images/             # All image assets</w:t>
      </w:r>
    </w:p>
    <w:p>
      <w:pPr>
        <w:spacing w:after="20" w:before="20"/>
      </w:pPr>
      <w:r>
        <w:rPr>
          <w:rFonts w:ascii="Courier New" w:cs="Courier New" w:eastAsia="Courier New" w:hAnsi="Courier New"/>
          <w:color w:val="000000"/>
          <w:sz w:val="18"/>
          <w:szCs w:val="18"/>
        </w:rPr>
        <w:t xml:space="preserve">│   └── icons/              # SVG icons</w:t>
      </w:r>
    </w:p>
    <w:p>
      <w:pPr>
        <w:spacing w:after="20" w:before="20"/>
      </w:pPr>
      <w:r>
        <w:rPr>
          <w:rFonts w:ascii="Courier New" w:cs="Courier New" w:eastAsia="Courier New" w:hAnsi="Courier New"/>
          <w:color w:val="000000"/>
          <w:sz w:val="18"/>
          <w:szCs w:val="18"/>
        </w:rPr>
        <w:t xml:space="preserve">└── README.md</w:t>
      </w:r>
    </w:p>
    <w:p>
      <w:pPr>
        <w:spacing w:after="60" w:before="60"/>
      </w:pPr>
      <w:r>
        <w:t xml:space="preserve"/>
      </w:r>
    </w:p>
    <w:p>
      <w:r>
        <w:br w:type="page"/>
      </w:r>
    </w:p>
    <w:p>
      <w:pPr>
        <w:pStyle w:val="Heading1"/>
        <w:pBdr>
          <w:bottom w:val="single" w:color="1A1A2E" w:sz="8" w:space="4"/>
        </w:pBdr>
        <w:spacing w:after="120" w:before="360"/>
      </w:pPr>
      <w:r>
        <w:rPr>
          <w:rFonts w:ascii="Arial" w:cs="Arial" w:eastAsia="Arial" w:hAnsi="Arial"/>
          <w:b/>
          <w:bCs/>
          <w:color w:val="000000"/>
          <w:sz w:val="32"/>
          <w:szCs w:val="32"/>
        </w:rPr>
        <w:t xml:space="preserve">5. Pages &amp; Content Scope</w:t>
      </w:r>
    </w:p>
    <w:p>
      <w:pPr>
        <w:spacing w:after="80" w:before="80"/>
      </w:pPr>
      <w:r>
        <w:rPr>
          <w:rFonts w:ascii="Arial" w:cs="Arial" w:eastAsia="Arial" w:hAnsi="Arial"/>
          <w:color w:val="000000"/>
          <w:sz w:val="22"/>
          <w:szCs w:val="22"/>
        </w:rPr>
        <w:t xml:space="preserve">Each page is a direct visual replica of its counterpart on https://www.dishtv.in/, rebranded as SmartCable. All text, pricing, and promotional content should be replaced with SmartCable-specific content. Visual layout, section order, and component structure must match the source.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rPr>
          <w:tblHeader/>
        </w:trPr>
        <w:tc>
          <w:tcPr>
            <w:tcW w:type="dxa" w:w="1800"/>
            <w:tcBorders>
              <w:top w:val="single" w:color="CCCCCC" w:sz="1"/>
              <w:left w:val="single" w:color="CCCCCC" w:sz="1"/>
              <w:bottom w:val="single" w:color="CCCCCC" w:sz="1"/>
              <w:right w:val="single" w:color="CCCCCC" w:sz="1"/>
            </w:tcBorders>
            <w:shd w:fill="D0D8E8" w:val="clear"/>
            <w:tcMar>
              <w:top w:type="dxa" w:w="80"/>
              <w:left w:type="dxa" w:w="120"/>
              <w:bottom w:type="dxa" w:w="80"/>
              <w:right w:type="dxa" w:w="120"/>
            </w:tcMar>
          </w:tcPr>
          <w:p>
            <w:r>
              <w:rPr>
                <w:rFonts w:ascii="Arial" w:cs="Arial" w:eastAsia="Arial" w:hAnsi="Arial"/>
                <w:b/>
                <w:bCs/>
                <w:color w:val="000000"/>
                <w:sz w:val="22"/>
                <w:szCs w:val="22"/>
              </w:rPr>
              <w:t xml:space="preserve">File</w:t>
            </w:r>
          </w:p>
        </w:tc>
        <w:tc>
          <w:tcPr>
            <w:tcW w:type="dxa" w:w="2000"/>
            <w:tcBorders>
              <w:top w:val="single" w:color="CCCCCC" w:sz="1"/>
              <w:left w:val="single" w:color="CCCCCC" w:sz="1"/>
              <w:bottom w:val="single" w:color="CCCCCC" w:sz="1"/>
              <w:right w:val="single" w:color="CCCCCC" w:sz="1"/>
            </w:tcBorders>
            <w:shd w:fill="D0D8E8" w:val="clear"/>
            <w:tcMar>
              <w:top w:type="dxa" w:w="80"/>
              <w:left w:type="dxa" w:w="120"/>
              <w:bottom w:type="dxa" w:w="80"/>
              <w:right w:type="dxa" w:w="120"/>
            </w:tcMar>
          </w:tcPr>
          <w:p>
            <w:r>
              <w:rPr>
                <w:rFonts w:ascii="Arial" w:cs="Arial" w:eastAsia="Arial" w:hAnsi="Arial"/>
                <w:b/>
                <w:bCs/>
                <w:color w:val="000000"/>
                <w:sz w:val="22"/>
                <w:szCs w:val="22"/>
              </w:rPr>
              <w:t xml:space="preserve">Source Page</w:t>
            </w:r>
          </w:p>
        </w:tc>
        <w:tc>
          <w:tcPr>
            <w:tcW w:type="dxa" w:w="5560"/>
            <w:tcBorders>
              <w:top w:val="single" w:color="CCCCCC" w:sz="1"/>
              <w:left w:val="single" w:color="CCCCCC" w:sz="1"/>
              <w:bottom w:val="single" w:color="CCCCCC" w:sz="1"/>
              <w:right w:val="single" w:color="CCCCCC" w:sz="1"/>
            </w:tcBorders>
            <w:shd w:fill="D0D8E8" w:val="clear"/>
            <w:tcMar>
              <w:top w:type="dxa" w:w="80"/>
              <w:left w:type="dxa" w:w="120"/>
              <w:bottom w:type="dxa" w:w="80"/>
              <w:right w:type="dxa" w:w="120"/>
            </w:tcMar>
          </w:tcPr>
          <w:p>
            <w:r>
              <w:rPr>
                <w:rFonts w:ascii="Arial" w:cs="Arial" w:eastAsia="Arial" w:hAnsi="Arial"/>
                <w:b/>
                <w:bCs/>
                <w:color w:val="000000"/>
                <w:sz w:val="22"/>
                <w:szCs w:val="22"/>
              </w:rPr>
              <w:t xml:space="preserve">Key Sections to Replicate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index.html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dishtv.in home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Hero banner, featured packs, channel highlights, app download strip, testimonials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packages.html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Packages/Plans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Pack cards with pricing, filters by type, comparison table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channels.html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Channel Guide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Channel grid, category filters, search bar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offers.html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Offers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Promotional banners, discount cards, validity badges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support.html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Contact/Support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FAQ accordion, contact form, office details</w:t>
            </w:r>
          </w:p>
        </w:tc>
      </w:tr>
    </w:tbl>
    <w:p>
      <w:pPr>
        <w:spacing w:after="60" w:before="60"/>
      </w:pPr>
      <w:r>
        <w:t xml:space="preserve"/>
      </w:r>
    </w:p>
    <w:p>
      <w:r>
        <w:br w:type="page"/>
      </w:r>
    </w:p>
    <w:p>
      <w:pPr>
        <w:pStyle w:val="Heading1"/>
        <w:pBdr>
          <w:bottom w:val="single" w:color="1A1A2E" w:sz="8" w:space="4"/>
        </w:pBdr>
        <w:spacing w:after="120" w:before="360"/>
      </w:pPr>
      <w:r>
        <w:rPr>
          <w:rFonts w:ascii="Arial" w:cs="Arial" w:eastAsia="Arial" w:hAnsi="Arial"/>
          <w:b/>
          <w:bCs/>
          <w:color w:val="000000"/>
          <w:sz w:val="32"/>
          <w:szCs w:val="32"/>
        </w:rPr>
        <w:t xml:space="preserve">6. Shared Components</w:t>
      </w:r>
    </w:p>
    <w:p>
      <w:pPr>
        <w:pStyle w:val="Heading2"/>
        <w:spacing w:after="100" w:before="280"/>
      </w:pPr>
      <w:r>
        <w:rPr>
          <w:rFonts w:ascii="Arial" w:cs="Arial" w:eastAsia="Arial" w:hAnsi="Arial"/>
          <w:b/>
          <w:bCs/>
          <w:color w:val="000000"/>
          <w:sz w:val="26"/>
          <w:szCs w:val="26"/>
        </w:rPr>
        <w:t xml:space="preserve">6.1 Navbar</w:t>
      </w:r>
    </w:p>
    <w:p>
      <w:pPr>
        <w:spacing w:after="80" w:before="80"/>
      </w:pPr>
      <w:r>
        <w:rPr>
          <w:rFonts w:ascii="Arial" w:cs="Arial" w:eastAsia="Arial" w:hAnsi="Arial"/>
          <w:color w:val="000000"/>
          <w:sz w:val="22"/>
          <w:szCs w:val="22"/>
        </w:rPr>
        <w:t xml:space="preserve">The Navbar must appear identically across all pages. It should include the SmartCable logo on the left, navigation links in the center, and a contact/support CTA button on the right. On mobile, navigation collapses into a hamburger menu.</w:t>
      </w:r>
    </w:p>
    <w:p>
      <w:pPr>
        <w:spacing w:after="60" w:before="60"/>
      </w:pPr>
      <w:r>
        <w:t xml:space="preserve"/>
      </w:r>
    </w:p>
    <w:p>
      <w:pPr>
        <w:spacing w:after="80" w:before="80"/>
      </w:pPr>
      <w:r>
        <w:rPr>
          <w:rFonts w:ascii="Arial" w:cs="Arial" w:eastAsia="Arial" w:hAnsi="Arial"/>
          <w:color w:val="000000"/>
          <w:sz w:val="22"/>
          <w:szCs w:val="22"/>
        </w:rPr>
        <w:t xml:space="preserve">Implementation approach: store the Navbar HTML in components/navbar.html and inject it into each page via a fetch() call in components.js. This avoids duplicating markup across five files.</w:t>
      </w:r>
    </w:p>
    <w:p>
      <w:pPr>
        <w:spacing w:after="60" w:before="60"/>
      </w:pPr>
      <w:r>
        <w:t xml:space="preserve"/>
      </w:r>
    </w:p>
    <w:p>
      <w:pPr>
        <w:pStyle w:val="Heading3"/>
        <w:spacing w:after="80" w:before="200"/>
      </w:pPr>
      <w:r>
        <w:rPr>
          <w:rFonts w:ascii="Arial" w:cs="Arial" w:eastAsia="Arial" w:hAnsi="Arial"/>
          <w:b/>
          <w:bCs/>
          <w:color w:val="000000"/>
          <w:sz w:val="22"/>
          <w:szCs w:val="22"/>
        </w:rPr>
        <w:t xml:space="preserve">Navbar Elements</w:t>
      </w:r>
    </w:p>
    <w:p>
      <w:pPr>
        <w:pStyle w:val="ListParagraph"/>
        <w:numPr>
          <w:ilvl w:val="0"/>
          <w:numId w:val="2"/>
        </w:numPr>
        <w:spacing w:after="60" w:before="60"/>
      </w:pPr>
      <w:r>
        <w:rPr>
          <w:rFonts w:ascii="Arial" w:cs="Arial" w:eastAsia="Arial" w:hAnsi="Arial"/>
          <w:color w:val="000000"/>
          <w:sz w:val="22"/>
          <w:szCs w:val="22"/>
        </w:rPr>
        <w:t xml:space="preserve">Logo (left-aligned, links to index.html)</w:t>
      </w:r>
    </w:p>
    <w:p>
      <w:pPr>
        <w:pStyle w:val="ListParagraph"/>
        <w:numPr>
          <w:ilvl w:val="0"/>
          <w:numId w:val="2"/>
        </w:numPr>
        <w:spacing w:after="60" w:before="60"/>
      </w:pPr>
      <w:r>
        <w:rPr>
          <w:rFonts w:ascii="Arial" w:cs="Arial" w:eastAsia="Arial" w:hAnsi="Arial"/>
          <w:color w:val="000000"/>
          <w:sz w:val="22"/>
          <w:szCs w:val="22"/>
        </w:rPr>
        <w:t xml:space="preserve">Navigation links: Home, Packages, Channels, Offers, Support</w:t>
      </w:r>
    </w:p>
    <w:p>
      <w:pPr>
        <w:pStyle w:val="ListParagraph"/>
        <w:numPr>
          <w:ilvl w:val="0"/>
          <w:numId w:val="2"/>
        </w:numPr>
        <w:spacing w:after="60" w:before="60"/>
      </w:pPr>
      <w:r>
        <w:rPr>
          <w:rFonts w:ascii="Arial" w:cs="Arial" w:eastAsia="Arial" w:hAnsi="Arial"/>
          <w:color w:val="000000"/>
          <w:sz w:val="22"/>
          <w:szCs w:val="22"/>
        </w:rPr>
        <w:t xml:space="preserve">Active state on current page link</w:t>
      </w:r>
    </w:p>
    <w:p>
      <w:pPr>
        <w:pStyle w:val="ListParagraph"/>
        <w:numPr>
          <w:ilvl w:val="0"/>
          <w:numId w:val="2"/>
        </w:numPr>
        <w:spacing w:after="60" w:before="60"/>
      </w:pPr>
      <w:r>
        <w:rPr>
          <w:rFonts w:ascii="Arial" w:cs="Arial" w:eastAsia="Arial" w:hAnsi="Arial"/>
          <w:color w:val="000000"/>
          <w:sz w:val="22"/>
          <w:szCs w:val="22"/>
        </w:rPr>
        <w:t xml:space="preserve">CTA button (e.g., Get Support) aligned right</w:t>
      </w:r>
    </w:p>
    <w:p>
      <w:pPr>
        <w:pStyle w:val="ListParagraph"/>
        <w:numPr>
          <w:ilvl w:val="0"/>
          <w:numId w:val="2"/>
        </w:numPr>
        <w:spacing w:after="60" w:before="60"/>
      </w:pPr>
      <w:r>
        <w:rPr>
          <w:rFonts w:ascii="Arial" w:cs="Arial" w:eastAsia="Arial" w:hAnsi="Arial"/>
          <w:color w:val="000000"/>
          <w:sz w:val="22"/>
          <w:szCs w:val="22"/>
        </w:rPr>
        <w:t xml:space="preserve">Mobile hamburger toggle with slide-down menu</w:t>
      </w:r>
    </w:p>
    <w:p>
      <w:pPr>
        <w:spacing w:after="60" w:before="60"/>
      </w:pPr>
      <w:r>
        <w:t xml:space="preserve"/>
      </w:r>
    </w:p>
    <w:p>
      <w:pPr>
        <w:pStyle w:val="Heading2"/>
        <w:spacing w:after="100" w:before="280"/>
      </w:pPr>
      <w:r>
        <w:rPr>
          <w:rFonts w:ascii="Arial" w:cs="Arial" w:eastAsia="Arial" w:hAnsi="Arial"/>
          <w:b/>
          <w:bCs/>
          <w:color w:val="000000"/>
          <w:sz w:val="26"/>
          <w:szCs w:val="26"/>
        </w:rPr>
        <w:t xml:space="preserve">6.2 Footer</w:t>
      </w:r>
    </w:p>
    <w:p>
      <w:pPr>
        <w:spacing w:after="80" w:before="80"/>
      </w:pPr>
      <w:r>
        <w:rPr>
          <w:rFonts w:ascii="Arial" w:cs="Arial" w:eastAsia="Arial" w:hAnsi="Arial"/>
          <w:color w:val="000000"/>
          <w:sz w:val="22"/>
          <w:szCs w:val="22"/>
        </w:rPr>
        <w:t xml:space="preserve">The Footer also appears on all pages. It contains four columns: Company links, Customer Service links, Social media icons, and a copyright line at the bottom. Same injection approach as Navbar via components/footer.html.</w:t>
      </w:r>
    </w:p>
    <w:p>
      <w:pPr>
        <w:spacing w:after="60" w:before="60"/>
      </w:pPr>
      <w:r>
        <w:t xml:space="preserve"/>
      </w:r>
    </w:p>
    <w:p>
      <w:pPr>
        <w:pStyle w:val="Heading3"/>
        <w:spacing w:after="80" w:before="200"/>
      </w:pPr>
      <w:r>
        <w:rPr>
          <w:rFonts w:ascii="Arial" w:cs="Arial" w:eastAsia="Arial" w:hAnsi="Arial"/>
          <w:b/>
          <w:bCs/>
          <w:color w:val="000000"/>
          <w:sz w:val="22"/>
          <w:szCs w:val="22"/>
        </w:rPr>
        <w:t xml:space="preserve">Footer Elements</w:t>
      </w:r>
    </w:p>
    <w:p>
      <w:pPr>
        <w:pStyle w:val="ListParagraph"/>
        <w:numPr>
          <w:ilvl w:val="0"/>
          <w:numId w:val="2"/>
        </w:numPr>
        <w:spacing w:after="60" w:before="60"/>
      </w:pPr>
      <w:r>
        <w:rPr>
          <w:rFonts w:ascii="Arial" w:cs="Arial" w:eastAsia="Arial" w:hAnsi="Arial"/>
          <w:color w:val="000000"/>
          <w:sz w:val="22"/>
          <w:szCs w:val="22"/>
        </w:rPr>
        <w:t xml:space="preserve">Column 1: About Us, Careers, Press</w:t>
      </w:r>
    </w:p>
    <w:p>
      <w:pPr>
        <w:pStyle w:val="ListParagraph"/>
        <w:numPr>
          <w:ilvl w:val="0"/>
          <w:numId w:val="2"/>
        </w:numPr>
        <w:spacing w:after="60" w:before="60"/>
      </w:pPr>
      <w:r>
        <w:rPr>
          <w:rFonts w:ascii="Arial" w:cs="Arial" w:eastAsia="Arial" w:hAnsi="Arial"/>
          <w:color w:val="000000"/>
          <w:sz w:val="22"/>
          <w:szCs w:val="22"/>
        </w:rPr>
        <w:t xml:space="preserve">Column 2: Plans, Channels, Offers, FAQs</w:t>
      </w:r>
    </w:p>
    <w:p>
      <w:pPr>
        <w:pStyle w:val="ListParagraph"/>
        <w:numPr>
          <w:ilvl w:val="0"/>
          <w:numId w:val="2"/>
        </w:numPr>
        <w:spacing w:after="60" w:before="60"/>
      </w:pPr>
      <w:r>
        <w:rPr>
          <w:rFonts w:ascii="Arial" w:cs="Arial" w:eastAsia="Arial" w:hAnsi="Arial"/>
          <w:color w:val="000000"/>
          <w:sz w:val="22"/>
          <w:szCs w:val="22"/>
        </w:rPr>
        <w:t xml:space="preserve">Column 3: Social icons (Facebook, Twitter, Instagram, YouTube)</w:t>
      </w:r>
    </w:p>
    <w:p>
      <w:pPr>
        <w:pStyle w:val="ListParagraph"/>
        <w:numPr>
          <w:ilvl w:val="0"/>
          <w:numId w:val="2"/>
        </w:numPr>
        <w:spacing w:after="60" w:before="60"/>
      </w:pPr>
      <w:r>
        <w:rPr>
          <w:rFonts w:ascii="Arial" w:cs="Arial" w:eastAsia="Arial" w:hAnsi="Arial"/>
          <w:color w:val="000000"/>
          <w:sz w:val="22"/>
          <w:szCs w:val="22"/>
        </w:rPr>
        <w:t xml:space="preserve">Bottom bar: Copyright notice, Privacy Policy link, Terms of Use link</w:t>
      </w:r>
    </w:p>
    <w:p>
      <w:pPr>
        <w:spacing w:after="60" w:before="60"/>
      </w:pPr>
      <w:r>
        <w:t xml:space="preserve"/>
      </w:r>
    </w:p>
    <w:p>
      <w:pPr>
        <w:pStyle w:val="Heading2"/>
        <w:spacing w:after="100" w:before="280"/>
      </w:pPr>
      <w:r>
        <w:rPr>
          <w:rFonts w:ascii="Arial" w:cs="Arial" w:eastAsia="Arial" w:hAnsi="Arial"/>
          <w:b/>
          <w:bCs/>
          <w:color w:val="000000"/>
          <w:sz w:val="26"/>
          <w:szCs w:val="26"/>
        </w:rPr>
        <w:t xml:space="preserve">6.3 Component Injection Pattern</w:t>
      </w:r>
    </w:p>
    <w:p>
      <w:pPr>
        <w:spacing w:after="80" w:before="80"/>
      </w:pPr>
      <w:r>
        <w:rPr>
          <w:rFonts w:ascii="Arial" w:cs="Arial" w:eastAsia="Arial" w:hAnsi="Arial"/>
          <w:color w:val="000000"/>
          <w:sz w:val="22"/>
          <w:szCs w:val="22"/>
        </w:rPr>
        <w:t xml:space="preserve">Use the following pattern in components.js to inject shared HTML fragments:</w:t>
      </w:r>
    </w:p>
    <w:p>
      <w:pPr>
        <w:spacing w:after="60" w:before="60"/>
      </w:pPr>
      <w:r>
        <w:t xml:space="preserve"/>
      </w:r>
    </w:p>
    <w:p>
      <w:pPr>
        <w:spacing w:after="80" w:before="80"/>
      </w:pPr>
      <w:r>
        <w:rPr>
          <w:rFonts w:ascii="Courier New" w:cs="Courier New" w:eastAsia="Courier New" w:hAnsi="Courier New"/>
          <w:color w:val="000000"/>
          <w:sz w:val="18"/>
          <w:szCs w:val="18"/>
        </w:rPr>
        <w:t xml:space="preserve">async function loadComponent(selector, path) {
  const el = document.querySelector(selector);
  if (!el) return;
  const res = await fetch(path);
  el.innerHTML = await res.text();
}
document.addEventListener('DOMContentLoaded', () =&gt; {
  loadComponent('#navbar-placeholder', '/components/navbar.html');
  loadComponent('#footer-placeholder', '/components/footer.html');
});</w:t>
      </w:r>
    </w:p>
    <w:p>
      <w:pPr>
        <w:spacing w:after="60" w:before="60"/>
      </w:pPr>
      <w:r>
        <w:t xml:space="preserve"/>
      </w:r>
    </w:p>
    <w:p>
      <w:pPr>
        <w:spacing w:after="80" w:before="80"/>
      </w:pPr>
      <w:r>
        <w:rPr>
          <w:rFonts w:ascii="Arial" w:cs="Arial" w:eastAsia="Arial" w:hAnsi="Arial"/>
          <w:color w:val="000000"/>
          <w:sz w:val="22"/>
          <w:szCs w:val="22"/>
        </w:rPr>
        <w:t xml:space="preserve">Each HTML page includes empty placeholder elements and a script tag referencing components.js:</w:t>
      </w:r>
    </w:p>
    <w:p>
      <w:pPr>
        <w:spacing w:after="60" w:before="60"/>
      </w:pPr>
      <w:r>
        <w:t xml:space="preserve"/>
      </w:r>
    </w:p>
    <w:p>
      <w:pPr>
        <w:spacing w:after="80" w:before="80"/>
      </w:pPr>
      <w:r>
        <w:rPr>
          <w:rFonts w:ascii="Courier New" w:cs="Courier New" w:eastAsia="Courier New" w:hAnsi="Courier New"/>
          <w:color w:val="000000"/>
          <w:sz w:val="18"/>
          <w:szCs w:val="18"/>
        </w:rPr>
        <w:t xml:space="preserve">&lt;div id="navbar-placeholder"&gt;&lt;/div&gt;
&lt;!-- page content here --&gt;
&lt;div id="footer-placeholder"&gt;&lt;/div&gt;
&lt;script src="/js/components.js"&gt;&lt;/script&gt;</w:t>
      </w:r>
    </w:p>
    <w:p>
      <w:pPr>
        <w:spacing w:after="60" w:before="60"/>
      </w:pPr>
      <w:r>
        <w:t xml:space="preserve"/>
      </w:r>
    </w:p>
    <w:p>
      <w:r>
        <w:br w:type="page"/>
      </w:r>
    </w:p>
    <w:p>
      <w:pPr>
        <w:pStyle w:val="Heading1"/>
        <w:pBdr>
          <w:bottom w:val="single" w:color="1A1A2E" w:sz="8" w:space="4"/>
        </w:pBdr>
        <w:spacing w:after="120" w:before="360"/>
      </w:pPr>
      <w:r>
        <w:rPr>
          <w:rFonts w:ascii="Arial" w:cs="Arial" w:eastAsia="Arial" w:hAnsi="Arial"/>
          <w:b/>
          <w:bCs/>
          <w:color w:val="000000"/>
          <w:sz w:val="32"/>
          <w:szCs w:val="32"/>
        </w:rPr>
        <w:t xml:space="preserve">7. Contact Form: Web3Forms Integration</w:t>
      </w:r>
    </w:p>
    <w:p>
      <w:pPr>
        <w:spacing w:after="80" w:before="80"/>
      </w:pPr>
      <w:r>
        <w:rPr>
          <w:rFonts w:ascii="Arial" w:cs="Arial" w:eastAsia="Arial" w:hAnsi="Arial"/>
          <w:color w:val="000000"/>
          <w:sz w:val="22"/>
          <w:szCs w:val="22"/>
        </w:rPr>
        <w:t xml:space="preserve">GitHub Pages serves static files only and cannot run server-side code. Contact form submissions are handled through Web3Forms, which accepts HTTP POST requests from HTML forms and forwards the payload to the client's email address.</w:t>
      </w:r>
    </w:p>
    <w:p>
      <w:pPr>
        <w:spacing w:after="60" w:before="60"/>
      </w:pPr>
      <w:r>
        <w:t xml:space="preserve"/>
      </w:r>
    </w:p>
    <w:p>
      <w:pPr>
        <w:pStyle w:val="Heading2"/>
        <w:spacing w:after="100" w:before="280"/>
      </w:pPr>
      <w:r>
        <w:rPr>
          <w:rFonts w:ascii="Arial" w:cs="Arial" w:eastAsia="Arial" w:hAnsi="Arial"/>
          <w:b/>
          <w:bCs/>
          <w:color w:val="000000"/>
          <w:sz w:val="26"/>
          <w:szCs w:val="26"/>
        </w:rPr>
        <w:t xml:space="preserve">7.1 Setup</w:t>
      </w:r>
    </w:p>
    <w:p>
      <w:pPr>
        <w:pStyle w:val="ListParagraph"/>
        <w:numPr>
          <w:ilvl w:val="0"/>
          <w:numId w:val="3"/>
        </w:numPr>
        <w:spacing w:after="60" w:before="60"/>
      </w:pPr>
      <w:r>
        <w:rPr>
          <w:rFonts w:ascii="Arial" w:cs="Arial" w:eastAsia="Arial" w:hAnsi="Arial"/>
          <w:color w:val="000000"/>
          <w:sz w:val="22"/>
          <w:szCs w:val="22"/>
        </w:rPr>
        <w:t xml:space="preserve">Go to https://web3forms.com and register with the client's email address</w:t>
      </w:r>
    </w:p>
    <w:p>
      <w:pPr>
        <w:pStyle w:val="ListParagraph"/>
        <w:numPr>
          <w:ilvl w:val="0"/>
          <w:numId w:val="3"/>
        </w:numPr>
        <w:spacing w:after="60" w:before="60"/>
      </w:pPr>
      <w:r>
        <w:rPr>
          <w:rFonts w:ascii="Arial" w:cs="Arial" w:eastAsia="Arial" w:hAnsi="Arial"/>
          <w:color w:val="000000"/>
          <w:sz w:val="22"/>
          <w:szCs w:val="22"/>
        </w:rPr>
        <w:t xml:space="preserve">Copy the Access Key from the Web3Forms dashboard</w:t>
      </w:r>
    </w:p>
    <w:p>
      <w:pPr>
        <w:pStyle w:val="ListParagraph"/>
        <w:numPr>
          <w:ilvl w:val="0"/>
          <w:numId w:val="3"/>
        </w:numPr>
        <w:spacing w:after="60" w:before="60"/>
      </w:pPr>
      <w:r>
        <w:rPr>
          <w:rFonts w:ascii="Arial" w:cs="Arial" w:eastAsia="Arial" w:hAnsi="Arial"/>
          <w:color w:val="000000"/>
          <w:sz w:val="22"/>
          <w:szCs w:val="22"/>
        </w:rPr>
        <w:t xml:space="preserve">Paste the key into the hidden input field in the form (see markup below)</w:t>
      </w:r>
    </w:p>
    <w:p>
      <w:pPr>
        <w:pStyle w:val="ListParagraph"/>
        <w:numPr>
          <w:ilvl w:val="0"/>
          <w:numId w:val="3"/>
        </w:numPr>
        <w:spacing w:after="60" w:before="60"/>
      </w:pPr>
      <w:r>
        <w:rPr>
          <w:rFonts w:ascii="Arial" w:cs="Arial" w:eastAsia="Arial" w:hAnsi="Arial"/>
          <w:color w:val="000000"/>
          <w:sz w:val="22"/>
          <w:szCs w:val="22"/>
        </w:rPr>
        <w:t xml:space="preserve">Submissions will be forwarded to the registered email automatically</w:t>
      </w:r>
    </w:p>
    <w:p>
      <w:pPr>
        <w:spacing w:after="60" w:before="60"/>
      </w:pPr>
      <w:r>
        <w:t xml:space="preserve"/>
      </w:r>
    </w:p>
    <w:p>
      <w:pPr>
        <w:pStyle w:val="Heading2"/>
        <w:spacing w:after="100" w:before="280"/>
      </w:pPr>
      <w:r>
        <w:rPr>
          <w:rFonts w:ascii="Arial" w:cs="Arial" w:eastAsia="Arial" w:hAnsi="Arial"/>
          <w:b/>
          <w:bCs/>
          <w:color w:val="000000"/>
          <w:sz w:val="26"/>
          <w:szCs w:val="26"/>
        </w:rPr>
        <w:t xml:space="preserve">7.2 Form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200"/>
        <w:gridCol w:w="4960"/>
      </w:tblGrid>
      <w:tr>
        <w:trPr>
          <w:tblHeader/>
        </w:trPr>
        <w:tc>
          <w:tcPr>
            <w:tcW w:type="dxa" w:w="2000"/>
            <w:tcBorders>
              <w:top w:val="single" w:color="CCCCCC" w:sz="1"/>
              <w:left w:val="single" w:color="CCCCCC" w:sz="1"/>
              <w:bottom w:val="single" w:color="CCCCCC" w:sz="1"/>
              <w:right w:val="single" w:color="CCCCCC" w:sz="1"/>
            </w:tcBorders>
            <w:shd w:fill="D0D8E8" w:val="clear"/>
            <w:tcMar>
              <w:top w:type="dxa" w:w="80"/>
              <w:left w:type="dxa" w:w="120"/>
              <w:bottom w:type="dxa" w:w="80"/>
              <w:right w:type="dxa" w:w="120"/>
            </w:tcMar>
          </w:tcPr>
          <w:p>
            <w:r>
              <w:rPr>
                <w:rFonts w:ascii="Arial" w:cs="Arial" w:eastAsia="Arial" w:hAnsi="Arial"/>
                <w:b/>
                <w:bCs/>
                <w:color w:val="000000"/>
                <w:sz w:val="22"/>
                <w:szCs w:val="22"/>
              </w:rPr>
              <w:t xml:space="preserve">Field</w:t>
            </w:r>
          </w:p>
        </w:tc>
        <w:tc>
          <w:tcPr>
            <w:tcW w:type="dxa" w:w="1200"/>
            <w:tcBorders>
              <w:top w:val="single" w:color="CCCCCC" w:sz="1"/>
              <w:left w:val="single" w:color="CCCCCC" w:sz="1"/>
              <w:bottom w:val="single" w:color="CCCCCC" w:sz="1"/>
              <w:right w:val="single" w:color="CCCCCC" w:sz="1"/>
            </w:tcBorders>
            <w:shd w:fill="D0D8E8" w:val="clear"/>
            <w:tcMar>
              <w:top w:type="dxa" w:w="80"/>
              <w:left w:type="dxa" w:w="120"/>
              <w:bottom w:type="dxa" w:w="80"/>
              <w:right w:type="dxa" w:w="120"/>
            </w:tcMar>
          </w:tcPr>
          <w:p>
            <w:r>
              <w:rPr>
                <w:rFonts w:ascii="Arial" w:cs="Arial" w:eastAsia="Arial" w:hAnsi="Arial"/>
                <w:b/>
                <w:bCs/>
                <w:color w:val="000000"/>
                <w:sz w:val="22"/>
                <w:szCs w:val="22"/>
              </w:rPr>
              <w:t xml:space="preserve">Type</w:t>
            </w:r>
          </w:p>
        </w:tc>
        <w:tc>
          <w:tcPr>
            <w:tcW w:type="dxa" w:w="1200"/>
            <w:tcBorders>
              <w:top w:val="single" w:color="CCCCCC" w:sz="1"/>
              <w:left w:val="single" w:color="CCCCCC" w:sz="1"/>
              <w:bottom w:val="single" w:color="CCCCCC" w:sz="1"/>
              <w:right w:val="single" w:color="CCCCCC" w:sz="1"/>
            </w:tcBorders>
            <w:shd w:fill="D0D8E8" w:val="clear"/>
            <w:tcMar>
              <w:top w:type="dxa" w:w="80"/>
              <w:left w:type="dxa" w:w="120"/>
              <w:bottom w:type="dxa" w:w="80"/>
              <w:right w:type="dxa" w:w="120"/>
            </w:tcMar>
          </w:tcPr>
          <w:p>
            <w:r>
              <w:rPr>
                <w:rFonts w:ascii="Arial" w:cs="Arial" w:eastAsia="Arial" w:hAnsi="Arial"/>
                <w:b/>
                <w:bCs/>
                <w:color w:val="000000"/>
                <w:sz w:val="22"/>
                <w:szCs w:val="22"/>
              </w:rPr>
              <w:t xml:space="preserve">Required</w:t>
            </w:r>
          </w:p>
        </w:tc>
        <w:tc>
          <w:tcPr>
            <w:tcW w:type="dxa" w:w="4960"/>
            <w:tcBorders>
              <w:top w:val="single" w:color="CCCCCC" w:sz="1"/>
              <w:left w:val="single" w:color="CCCCCC" w:sz="1"/>
              <w:bottom w:val="single" w:color="CCCCCC" w:sz="1"/>
              <w:right w:val="single" w:color="CCCCCC" w:sz="1"/>
            </w:tcBorders>
            <w:shd w:fill="D0D8E8" w:val="clear"/>
            <w:tcMar>
              <w:top w:type="dxa" w:w="80"/>
              <w:left w:type="dxa" w:w="120"/>
              <w:bottom w:type="dxa" w:w="80"/>
              <w:right w:type="dxa" w:w="120"/>
            </w:tcMar>
          </w:tcPr>
          <w:p>
            <w:r>
              <w:rPr>
                <w:rFonts w:ascii="Arial" w:cs="Arial" w:eastAsia="Arial" w:hAnsi="Arial"/>
                <w:b/>
                <w:bCs/>
                <w:color w:val="000000"/>
                <w:sz w:val="22"/>
                <w:szCs w:val="22"/>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Full Name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text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Standard contact info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Email Address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email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Used for reply-to</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Phone Number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tel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No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Optional contact number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Message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textarea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Customer inquiry or message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access_key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hidden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Yes</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Web3Forms Access Key - never expose publicly</w:t>
            </w:r>
          </w:p>
        </w:tc>
      </w:tr>
    </w:tbl>
    <w:p>
      <w:pPr>
        <w:spacing w:after="60" w:before="60"/>
      </w:pPr>
      <w:r>
        <w:t xml:space="preserve"/>
      </w:r>
    </w:p>
    <w:p>
      <w:pPr>
        <w:pStyle w:val="Heading2"/>
        <w:spacing w:after="100" w:before="280"/>
      </w:pPr>
      <w:r>
        <w:rPr>
          <w:rFonts w:ascii="Arial" w:cs="Arial" w:eastAsia="Arial" w:hAnsi="Arial"/>
          <w:b/>
          <w:bCs/>
          <w:color w:val="000000"/>
          <w:sz w:val="26"/>
          <w:szCs w:val="26"/>
        </w:rPr>
        <w:t xml:space="preserve">7.3 HTML Implementation</w:t>
      </w:r>
    </w:p>
    <w:p>
      <w:pPr>
        <w:spacing w:after="80" w:before="80"/>
      </w:pPr>
      <w:r>
        <w:rPr>
          <w:rFonts w:ascii="Courier New" w:cs="Courier New" w:eastAsia="Courier New" w:hAnsi="Courier New"/>
          <w:color w:val="000000"/>
          <w:sz w:val="18"/>
          <w:szCs w:val="18"/>
        </w:rPr>
        <w:t xml:space="preserve">&lt;form action="https://api.web3forms.com/submit" method="POST"&gt;
  &lt;!-- Web3Forms Access Key (replace with actual key) --&gt;
  &lt;input type="hidden" name="access_key" value="YOUR_ACCESS_KEY_HERE"&gt;
  &lt;!-- Redirect after successful submission --&gt;
  &lt;input type="hidden" name="redirect" value="https://smartcable.it.com/support.html?submitted=true"&gt;
  &lt;label for="name"&gt;Full Name&lt;/label&gt;
  &lt;input type="text" id="name" name="name" required&gt;
  &lt;label for="email"&gt;Email Address&lt;/label&gt;
  &lt;input type="email" id="email" name="email" required&gt;
  &lt;label for="phone"&gt;Phone Number&lt;/label&gt;
  &lt;input type="tel" id="phone" name="phone"&gt;
  &lt;label for="message"&gt;Message&lt;/label&gt;
  &lt;textarea id="message" name="message" rows="5" required&gt;&lt;/textarea&gt;
  &lt;!-- Honeypot spam protection --&gt;
  &lt;input type="checkbox" name="botcheck" style="display:none"&gt;
  &lt;button type="submit"&gt;Send Message&lt;/button&gt;
&lt;/form&gt;</w:t>
      </w:r>
    </w:p>
    <w:p>
      <w:pPr>
        <w:spacing w:after="60" w:before="60"/>
      </w:pPr>
      <w:r>
        <w:t xml:space="preserve"/>
      </w:r>
    </w:p>
    <w:p>
      <w:pPr>
        <w:pStyle w:val="Heading2"/>
        <w:spacing w:after="100" w:before="280"/>
      </w:pPr>
      <w:r>
        <w:rPr>
          <w:rFonts w:ascii="Arial" w:cs="Arial" w:eastAsia="Arial" w:hAnsi="Arial"/>
          <w:b/>
          <w:bCs/>
          <w:color w:val="000000"/>
          <w:sz w:val="26"/>
          <w:szCs w:val="26"/>
        </w:rPr>
        <w:t xml:space="preserve">7.4 Submission Success Handling</w:t>
      </w:r>
    </w:p>
    <w:p>
      <w:pPr>
        <w:spacing w:after="80" w:before="80"/>
      </w:pPr>
      <w:r>
        <w:rPr>
          <w:rFonts w:ascii="Arial" w:cs="Arial" w:eastAsia="Arial" w:hAnsi="Arial"/>
          <w:color w:val="000000"/>
          <w:sz w:val="22"/>
          <w:szCs w:val="22"/>
        </w:rPr>
        <w:t xml:space="preserve">Web3Forms redirects to the URL specified in the hidden redirect field after a successful submission. On support.html, add a small JavaScript block to detect the submitted=true query parameter and display a success message:</w:t>
      </w:r>
    </w:p>
    <w:p>
      <w:pPr>
        <w:spacing w:after="60" w:before="60"/>
      </w:pPr>
      <w:r>
        <w:t xml:space="preserve"/>
      </w:r>
    </w:p>
    <w:p>
      <w:pPr>
        <w:spacing w:after="80" w:before="80"/>
      </w:pPr>
      <w:r>
        <w:rPr>
          <w:rFonts w:ascii="Courier New" w:cs="Courier New" w:eastAsia="Courier New" w:hAnsi="Courier New"/>
          <w:color w:val="000000"/>
          <w:sz w:val="18"/>
          <w:szCs w:val="18"/>
        </w:rPr>
        <w:t xml:space="preserve">const params = new URLSearchParams(window.location.search);
if (params.get('submitted') === 'true') {
  document.getElementById('form-success').style.display = 'block';
}</w:t>
      </w:r>
    </w:p>
    <w:p>
      <w:pPr>
        <w:spacing w:after="60" w:before="60"/>
      </w:pPr>
      <w:r>
        <w:t xml:space="preserve"/>
      </w:r>
    </w:p>
    <w:p>
      <w:r>
        <w:br w:type="page"/>
      </w:r>
    </w:p>
    <w:p>
      <w:pPr>
        <w:pStyle w:val="Heading1"/>
        <w:pBdr>
          <w:bottom w:val="single" w:color="1A1A2E" w:sz="8" w:space="4"/>
        </w:pBdr>
        <w:spacing w:after="120" w:before="360"/>
      </w:pPr>
      <w:r>
        <w:rPr>
          <w:rFonts w:ascii="Arial" w:cs="Arial" w:eastAsia="Arial" w:hAnsi="Arial"/>
          <w:b/>
          <w:bCs/>
          <w:color w:val="000000"/>
          <w:sz w:val="32"/>
          <w:szCs w:val="32"/>
        </w:rPr>
        <w:t xml:space="preserve">8. CSS Architecture</w:t>
      </w:r>
    </w:p>
    <w:p>
      <w:pPr>
        <w:pStyle w:val="Heading2"/>
        <w:spacing w:after="100" w:before="280"/>
      </w:pPr>
      <w:r>
        <w:rPr>
          <w:rFonts w:ascii="Arial" w:cs="Arial" w:eastAsia="Arial" w:hAnsi="Arial"/>
          <w:b/>
          <w:bCs/>
          <w:color w:val="000000"/>
          <w:sz w:val="26"/>
          <w:szCs w:val="26"/>
        </w:rPr>
        <w:t xml:space="preserve">8.1 Global Variables</w:t>
      </w:r>
    </w:p>
    <w:p>
      <w:pPr>
        <w:spacing w:after="80" w:before="80"/>
      </w:pPr>
      <w:r>
        <w:rPr>
          <w:rFonts w:ascii="Arial" w:cs="Arial" w:eastAsia="Arial" w:hAnsi="Arial"/>
          <w:color w:val="000000"/>
          <w:sz w:val="22"/>
          <w:szCs w:val="22"/>
        </w:rPr>
        <w:t xml:space="preserve">Define all colors, fonts, and spacing as CSS custom properties in global.css. This makes rebranding from DishTV colors to SmartCable colors a single-file change.</w:t>
      </w:r>
    </w:p>
    <w:p>
      <w:pPr>
        <w:spacing w:after="60" w:before="60"/>
      </w:pPr>
      <w:r>
        <w:t xml:space="preserve"/>
      </w:r>
    </w:p>
    <w:p>
      <w:pPr>
        <w:spacing w:after="80" w:before="80"/>
      </w:pPr>
      <w:r>
        <w:rPr>
          <w:rFonts w:ascii="Courier New" w:cs="Courier New" w:eastAsia="Courier New" w:hAnsi="Courier New"/>
          <w:color w:val="000000"/>
          <w:sz w:val="18"/>
          <w:szCs w:val="18"/>
        </w:rPr>
        <w:t xml:space="preserve">:root {
  --color-primary:    #E63946;   /* SmartCable brand red */
  --color-secondary:  #1D3557;   /* Dark navy */
  --color-bg:         #FFFFFF;
  --color-text:       #1A1A1A;
  --color-muted:      #6C757D;
  --font-main:        'Inter', sans-serif;
  --spacing-sm:       8px;
  --spacing-md:       16px;
  --spacing-lg:       32px;
  --border-radius:    8px;
  --max-width:        1200px;
}</w:t>
      </w:r>
    </w:p>
    <w:p>
      <w:pPr>
        <w:spacing w:after="60" w:before="60"/>
      </w:pPr>
      <w:r>
        <w:t xml:space="preserve"/>
      </w:r>
    </w:p>
    <w:p>
      <w:pPr>
        <w:pStyle w:val="Heading2"/>
        <w:spacing w:after="100" w:before="280"/>
      </w:pPr>
      <w:r>
        <w:rPr>
          <w:rFonts w:ascii="Arial" w:cs="Arial" w:eastAsia="Arial" w:hAnsi="Arial"/>
          <w:b/>
          <w:bCs/>
          <w:color w:val="000000"/>
          <w:sz w:val="26"/>
          <w:szCs w:val="26"/>
        </w:rPr>
        <w:t xml:space="preserve">8.2 File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D0D8E8" w:val="clear"/>
            <w:tcMar>
              <w:top w:type="dxa" w:w="80"/>
              <w:left w:type="dxa" w:w="120"/>
              <w:bottom w:type="dxa" w:w="80"/>
              <w:right w:type="dxa" w:w="120"/>
            </w:tcMar>
          </w:tcPr>
          <w:p>
            <w:r>
              <w:rPr>
                <w:rFonts w:ascii="Arial" w:cs="Arial" w:eastAsia="Arial" w:hAnsi="Arial"/>
                <w:b/>
                <w:bCs/>
                <w:color w:val="000000"/>
                <w:sz w:val="22"/>
                <w:szCs w:val="22"/>
              </w:rPr>
              <w:t xml:space="preserve">File</w:t>
            </w:r>
          </w:p>
        </w:tc>
        <w:tc>
          <w:tcPr>
            <w:tcW w:type="dxa" w:w="6560"/>
            <w:tcBorders>
              <w:top w:val="single" w:color="CCCCCC" w:sz="1"/>
              <w:left w:val="single" w:color="CCCCCC" w:sz="1"/>
              <w:bottom w:val="single" w:color="CCCCCC" w:sz="1"/>
              <w:right w:val="single" w:color="CCCCCC" w:sz="1"/>
            </w:tcBorders>
            <w:shd w:fill="D0D8E8" w:val="clear"/>
            <w:tcMar>
              <w:top w:type="dxa" w:w="80"/>
              <w:left w:type="dxa" w:w="120"/>
              <w:bottom w:type="dxa" w:w="80"/>
              <w:right w:type="dxa" w:w="120"/>
            </w:tcMar>
          </w:tcPr>
          <w:p>
            <w:r>
              <w:rPr>
                <w:rFonts w:ascii="Arial" w:cs="Arial" w:eastAsia="Arial" w:hAnsi="Arial"/>
                <w:b/>
                <w:bCs/>
                <w:color w:val="000000"/>
                <w:sz w:val="22"/>
                <w:szCs w:val="22"/>
              </w:rPr>
              <w:t xml:space="preserve">Responsibility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global.css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CSS reset, custom properties, typography, utility classes, grid/flex helpers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navbar.css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Navbar layout, mobile hamburger, dropdown styles, active link state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footer.css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Footer column grid, social icon styles, bottom bar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[page].css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Styles unique to that page only; never override global or component styles</w:t>
            </w:r>
          </w:p>
        </w:tc>
      </w:tr>
    </w:tbl>
    <w:p>
      <w:pPr>
        <w:spacing w:after="60" w:before="60"/>
      </w:pPr>
      <w:r>
        <w:t xml:space="preserve"/>
      </w:r>
    </w:p>
    <w:p>
      <w:pPr>
        <w:pStyle w:val="Heading2"/>
        <w:spacing w:after="100" w:before="280"/>
      </w:pPr>
      <w:r>
        <w:rPr>
          <w:rFonts w:ascii="Arial" w:cs="Arial" w:eastAsia="Arial" w:hAnsi="Arial"/>
          <w:b/>
          <w:bCs/>
          <w:color w:val="000000"/>
          <w:sz w:val="26"/>
          <w:szCs w:val="26"/>
        </w:rPr>
        <w:t xml:space="preserve">8.3 Mobile Responsiveness</w:t>
      </w:r>
    </w:p>
    <w:p>
      <w:pPr>
        <w:spacing w:after="80" w:before="80"/>
      </w:pPr>
      <w:r>
        <w:rPr>
          <w:rFonts w:ascii="Arial" w:cs="Arial" w:eastAsia="Arial" w:hAnsi="Arial"/>
          <w:color w:val="000000"/>
          <w:sz w:val="22"/>
          <w:szCs w:val="22"/>
        </w:rPr>
        <w:t xml:space="preserve">All layouts must be mobile-first. Use a single breakpoint at 768px for tablet/desktop transitions. The Navbar hamburger menu toggles a CSS class (active) via JavaScript on click.</w:t>
      </w:r>
    </w:p>
    <w:p>
      <w:pPr>
        <w:spacing w:after="60" w:before="60"/>
      </w:pPr>
      <w:r>
        <w:t xml:space="preserve"/>
      </w:r>
    </w:p>
    <w:p>
      <w:r>
        <w:br w:type="page"/>
      </w:r>
    </w:p>
    <w:p>
      <w:pPr>
        <w:pStyle w:val="Heading1"/>
        <w:pBdr>
          <w:bottom w:val="single" w:color="1A1A2E" w:sz="8" w:space="4"/>
        </w:pBdr>
        <w:spacing w:after="120" w:before="360"/>
      </w:pPr>
      <w:r>
        <w:rPr>
          <w:rFonts w:ascii="Arial" w:cs="Arial" w:eastAsia="Arial" w:hAnsi="Arial"/>
          <w:b/>
          <w:bCs/>
          <w:color w:val="000000"/>
          <w:sz w:val="32"/>
          <w:szCs w:val="32"/>
        </w:rPr>
        <w:t xml:space="preserve">9. Instructions for Code Generation (LLM Guidelines)</w:t>
      </w:r>
    </w:p>
    <w:p>
      <w:pPr>
        <w:spacing w:after="80" w:before="80"/>
      </w:pPr>
      <w:r>
        <w:rPr>
          <w:rFonts w:ascii="Arial" w:cs="Arial" w:eastAsia="Arial" w:hAnsi="Arial"/>
          <w:color w:val="000000"/>
          <w:sz w:val="22"/>
          <w:szCs w:val="22"/>
        </w:rPr>
        <w:t xml:space="preserve">When using an AI assistant to generate code or architectural advice for this project, enforce the following rules in every prompt. These constraints prevent common mistakes that arise when LLMs default to backend or framework-based assumptions.</w:t>
      </w:r>
    </w:p>
    <w:p>
      <w:pPr>
        <w:spacing w:after="60" w:before="60"/>
      </w:pPr>
      <w:r>
        <w:t xml:space="preserve"/>
      </w:r>
    </w:p>
    <w:p>
      <w:pPr>
        <w:pStyle w:val="Heading2"/>
        <w:spacing w:after="100" w:before="280"/>
      </w:pPr>
      <w:r>
        <w:rPr>
          <w:rFonts w:ascii="Arial" w:cs="Arial" w:eastAsia="Arial" w:hAnsi="Arial"/>
          <w:b/>
          <w:bCs/>
          <w:color w:val="000000"/>
          <w:sz w:val="26"/>
          <w:szCs w:val="26"/>
        </w:rPr>
        <w:t xml:space="preserve">9.1 Core Constraints</w:t>
      </w:r>
    </w:p>
    <w:p>
      <w:pPr>
        <w:pStyle w:val="ListParagraph"/>
        <w:numPr>
          <w:ilvl w:val="0"/>
          <w:numId w:val="3"/>
        </w:numPr>
        <w:spacing w:after="60" w:before="60"/>
      </w:pPr>
      <w:r>
        <w:rPr>
          <w:rFonts w:ascii="Arial" w:cs="Arial" w:eastAsia="Arial" w:hAnsi="Arial"/>
          <w:color w:val="000000"/>
          <w:sz w:val="22"/>
          <w:szCs w:val="22"/>
        </w:rPr>
        <w:t xml:space="preserve">Generate only frontend code: HTML, CSS, and Vanilla JavaScript. Do not generate Node.js, PHP, Python, or any other server-side code.</w:t>
      </w:r>
    </w:p>
    <w:p>
      <w:pPr>
        <w:pStyle w:val="ListParagraph"/>
        <w:numPr>
          <w:ilvl w:val="0"/>
          <w:numId w:val="3"/>
        </w:numPr>
        <w:spacing w:after="60" w:before="60"/>
      </w:pPr>
      <w:r>
        <w:rPr>
          <w:rFonts w:ascii="Arial" w:cs="Arial" w:eastAsia="Arial" w:hAnsi="Arial"/>
          <w:color w:val="000000"/>
          <w:sz w:val="22"/>
          <w:szCs w:val="22"/>
        </w:rPr>
        <w:t xml:space="preserve">Do not introduce build tools. No Webpack, Vite, npm scripts, or package.json unless explicitly requested for a specific tooling task.</w:t>
      </w:r>
    </w:p>
    <w:p>
      <w:pPr>
        <w:pStyle w:val="ListParagraph"/>
        <w:numPr>
          <w:ilvl w:val="0"/>
          <w:numId w:val="3"/>
        </w:numPr>
        <w:spacing w:after="60" w:before="60"/>
      </w:pPr>
      <w:r>
        <w:rPr>
          <w:rFonts w:ascii="Arial" w:cs="Arial" w:eastAsia="Arial" w:hAnsi="Arial"/>
          <w:color w:val="000000"/>
          <w:sz w:val="22"/>
          <w:szCs w:val="22"/>
        </w:rPr>
        <w:t xml:space="preserve">Do not use frontend frameworks. No React, Vue, Angular, or Svelte. Plain HTML and CSS only.</w:t>
      </w:r>
    </w:p>
    <w:p>
      <w:pPr>
        <w:pStyle w:val="ListParagraph"/>
        <w:numPr>
          <w:ilvl w:val="0"/>
          <w:numId w:val="3"/>
        </w:numPr>
        <w:spacing w:after="60" w:before="60"/>
      </w:pPr>
      <w:r>
        <w:rPr>
          <w:rFonts w:ascii="Arial" w:cs="Arial" w:eastAsia="Arial" w:hAnsi="Arial"/>
          <w:color w:val="000000"/>
          <w:sz w:val="22"/>
          <w:szCs w:val="22"/>
        </w:rPr>
        <w:t xml:space="preserve">Format all contact forms for the Web3Forms API. The form action must be https://api.web3forms.com/submit. Always include the hidden access_key field and a botcheck honeypot field.</w:t>
      </w:r>
    </w:p>
    <w:p>
      <w:pPr>
        <w:pStyle w:val="ListParagraph"/>
        <w:numPr>
          <w:ilvl w:val="0"/>
          <w:numId w:val="3"/>
        </w:numPr>
        <w:spacing w:after="60" w:before="60"/>
      </w:pPr>
      <w:r>
        <w:rPr>
          <w:rFonts w:ascii="Arial" w:cs="Arial" w:eastAsia="Arial" w:hAnsi="Arial"/>
          <w:color w:val="000000"/>
          <w:sz w:val="22"/>
          <w:szCs w:val="22"/>
        </w:rPr>
        <w:t xml:space="preserve">Keep Navbar and Footer modular. Always write them as isolated HTML fragments (components/navbar.html, components/footer.html) designed to be injected via fetch() in components.js.</w:t>
      </w:r>
    </w:p>
    <w:p>
      <w:pPr>
        <w:pStyle w:val="ListParagraph"/>
        <w:numPr>
          <w:ilvl w:val="0"/>
          <w:numId w:val="3"/>
        </w:numPr>
        <w:spacing w:after="60" w:before="60"/>
      </w:pPr>
      <w:r>
        <w:rPr>
          <w:rFonts w:ascii="Arial" w:cs="Arial" w:eastAsia="Arial" w:hAnsi="Arial"/>
          <w:color w:val="000000"/>
          <w:sz w:val="22"/>
          <w:szCs w:val="22"/>
        </w:rPr>
        <w:t xml:space="preserve">Make all layouts mobile-first using CSS custom properties and flexbox or CSS grid. No inline styles.</w:t>
      </w:r>
    </w:p>
    <w:p>
      <w:pPr>
        <w:pStyle w:val="ListParagraph"/>
        <w:numPr>
          <w:ilvl w:val="0"/>
          <w:numId w:val="3"/>
        </w:numPr>
        <w:spacing w:after="60" w:before="60"/>
      </w:pPr>
      <w:r>
        <w:rPr>
          <w:rFonts w:ascii="Arial" w:cs="Arial" w:eastAsia="Arial" w:hAnsi="Arial"/>
          <w:color w:val="000000"/>
          <w:sz w:val="22"/>
          <w:szCs w:val="22"/>
        </w:rPr>
        <w:t xml:space="preserve">Never hardcode colors or fonts. All visual values must reference CSS custom properties defined in global.css.</w:t>
      </w:r>
    </w:p>
    <w:p>
      <w:pPr>
        <w:pStyle w:val="ListParagraph"/>
        <w:numPr>
          <w:ilvl w:val="0"/>
          <w:numId w:val="3"/>
        </w:numPr>
        <w:spacing w:after="60" w:before="60"/>
      </w:pPr>
      <w:r>
        <w:rPr>
          <w:rFonts w:ascii="Arial" w:cs="Arial" w:eastAsia="Arial" w:hAnsi="Arial"/>
          <w:color w:val="000000"/>
          <w:sz w:val="22"/>
          <w:szCs w:val="22"/>
        </w:rPr>
        <w:t xml:space="preserve">All JavaScript must work without a module bundler. Use vanilla DOM APIs. No import/export syntax unless the page uses a type=module script tag.</w:t>
      </w:r>
    </w:p>
    <w:p>
      <w:pPr>
        <w:spacing w:after="60" w:before="60"/>
      </w:pPr>
      <w:r>
        <w:t xml:space="preserve"/>
      </w:r>
    </w:p>
    <w:p>
      <w:pPr>
        <w:pStyle w:val="Heading2"/>
        <w:spacing w:after="100" w:before="280"/>
      </w:pPr>
      <w:r>
        <w:rPr>
          <w:rFonts w:ascii="Arial" w:cs="Arial" w:eastAsia="Arial" w:hAnsi="Arial"/>
          <w:b/>
          <w:bCs/>
          <w:color w:val="000000"/>
          <w:sz w:val="26"/>
          <w:szCs w:val="26"/>
        </w:rPr>
        <w:t xml:space="preserve">9.2 Suggested Prompt Template</w:t>
      </w:r>
    </w:p>
    <w:p>
      <w:pPr>
        <w:spacing w:after="80" w:before="80"/>
      </w:pPr>
      <w:r>
        <w:rPr>
          <w:rFonts w:ascii="Arial" w:cs="Arial" w:eastAsia="Arial" w:hAnsi="Arial"/>
          <w:color w:val="000000"/>
          <w:sz w:val="22"/>
          <w:szCs w:val="22"/>
        </w:rPr>
        <w:t xml:space="preserve">Use this as a base when prompting an LLM for code generation on this project:</w:t>
      </w:r>
    </w:p>
    <w:p>
      <w:pPr>
        <w:spacing w:after="60" w:before="60"/>
      </w:pPr>
      <w:r>
        <w:t xml:space="preserve"/>
      </w:r>
    </w:p>
    <w:p>
      <w:pPr>
        <w:shd w:fill="F2F2F2" w:val="clear"/>
        <w:spacing w:after="80" w:before="80"/>
      </w:pPr>
      <w:r>
        <w:rPr>
          <w:rFonts w:ascii="Courier New" w:cs="Courier New" w:eastAsia="Courier New" w:hAnsi="Courier New"/>
          <w:color w:val="000000"/>
          <w:sz w:val="20"/>
          <w:szCs w:val="20"/>
        </w:rPr>
        <w:t xml:space="preserve">You are building a static page for smartcable.it.com, a 100% frontend website hosted on GitHub Pages. There is no backend. Generate only HTML, CSS, and Vanilla JavaScript. Do not use React, Vue, Node.js, PHP, or any server-side code. Navbar and Footer are injected via fetch() from components/navbar.html and components/footer.html. Do not include them inline. All styles must use CSS custom properties from global.css. Any contact form must target https://api.web3forms.com/submit with a hidden access_key field and a honeypot botcheck checkbox.</w:t>
      </w:r>
    </w:p>
    <w:p>
      <w:pPr>
        <w:spacing w:after="60" w:before="60"/>
      </w:pPr>
      <w:r>
        <w:t xml:space="preserve"/>
      </w:r>
    </w:p>
    <w:p>
      <w:pPr>
        <w:pStyle w:val="Heading2"/>
        <w:spacing w:after="100" w:before="280"/>
      </w:pPr>
      <w:r>
        <w:rPr>
          <w:rFonts w:ascii="Arial" w:cs="Arial" w:eastAsia="Arial" w:hAnsi="Arial"/>
          <w:b/>
          <w:bCs/>
          <w:color w:val="000000"/>
          <w:sz w:val="26"/>
          <w:szCs w:val="26"/>
        </w:rPr>
        <w:t xml:space="preserve">9.3 What to Avoid Telling the LLM</w:t>
      </w:r>
    </w:p>
    <w:p>
      <w:pPr>
        <w:pStyle w:val="ListParagraph"/>
        <w:numPr>
          <w:ilvl w:val="0"/>
          <w:numId w:val="2"/>
        </w:numPr>
        <w:spacing w:after="60" w:before="60"/>
      </w:pPr>
      <w:r>
        <w:rPr>
          <w:rFonts w:ascii="Arial" w:cs="Arial" w:eastAsia="Arial" w:hAnsi="Arial"/>
          <w:color w:val="000000"/>
          <w:sz w:val="22"/>
          <w:szCs w:val="22"/>
        </w:rPr>
        <w:t xml:space="preserve">Do not say 'build a website' without specifying the static constraint. LLMs default to framework suggestions.</w:t>
      </w:r>
    </w:p>
    <w:p>
      <w:pPr>
        <w:pStyle w:val="ListParagraph"/>
        <w:numPr>
          <w:ilvl w:val="0"/>
          <w:numId w:val="2"/>
        </w:numPr>
        <w:spacing w:after="60" w:before="60"/>
      </w:pPr>
      <w:r>
        <w:rPr>
          <w:rFonts w:ascii="Arial" w:cs="Arial" w:eastAsia="Arial" w:hAnsi="Arial"/>
          <w:color w:val="000000"/>
          <w:sz w:val="22"/>
          <w:szCs w:val="22"/>
        </w:rPr>
        <w:t xml:space="preserve">Do not ask for 'a contact form' without specifying Web3Forms. You will get a form that requires a backend to process.</w:t>
      </w:r>
    </w:p>
    <w:p>
      <w:pPr>
        <w:pStyle w:val="ListParagraph"/>
        <w:numPr>
          <w:ilvl w:val="0"/>
          <w:numId w:val="2"/>
        </w:numPr>
        <w:spacing w:after="60" w:before="60"/>
      </w:pPr>
      <w:r>
        <w:rPr>
          <w:rFonts w:ascii="Arial" w:cs="Arial" w:eastAsia="Arial" w:hAnsi="Arial"/>
          <w:color w:val="000000"/>
          <w:sz w:val="22"/>
          <w:szCs w:val="22"/>
        </w:rPr>
        <w:t xml:space="preserve">Do not ask it to 'add authentication.' This is out of scope and the LLM will generate backend code.</w:t>
      </w:r>
    </w:p>
    <w:p>
      <w:pPr>
        <w:spacing w:after="60" w:before="60"/>
      </w:pPr>
      <w:r>
        <w:t xml:space="preserve"/>
      </w:r>
    </w:p>
    <w:p>
      <w:r>
        <w:br w:type="page"/>
      </w:r>
    </w:p>
    <w:p>
      <w:pPr>
        <w:pStyle w:val="Heading1"/>
        <w:pBdr>
          <w:bottom w:val="single" w:color="1A1A2E" w:sz="8" w:space="4"/>
        </w:pBdr>
        <w:spacing w:after="120" w:before="360"/>
      </w:pPr>
      <w:r>
        <w:rPr>
          <w:rFonts w:ascii="Arial" w:cs="Arial" w:eastAsia="Arial" w:hAnsi="Arial"/>
          <w:b/>
          <w:bCs/>
          <w:color w:val="000000"/>
          <w:sz w:val="32"/>
          <w:szCs w:val="32"/>
        </w:rPr>
        <w:t xml:space="preserve">10. Deployment Checklist</w:t>
      </w:r>
    </w:p>
    <w:p>
      <w:pPr>
        <w:spacing w:after="80" w:before="80"/>
      </w:pPr>
      <w:r>
        <w:rPr>
          <w:rFonts w:ascii="Arial" w:cs="Arial" w:eastAsia="Arial" w:hAnsi="Arial"/>
          <w:color w:val="000000"/>
          <w:sz w:val="22"/>
          <w:szCs w:val="22"/>
        </w:rPr>
        <w:t xml:space="preserve">Complete every item before treating the site as production-ready.</w:t>
      </w:r>
    </w:p>
    <w:p>
      <w:pPr>
        <w:spacing w:after="60" w:before="60"/>
      </w:pPr>
      <w:r>
        <w:t xml:space="preserve"/>
      </w:r>
    </w:p>
    <w:p>
      <w:pPr>
        <w:pStyle w:val="Heading2"/>
        <w:spacing w:after="100" w:before="280"/>
      </w:pPr>
      <w:r>
        <w:rPr>
          <w:rFonts w:ascii="Arial" w:cs="Arial" w:eastAsia="Arial" w:hAnsi="Arial"/>
          <w:b/>
          <w:bCs/>
          <w:color w:val="000000"/>
          <w:sz w:val="26"/>
          <w:szCs w:val="26"/>
        </w:rPr>
        <w:t xml:space="preserve">Pre-Launch</w:t>
      </w:r>
    </w:p>
    <w:p>
      <w:pPr>
        <w:pStyle w:val="ListParagraph"/>
        <w:numPr>
          <w:ilvl w:val="0"/>
          <w:numId w:val="2"/>
        </w:numPr>
        <w:spacing w:after="60" w:before="60"/>
      </w:pPr>
      <w:r>
        <w:rPr>
          <w:rFonts w:ascii="Arial" w:cs="Arial" w:eastAsia="Arial" w:hAnsi="Arial"/>
          <w:color w:val="000000"/>
          <w:sz w:val="22"/>
          <w:szCs w:val="22"/>
        </w:rPr>
        <w:t xml:space="preserve">All five pages built and visually matched to the DishTV source</w:t>
      </w:r>
    </w:p>
    <w:p>
      <w:pPr>
        <w:pStyle w:val="ListParagraph"/>
        <w:numPr>
          <w:ilvl w:val="0"/>
          <w:numId w:val="2"/>
        </w:numPr>
        <w:spacing w:after="60" w:before="60"/>
      </w:pPr>
      <w:r>
        <w:rPr>
          <w:rFonts w:ascii="Arial" w:cs="Arial" w:eastAsia="Arial" w:hAnsi="Arial"/>
          <w:color w:val="000000"/>
          <w:sz w:val="22"/>
          <w:szCs w:val="22"/>
        </w:rPr>
        <w:t xml:space="preserve">Navbar and Footer rendering correctly on all pages via component injection</w:t>
      </w:r>
    </w:p>
    <w:p>
      <w:pPr>
        <w:pStyle w:val="ListParagraph"/>
        <w:numPr>
          <w:ilvl w:val="0"/>
          <w:numId w:val="2"/>
        </w:numPr>
        <w:spacing w:after="60" w:before="60"/>
      </w:pPr>
      <w:r>
        <w:rPr>
          <w:rFonts w:ascii="Arial" w:cs="Arial" w:eastAsia="Arial" w:hAnsi="Arial"/>
          <w:color w:val="000000"/>
          <w:sz w:val="22"/>
          <w:szCs w:val="22"/>
        </w:rPr>
        <w:t xml:space="preserve">Web3Forms access key inserted and form tested with a real submission</w:t>
      </w:r>
    </w:p>
    <w:p>
      <w:pPr>
        <w:pStyle w:val="ListParagraph"/>
        <w:numPr>
          <w:ilvl w:val="0"/>
          <w:numId w:val="2"/>
        </w:numPr>
        <w:spacing w:after="60" w:before="60"/>
      </w:pPr>
      <w:r>
        <w:rPr>
          <w:rFonts w:ascii="Arial" w:cs="Arial" w:eastAsia="Arial" w:hAnsi="Arial"/>
          <w:color w:val="000000"/>
          <w:sz w:val="22"/>
          <w:szCs w:val="22"/>
        </w:rPr>
        <w:t xml:space="preserve">CNAME file present in repository root containing smartcable.it.com</w:t>
      </w:r>
    </w:p>
    <w:p>
      <w:pPr>
        <w:pStyle w:val="ListParagraph"/>
        <w:numPr>
          <w:ilvl w:val="0"/>
          <w:numId w:val="2"/>
        </w:numPr>
        <w:spacing w:after="60" w:before="60"/>
      </w:pPr>
      <w:r>
        <w:rPr>
          <w:rFonts w:ascii="Arial" w:cs="Arial" w:eastAsia="Arial" w:hAnsi="Arial"/>
          <w:color w:val="000000"/>
          <w:sz w:val="22"/>
          <w:szCs w:val="22"/>
        </w:rPr>
        <w:t xml:space="preserve">DNS A records configured in Spaceship pointing to all four GitHub Pages IPs</w:t>
      </w:r>
    </w:p>
    <w:p>
      <w:pPr>
        <w:pStyle w:val="ListParagraph"/>
        <w:numPr>
          <w:ilvl w:val="0"/>
          <w:numId w:val="2"/>
        </w:numPr>
        <w:spacing w:after="60" w:before="60"/>
      </w:pPr>
      <w:r>
        <w:rPr>
          <w:rFonts w:ascii="Arial" w:cs="Arial" w:eastAsia="Arial" w:hAnsi="Arial"/>
          <w:color w:val="000000"/>
          <w:sz w:val="22"/>
          <w:szCs w:val="22"/>
        </w:rPr>
        <w:t xml:space="preserve">GitHub Pages custom domain set to smartcable.it.com in repository settings</w:t>
      </w:r>
    </w:p>
    <w:p>
      <w:pPr>
        <w:pStyle w:val="ListParagraph"/>
        <w:numPr>
          <w:ilvl w:val="0"/>
          <w:numId w:val="2"/>
        </w:numPr>
        <w:spacing w:after="60" w:before="60"/>
      </w:pPr>
      <w:r>
        <w:rPr>
          <w:rFonts w:ascii="Arial" w:cs="Arial" w:eastAsia="Arial" w:hAnsi="Arial"/>
          <w:color w:val="000000"/>
          <w:sz w:val="22"/>
          <w:szCs w:val="22"/>
        </w:rPr>
        <w:t xml:space="preserve">HTTPS enforced (checkbox in GitHub Pages settings, available after DNS propagates)</w:t>
      </w:r>
    </w:p>
    <w:p>
      <w:pPr>
        <w:pStyle w:val="ListParagraph"/>
        <w:numPr>
          <w:ilvl w:val="0"/>
          <w:numId w:val="2"/>
        </w:numPr>
        <w:spacing w:after="60" w:before="60"/>
      </w:pPr>
      <w:r>
        <w:rPr>
          <w:rFonts w:ascii="Arial" w:cs="Arial" w:eastAsia="Arial" w:hAnsi="Arial"/>
          <w:color w:val="000000"/>
          <w:sz w:val="22"/>
          <w:szCs w:val="22"/>
        </w:rPr>
        <w:t xml:space="preserve">All images optimized (WebP preferred, max 200KB per image)</w:t>
      </w:r>
    </w:p>
    <w:p>
      <w:pPr>
        <w:pStyle w:val="ListParagraph"/>
        <w:numPr>
          <w:ilvl w:val="0"/>
          <w:numId w:val="2"/>
        </w:numPr>
        <w:spacing w:after="60" w:before="60"/>
      </w:pPr>
      <w:r>
        <w:rPr>
          <w:rFonts w:ascii="Arial" w:cs="Arial" w:eastAsia="Arial" w:hAnsi="Arial"/>
          <w:color w:val="000000"/>
          <w:sz w:val="22"/>
          <w:szCs w:val="22"/>
        </w:rPr>
        <w:t xml:space="preserve">Mobile layout tested on 375px, 768px, and 1280px viewport widths</w:t>
      </w:r>
    </w:p>
    <w:p>
      <w:pPr>
        <w:pStyle w:val="ListParagraph"/>
        <w:numPr>
          <w:ilvl w:val="0"/>
          <w:numId w:val="2"/>
        </w:numPr>
        <w:spacing w:after="60" w:before="60"/>
      </w:pPr>
      <w:r>
        <w:rPr>
          <w:rFonts w:ascii="Arial" w:cs="Arial" w:eastAsia="Arial" w:hAnsi="Arial"/>
          <w:color w:val="000000"/>
          <w:sz w:val="22"/>
          <w:szCs w:val="22"/>
        </w:rPr>
        <w:t xml:space="preserve">No broken links or missing asset 404 errors in browser console</w:t>
      </w:r>
    </w:p>
    <w:p>
      <w:pPr>
        <w:spacing w:after="60" w:before="60"/>
      </w:pPr>
      <w:r>
        <w:t xml:space="preserve"/>
      </w:r>
    </w:p>
    <w:p>
      <w:pPr>
        <w:pStyle w:val="Heading2"/>
        <w:spacing w:after="100" w:before="280"/>
      </w:pPr>
      <w:r>
        <w:rPr>
          <w:rFonts w:ascii="Arial" w:cs="Arial" w:eastAsia="Arial" w:hAnsi="Arial"/>
          <w:b/>
          <w:bCs/>
          <w:color w:val="000000"/>
          <w:sz w:val="26"/>
          <w:szCs w:val="26"/>
        </w:rPr>
        <w:t xml:space="preserve">Post-Launch</w:t>
      </w:r>
    </w:p>
    <w:p>
      <w:pPr>
        <w:pStyle w:val="ListParagraph"/>
        <w:numPr>
          <w:ilvl w:val="0"/>
          <w:numId w:val="2"/>
        </w:numPr>
        <w:spacing w:after="60" w:before="60"/>
      </w:pPr>
      <w:r>
        <w:rPr>
          <w:rFonts w:ascii="Arial" w:cs="Arial" w:eastAsia="Arial" w:hAnsi="Arial"/>
          <w:color w:val="000000"/>
          <w:sz w:val="22"/>
          <w:szCs w:val="22"/>
        </w:rPr>
        <w:t xml:space="preserve">Verify site loads at https://smartcable.it.com</w:t>
      </w:r>
    </w:p>
    <w:p>
      <w:pPr>
        <w:pStyle w:val="ListParagraph"/>
        <w:numPr>
          <w:ilvl w:val="0"/>
          <w:numId w:val="2"/>
        </w:numPr>
        <w:spacing w:after="60" w:before="60"/>
      </w:pPr>
      <w:r>
        <w:rPr>
          <w:rFonts w:ascii="Arial" w:cs="Arial" w:eastAsia="Arial" w:hAnsi="Arial"/>
          <w:color w:val="000000"/>
          <w:sz w:val="22"/>
          <w:szCs w:val="22"/>
        </w:rPr>
        <w:t xml:space="preserve">Submit a test contact form and confirm delivery to client email</w:t>
      </w:r>
    </w:p>
    <w:p>
      <w:pPr>
        <w:pStyle w:val="ListParagraph"/>
        <w:numPr>
          <w:ilvl w:val="0"/>
          <w:numId w:val="2"/>
        </w:numPr>
        <w:spacing w:after="60" w:before="60"/>
      </w:pPr>
      <w:r>
        <w:rPr>
          <w:rFonts w:ascii="Arial" w:cs="Arial" w:eastAsia="Arial" w:hAnsi="Arial"/>
          <w:color w:val="000000"/>
          <w:sz w:val="22"/>
          <w:szCs w:val="22"/>
        </w:rPr>
        <w:t xml:space="preserve">Test HTTPS redirect from http:// to https://</w:t>
      </w:r>
    </w:p>
    <w:p>
      <w:pPr>
        <w:pStyle w:val="ListParagraph"/>
        <w:numPr>
          <w:ilvl w:val="0"/>
          <w:numId w:val="2"/>
        </w:numPr>
        <w:spacing w:after="60" w:before="60"/>
      </w:pPr>
      <w:r>
        <w:rPr>
          <w:rFonts w:ascii="Arial" w:cs="Arial" w:eastAsia="Arial" w:hAnsi="Arial"/>
          <w:color w:val="000000"/>
          <w:sz w:val="22"/>
          <w:szCs w:val="22"/>
        </w:rPr>
        <w:t xml:space="preserve">Check all navigation links function correctly across pages</w:t>
      </w:r>
    </w:p>
    <w:p>
      <w:pPr>
        <w:spacing w:after="60" w:before="60"/>
      </w:pPr>
      <w:r>
        <w:t xml:space="preserve"/>
      </w:r>
    </w:p>
    <w:p>
      <w:r>
        <w:br w:type="page"/>
      </w:r>
    </w:p>
    <w:p>
      <w:pPr>
        <w:pStyle w:val="Heading1"/>
        <w:pBdr>
          <w:bottom w:val="single" w:color="1A1A2E" w:sz="8" w:space="4"/>
        </w:pBdr>
        <w:spacing w:after="120" w:before="360"/>
      </w:pPr>
      <w:r>
        <w:rPr>
          <w:rFonts w:ascii="Arial" w:cs="Arial" w:eastAsia="Arial" w:hAnsi="Arial"/>
          <w:b/>
          <w:bCs/>
          <w:color w:val="000000"/>
          <w:sz w:val="32"/>
          <w:szCs w:val="32"/>
        </w:rPr>
        <w:t xml:space="preserve">11. Constraints &amp; Known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CCCCCC" w:sz="1"/>
              <w:left w:val="single" w:color="CCCCCC" w:sz="1"/>
              <w:bottom w:val="single" w:color="CCCCCC" w:sz="1"/>
              <w:right w:val="single" w:color="CCCCCC" w:sz="1"/>
            </w:tcBorders>
            <w:shd w:fill="D0D8E8" w:val="clear"/>
            <w:tcMar>
              <w:top w:type="dxa" w:w="80"/>
              <w:left w:type="dxa" w:w="120"/>
              <w:bottom w:type="dxa" w:w="80"/>
              <w:right w:type="dxa" w:w="120"/>
            </w:tcMar>
          </w:tcPr>
          <w:p>
            <w:r>
              <w:rPr>
                <w:rFonts w:ascii="Arial" w:cs="Arial" w:eastAsia="Arial" w:hAnsi="Arial"/>
                <w:b/>
                <w:bCs/>
                <w:color w:val="000000"/>
                <w:sz w:val="22"/>
                <w:szCs w:val="22"/>
              </w:rPr>
              <w:t xml:space="preserve">Constraint</w:t>
            </w:r>
          </w:p>
        </w:tc>
        <w:tc>
          <w:tcPr>
            <w:tcW w:type="dxa" w:w="3200"/>
            <w:tcBorders>
              <w:top w:val="single" w:color="CCCCCC" w:sz="1"/>
              <w:left w:val="single" w:color="CCCCCC" w:sz="1"/>
              <w:bottom w:val="single" w:color="CCCCCC" w:sz="1"/>
              <w:right w:val="single" w:color="CCCCCC" w:sz="1"/>
            </w:tcBorders>
            <w:shd w:fill="D0D8E8" w:val="clear"/>
            <w:tcMar>
              <w:top w:type="dxa" w:w="80"/>
              <w:left w:type="dxa" w:w="120"/>
              <w:bottom w:type="dxa" w:w="80"/>
              <w:right w:type="dxa" w:w="120"/>
            </w:tcMar>
          </w:tcPr>
          <w:p>
            <w:r>
              <w:rPr>
                <w:rFonts w:ascii="Arial" w:cs="Arial" w:eastAsia="Arial" w:hAnsi="Arial"/>
                <w:b/>
                <w:bCs/>
                <w:color w:val="000000"/>
                <w:sz w:val="22"/>
                <w:szCs w:val="22"/>
              </w:rPr>
              <w:t xml:space="preserve">Impact</w:t>
            </w:r>
          </w:p>
        </w:tc>
        <w:tc>
          <w:tcPr>
            <w:tcW w:type="dxa" w:w="3560"/>
            <w:tcBorders>
              <w:top w:val="single" w:color="CCCCCC" w:sz="1"/>
              <w:left w:val="single" w:color="CCCCCC" w:sz="1"/>
              <w:bottom w:val="single" w:color="CCCCCC" w:sz="1"/>
              <w:right w:val="single" w:color="CCCCCC" w:sz="1"/>
            </w:tcBorders>
            <w:shd w:fill="D0D8E8" w:val="clear"/>
            <w:tcMar>
              <w:top w:type="dxa" w:w="80"/>
              <w:left w:type="dxa" w:w="120"/>
              <w:bottom w:type="dxa" w:w="80"/>
              <w:right w:type="dxa" w:w="120"/>
            </w:tcMar>
          </w:tcPr>
          <w:p>
            <w:r>
              <w:rPr>
                <w:rFonts w:ascii="Arial" w:cs="Arial" w:eastAsia="Arial" w:hAnsi="Arial"/>
                <w:b/>
                <w:bCs/>
                <w:color w:val="000000"/>
                <w:sz w:val="22"/>
                <w:szCs w:val="22"/>
              </w:rPr>
              <w:t xml:space="preserve">Mitigation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No server-side code on GitHub Pages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Cannot process forms, sessions, or dynamic data natively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Web3Forms for contact; all content is static HTML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Component injection via fetch()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Will not work when opening HTML files directly (file:// protocol)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Always test via a local server (e.g., VS Code Live Server or python -m http.server)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GitHub Pages build time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Changes take 1-2 minutes to go live after push</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Not a blocking issue; just allow time after deploy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Web3Forms free tier limits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100 submissions/month on the free plan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Upgrade Web3Forms plan if volume exceeds limit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DNS propagation delay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Custom domain may take up to 48 hours to resolve globally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Test on GitHub Pages default URL while waiting</w:t>
            </w:r>
          </w:p>
        </w:tc>
      </w:tr>
    </w:tbl>
    <w:p>
      <w:pPr>
        <w:spacing w:after="60" w:before="60"/>
      </w:pPr>
      <w:r>
        <w:t xml:space="preserve"/>
      </w:r>
    </w:p>
    <w:p>
      <w:r>
        <w:br w:type="page"/>
      </w:r>
    </w:p>
    <w:p>
      <w:pPr>
        <w:pStyle w:val="Heading1"/>
        <w:pBdr>
          <w:bottom w:val="single" w:color="1A1A2E" w:sz="8" w:space="4"/>
        </w:pBdr>
        <w:spacing w:after="120" w:before="360"/>
      </w:pPr>
      <w:r>
        <w:rPr>
          <w:rFonts w:ascii="Arial" w:cs="Arial" w:eastAsia="Arial" w:hAnsi="Arial"/>
          <w:b/>
          <w:bCs/>
          <w:color w:val="000000"/>
          <w:sz w:val="32"/>
          <w:szCs w:val="32"/>
        </w:rPr>
        <w:t xml:space="preserve">12.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D0D8E8" w:val="clear"/>
            <w:tcMar>
              <w:top w:type="dxa" w:w="80"/>
              <w:left w:type="dxa" w:w="120"/>
              <w:bottom w:type="dxa" w:w="80"/>
              <w:right w:type="dxa" w:w="120"/>
            </w:tcMar>
          </w:tcPr>
          <w:p>
            <w:r>
              <w:rPr>
                <w:rFonts w:ascii="Arial" w:cs="Arial" w:eastAsia="Arial" w:hAnsi="Arial"/>
                <w:b/>
                <w:bCs/>
                <w:color w:val="000000"/>
                <w:sz w:val="22"/>
                <w:szCs w:val="22"/>
              </w:rPr>
              <w:t xml:space="preserve">Resource</w:t>
            </w:r>
          </w:p>
        </w:tc>
        <w:tc>
          <w:tcPr>
            <w:tcW w:type="dxa" w:w="6560"/>
            <w:tcBorders>
              <w:top w:val="single" w:color="CCCCCC" w:sz="1"/>
              <w:left w:val="single" w:color="CCCCCC" w:sz="1"/>
              <w:bottom w:val="single" w:color="CCCCCC" w:sz="1"/>
              <w:right w:val="single" w:color="CCCCCC" w:sz="1"/>
            </w:tcBorders>
            <w:shd w:fill="D0D8E8" w:val="clear"/>
            <w:tcMar>
              <w:top w:type="dxa" w:w="80"/>
              <w:left w:type="dxa" w:w="120"/>
              <w:bottom w:type="dxa" w:w="80"/>
              <w:right w:type="dxa" w:w="120"/>
            </w:tcMar>
          </w:tcPr>
          <w:p>
            <w:r>
              <w:rPr>
                <w:rFonts w:ascii="Arial" w:cs="Arial" w:eastAsia="Arial" w:hAnsi="Arial"/>
                <w:b/>
                <w:bCs/>
                <w:color w:val="000000"/>
                <w:sz w:val="22"/>
                <w:szCs w:val="22"/>
              </w:rPr>
              <w:t xml:space="preserve">URL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Source Site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https://www.dishtv.in/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GitHub Pages Documentation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https://docs.github.com/en/pages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Web3Forms Documentation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https://docs.web3forms.com/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Spaceship DNS Help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https://support.spaceship.com/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GitHub Pages IP Addresses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22"/>
                <w:szCs w:val="22"/>
              </w:rPr>
              <w:t xml:space="preserve">https://docs.github.com/en/pages/configuring-a-custom-domain-for-your-github-pages-site</w:t>
            </w:r>
          </w:p>
        </w:tc>
      </w:tr>
    </w:tbl>
    <w:p>
      <w:pPr>
        <w:spacing w:after="60" w:before="60"/>
      </w:pPr>
      <w:r>
        <w:t xml:space="preserve"/>
      </w:r>
    </w:p>
    <w:p>
      <w:pPr>
        <w:spacing w:after="60" w:before="60"/>
      </w:pPr>
      <w:r>
        <w:t xml:space="preserve"/>
      </w:r>
    </w:p>
    <w:p>
      <w:pPr>
        <w:spacing w:after="0" w:before="480"/>
        <w:jc w:val="center"/>
      </w:pPr>
      <w:r>
        <w:rPr>
          <w:rFonts w:ascii="Arial" w:cs="Arial" w:eastAsia="Arial" w:hAnsi="Arial"/>
          <w:i/>
          <w:iCs/>
          <w:color w:val="888888"/>
          <w:sz w:val="20"/>
          <w:szCs w:val="20"/>
        </w:rPr>
        <w:t xml:space="preserve">End of Document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666666"/>
        <w:sz w:val="18"/>
        <w:szCs w:val="18"/>
      </w:rPr>
      <w:t xml:space="preserve">SmartCable Static Website | Architecture Document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00000"/>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000000"/>
      <w:sz w:val="26"/>
      <w:szCs w:val="26"/>
    </w:rPr>
  </w:style>
  <w:style w:type="paragraph" w:styleId="Heading3">
    <w:name w:val="Heading 3"/>
    <w:basedOn w:val="Normal"/>
    <w:next w:val="Normal"/>
    <w:qFormat/>
    <w:pPr>
      <w:spacing w:after="80" w:before="200"/>
      <w:outlineLvl w:val="2"/>
    </w:pPr>
    <w:rPr>
      <w:rFonts w:ascii="Arial" w:cs="Arial" w:eastAsia="Arial" w:hAnsi="Arial"/>
      <w:b/>
      <w:bCs/>
      <w:color w:val="00000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2026-06-17T17:24:34.241Z</dcterms:created>
  <dcterms:modified xsi:type="dcterms:W3CDTF">2026-06-17T17:24:34.241Z</dcterms:modified>
</cp:coreProperties>
</file>

<file path=docProps/custom.xml><?xml version="1.0" encoding="utf-8"?>
<Properties xmlns="http://schemas.openxmlformats.org/officeDocument/2006/custom-properties" xmlns:vt="http://schemas.openxmlformats.org/officeDocument/2006/docPropsVTypes"/>
</file>