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53A" w:rsidRDefault="0091753A" w:rsidP="0091753A">
      <w:pPr>
        <w:widowControl/>
        <w:shd w:val="clear" w:color="auto" w:fill="FFFFFF"/>
        <w:snapToGrid w:val="0"/>
        <w:rPr>
          <w:rFonts w:ascii="仿宋_GB2312" w:eastAsia="仿宋_GB2312" w:hAnsi="宋体" w:cs="宋体"/>
          <w:kern w:val="0"/>
          <w:sz w:val="24"/>
          <w:szCs w:val="21"/>
        </w:rPr>
      </w:pPr>
      <w:r>
        <w:rPr>
          <w:rFonts w:ascii="仿宋_GB2312" w:eastAsia="仿宋_GB2312" w:hAnsi="宋体" w:cs="宋体" w:hint="eastAsia"/>
          <w:kern w:val="0"/>
          <w:sz w:val="24"/>
          <w:szCs w:val="21"/>
        </w:rPr>
        <w:t>附件1：</w:t>
      </w:r>
    </w:p>
    <w:p w:rsidR="0091753A" w:rsidRPr="006231D1" w:rsidRDefault="0091753A" w:rsidP="0091753A">
      <w:pPr>
        <w:widowControl/>
        <w:shd w:val="clear" w:color="auto" w:fill="FFFFFF"/>
        <w:snapToGrid w:val="0"/>
        <w:jc w:val="center"/>
        <w:rPr>
          <w:b/>
          <w:bCs/>
          <w:sz w:val="32"/>
          <w:szCs w:val="32"/>
        </w:rPr>
      </w:pPr>
      <w:r w:rsidRPr="006231D1">
        <w:rPr>
          <w:rFonts w:hAnsi="宋体" w:hint="eastAsia"/>
          <w:b/>
          <w:bCs/>
          <w:sz w:val="32"/>
          <w:szCs w:val="32"/>
        </w:rPr>
        <w:t>南京航空航天大学研究生中期评定表</w:t>
      </w:r>
    </w:p>
    <w:p w:rsidR="0091753A" w:rsidRPr="006231D1" w:rsidRDefault="0091753A" w:rsidP="0091753A">
      <w:pPr>
        <w:widowControl/>
        <w:shd w:val="clear" w:color="auto" w:fill="FFFFFF"/>
        <w:snapToGrid w:val="0"/>
        <w:ind w:firstLineChars="1150" w:firstLine="2415"/>
        <w:jc w:val="left"/>
      </w:pPr>
      <w:r>
        <w:t> </w:t>
      </w:r>
    </w:p>
    <w:p w:rsidR="0091753A" w:rsidRPr="006231D1" w:rsidRDefault="0091753A" w:rsidP="0091753A">
      <w:pPr>
        <w:widowControl/>
        <w:shd w:val="clear" w:color="auto" w:fill="FFFFFF"/>
        <w:snapToGrid w:val="0"/>
        <w:jc w:val="left"/>
        <w:rPr>
          <w:sz w:val="24"/>
          <w:u w:val="single"/>
        </w:rPr>
      </w:pPr>
      <w:r w:rsidRPr="006231D1">
        <w:rPr>
          <w:rFonts w:hAnsi="宋体" w:hint="eastAsia"/>
          <w:sz w:val="24"/>
        </w:rPr>
        <w:t>学院：</w:t>
      </w:r>
      <w:r w:rsidRPr="006231D1">
        <w:rPr>
          <w:sz w:val="24"/>
          <w:u w:val="single"/>
        </w:rPr>
        <w:t xml:space="preserve"> </w:t>
      </w:r>
      <w:r w:rsidR="006C1F7F">
        <w:rPr>
          <w:sz w:val="24"/>
          <w:u w:val="single"/>
        </w:rPr>
        <w:t xml:space="preserve">      </w:t>
      </w:r>
      <w:r w:rsidR="00D40CB2">
        <w:rPr>
          <w:rFonts w:hint="eastAsia"/>
          <w:sz w:val="24"/>
          <w:u w:val="single"/>
        </w:rPr>
        <w:t>自动化学院</w:t>
      </w:r>
      <w:r w:rsidR="006C1F7F">
        <w:rPr>
          <w:rFonts w:hint="eastAsia"/>
          <w:sz w:val="24"/>
          <w:u w:val="single"/>
        </w:rPr>
        <w:t xml:space="preserve"> </w:t>
      </w:r>
      <w:r w:rsidRPr="006231D1">
        <w:rPr>
          <w:sz w:val="24"/>
          <w:u w:val="single"/>
        </w:rPr>
        <w:t xml:space="preserve">         </w:t>
      </w:r>
      <w:r w:rsidRPr="006231D1">
        <w:rPr>
          <w:sz w:val="24"/>
        </w:rPr>
        <w:t xml:space="preserve">           </w:t>
      </w:r>
      <w:r w:rsidRPr="006231D1">
        <w:rPr>
          <w:rFonts w:hAnsi="宋体" w:hint="eastAsia"/>
          <w:sz w:val="24"/>
        </w:rPr>
        <w:t>专业：</w:t>
      </w:r>
      <w:r w:rsidRPr="006231D1">
        <w:rPr>
          <w:sz w:val="24"/>
          <w:u w:val="single"/>
        </w:rPr>
        <w:t xml:space="preserve"> </w:t>
      </w:r>
      <w:r w:rsidR="006C1F7F">
        <w:rPr>
          <w:sz w:val="24"/>
          <w:u w:val="single"/>
        </w:rPr>
        <w:t xml:space="preserve">   </w:t>
      </w:r>
      <w:r w:rsidR="00D40CB2">
        <w:rPr>
          <w:rFonts w:hint="eastAsia"/>
          <w:sz w:val="24"/>
          <w:u w:val="single"/>
        </w:rPr>
        <w:t>电气工程</w:t>
      </w:r>
      <w:r w:rsidRPr="006231D1">
        <w:rPr>
          <w:sz w:val="24"/>
          <w:u w:val="single"/>
        </w:rPr>
        <w:t xml:space="preserve">                       </w:t>
      </w:r>
    </w:p>
    <w:p w:rsidR="0091753A" w:rsidRPr="006231D1" w:rsidRDefault="0091753A" w:rsidP="0091753A">
      <w:pPr>
        <w:widowControl/>
        <w:shd w:val="clear" w:color="auto" w:fill="FFFFFF"/>
        <w:snapToGrid w:val="0"/>
        <w:jc w:val="left"/>
        <w:rPr>
          <w:sz w:val="24"/>
          <w:u w:val="single"/>
        </w:rPr>
      </w:pPr>
      <w:r w:rsidRPr="006231D1">
        <w:rPr>
          <w:sz w:val="24"/>
          <w:u w:val="single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59"/>
        <w:gridCol w:w="700"/>
        <w:gridCol w:w="333"/>
        <w:gridCol w:w="1046"/>
        <w:gridCol w:w="104"/>
        <w:gridCol w:w="944"/>
        <w:gridCol w:w="25"/>
        <w:gridCol w:w="871"/>
        <w:gridCol w:w="139"/>
        <w:gridCol w:w="471"/>
        <w:gridCol w:w="555"/>
        <w:gridCol w:w="234"/>
        <w:gridCol w:w="797"/>
        <w:gridCol w:w="1018"/>
      </w:tblGrid>
      <w:tr w:rsidR="0091753A" w:rsidRPr="006231D1" w:rsidTr="00337580">
        <w:trPr>
          <w:trHeight w:val="478"/>
          <w:jc w:val="center"/>
        </w:trPr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rFonts w:hAnsi="宋体" w:hint="eastAsia"/>
                <w:sz w:val="24"/>
              </w:rPr>
              <w:t>学号</w:t>
            </w: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rFonts w:hAnsi="宋体" w:hint="eastAsia"/>
                <w:sz w:val="24"/>
              </w:rPr>
              <w:t>姓名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rFonts w:hAnsi="宋体" w:hint="eastAsia"/>
                <w:sz w:val="24"/>
              </w:rPr>
              <w:t>性别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rFonts w:hAnsi="宋体" w:hint="eastAsia"/>
                <w:sz w:val="24"/>
              </w:rPr>
              <w:t>政治面貌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rFonts w:hAnsi="宋体" w:hint="eastAsia"/>
                <w:sz w:val="24"/>
              </w:rPr>
              <w:t>担任职务</w:t>
            </w:r>
          </w:p>
        </w:tc>
      </w:tr>
      <w:tr w:rsidR="0091753A" w:rsidRPr="006231D1" w:rsidTr="00337580">
        <w:trPr>
          <w:trHeight w:val="526"/>
          <w:jc w:val="center"/>
        </w:trPr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337580">
            <w:pPr>
              <w:jc w:val="center"/>
            </w:pPr>
            <w:r>
              <w:rPr>
                <w:rFonts w:hint="eastAsia"/>
              </w:rPr>
              <w:t>SX</w:t>
            </w:r>
            <w:r>
              <w:t>1703033</w:t>
            </w:r>
            <w:r w:rsidR="0091753A">
              <w:t> </w:t>
            </w:r>
          </w:p>
        </w:tc>
        <w:tc>
          <w:tcPr>
            <w:tcW w:w="15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337580">
            <w:pPr>
              <w:jc w:val="center"/>
            </w:pPr>
            <w:r>
              <w:rPr>
                <w:rFonts w:hint="eastAsia"/>
              </w:rPr>
              <w:t>蔡凯文</w:t>
            </w:r>
          </w:p>
        </w:tc>
        <w:tc>
          <w:tcPr>
            <w:tcW w:w="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337580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544F34" w:rsidP="00337580">
            <w:pPr>
              <w:jc w:val="center"/>
            </w:pPr>
            <w:r>
              <w:rPr>
                <w:rFonts w:hint="eastAsia"/>
              </w:rPr>
              <w:t>中</w:t>
            </w:r>
            <w:r w:rsidR="00D40CB2">
              <w:rPr>
                <w:rFonts w:hint="eastAsia"/>
              </w:rPr>
              <w:t>共党</w:t>
            </w:r>
            <w:r>
              <w:rPr>
                <w:rFonts w:hint="eastAsia"/>
              </w:rPr>
              <w:t>员</w:t>
            </w:r>
          </w:p>
        </w:tc>
        <w:tc>
          <w:tcPr>
            <w:tcW w:w="26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D40CB2">
            <w:pPr>
              <w:jc w:val="center"/>
            </w:pPr>
            <w:r>
              <w:t> </w:t>
            </w:r>
            <w:r w:rsidR="00D40CB2">
              <w:rPr>
                <w:rFonts w:hint="eastAsia"/>
              </w:rPr>
              <w:t>无</w:t>
            </w:r>
            <w:r>
              <w:t> </w:t>
            </w:r>
          </w:p>
        </w:tc>
      </w:tr>
      <w:tr w:rsidR="0091753A" w:rsidRPr="006231D1" w:rsidTr="00337580">
        <w:trPr>
          <w:trHeight w:val="10158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pPr>
              <w:spacing w:line="360" w:lineRule="auto"/>
              <w:rPr>
                <w:rFonts w:ascii="仿宋_GB2312" w:eastAsia="仿宋_GB2312"/>
                <w:szCs w:val="21"/>
              </w:rPr>
            </w:pPr>
            <w:r w:rsidRPr="006231D1">
              <w:rPr>
                <w:rFonts w:hAnsi="宋体" w:hint="eastAsia"/>
              </w:rPr>
              <w:t>本人小结：</w:t>
            </w:r>
            <w:r w:rsidRPr="006231D1">
              <w:rPr>
                <w:rFonts w:ascii="仿宋_GB2312" w:eastAsia="仿宋_GB2312" w:hint="eastAsia"/>
                <w:szCs w:val="21"/>
              </w:rPr>
              <w:t>（入学以来思想品德、学习科研、社会实践、身心健康、人文体艺修养以及参与各类活动的情况总结）</w:t>
            </w:r>
          </w:p>
          <w:p w:rsidR="0091753A" w:rsidRDefault="0091753A" w:rsidP="007C5E85">
            <w:pPr>
              <w:spacing w:line="360" w:lineRule="auto"/>
              <w:ind w:firstLine="420"/>
            </w:pPr>
            <w:r>
              <w:t> </w:t>
            </w:r>
            <w:r w:rsidR="00BD497B">
              <w:rPr>
                <w:rFonts w:hint="eastAsia"/>
              </w:rPr>
              <w:t>本人入学以来，积极参与班级党支部的活动、认真研习党员精神。经过一年的考察，终于获得了党组织的认可，光荣地加入了中国共产党，成为一名正式中国共产党党员。</w:t>
            </w:r>
          </w:p>
          <w:p w:rsidR="00BD497B" w:rsidRDefault="00BD497B" w:rsidP="007C5E85">
            <w:pPr>
              <w:spacing w:line="360" w:lineRule="auto"/>
              <w:ind w:firstLine="420"/>
            </w:pPr>
            <w:r>
              <w:rPr>
                <w:rFonts w:hint="eastAsia"/>
              </w:rPr>
              <w:t>在学习科研方面，本人经与常课题组师兄师姐讨论课题研究，同时定期与导师探讨课题规划，保证研究方向的正确。</w:t>
            </w:r>
            <w:r w:rsidR="00AF61AA">
              <w:rPr>
                <w:rFonts w:hint="eastAsia"/>
              </w:rPr>
              <w:t>阅读文献、理论推导、仿真与实验，日积月累的投入也使我获得了成果：与指导老师一同发表专利一篇，自己发表</w:t>
            </w:r>
            <w:r w:rsidR="00AF61AA">
              <w:rPr>
                <w:rFonts w:hint="eastAsia"/>
              </w:rPr>
              <w:t>EI</w:t>
            </w:r>
            <w:r w:rsidR="00AF61AA">
              <w:rPr>
                <w:rFonts w:hint="eastAsia"/>
              </w:rPr>
              <w:t>会议</w:t>
            </w:r>
            <w:r w:rsidR="00E65954">
              <w:rPr>
                <w:rFonts w:hint="eastAsia"/>
              </w:rPr>
              <w:t>论文一篇。除此之外，自己从零开始，完成科研项目中整体控制软件</w:t>
            </w:r>
            <w:r w:rsidR="00A25AAD">
              <w:rPr>
                <w:rFonts w:hint="eastAsia"/>
              </w:rPr>
              <w:t>方案调研</w:t>
            </w:r>
            <w:r w:rsidR="00E65954">
              <w:rPr>
                <w:rFonts w:hint="eastAsia"/>
              </w:rPr>
              <w:t>、</w:t>
            </w:r>
            <w:r w:rsidR="00A25AAD">
              <w:rPr>
                <w:rFonts w:hint="eastAsia"/>
              </w:rPr>
              <w:t>核心控制程序编写以及</w:t>
            </w:r>
            <w:r w:rsidR="00E65954">
              <w:rPr>
                <w:rFonts w:hint="eastAsia"/>
              </w:rPr>
              <w:t>调试程序编写，</w:t>
            </w:r>
            <w:r w:rsidR="00A25AAD">
              <w:rPr>
                <w:rFonts w:hint="eastAsia"/>
              </w:rPr>
              <w:t>经过不断地调试、迭代，</w:t>
            </w:r>
            <w:r w:rsidR="00E65954">
              <w:rPr>
                <w:rFonts w:hint="eastAsia"/>
              </w:rPr>
              <w:t>项目最终运行效果获得认可。</w:t>
            </w:r>
          </w:p>
          <w:p w:rsidR="00A25AAD" w:rsidRDefault="00A25AAD" w:rsidP="007C5E85">
            <w:pPr>
              <w:spacing w:line="360" w:lineRule="auto"/>
              <w:ind w:firstLine="420"/>
            </w:pPr>
            <w:r>
              <w:rPr>
                <w:rFonts w:hint="eastAsia"/>
              </w:rPr>
              <w:t>学习和科研不能只是埋头苦干，也要走出实验室了解他人的研究。自动化学院经常邀请国内外的学者来我院作报告，经常参与这些报告使我受益匪浅。国内学术会议也是了解科研领域进展的一个重要渠道。这一年里，我参加了在武汉</w:t>
            </w:r>
            <w:r w:rsidR="000030FA">
              <w:rPr>
                <w:rFonts w:hint="eastAsia"/>
              </w:rPr>
              <w:t>召开的中国控制会议（</w:t>
            </w:r>
            <w:r w:rsidR="000030FA">
              <w:rPr>
                <w:rFonts w:hint="eastAsia"/>
              </w:rPr>
              <w:t>CCC</w:t>
            </w:r>
            <w:r w:rsidR="000030FA">
              <w:rPr>
                <w:rFonts w:hint="eastAsia"/>
              </w:rPr>
              <w:t>），在会议上做了关于本人课题研究“磁悬浮飞轮的振动力抑制”相关的报告；随后参加了在北京召开的国际磁悬浮轴承会议（</w:t>
            </w:r>
            <w:r w:rsidR="000030FA">
              <w:rPr>
                <w:rFonts w:hint="eastAsia"/>
              </w:rPr>
              <w:t>ISMB</w:t>
            </w:r>
            <w:r w:rsidR="000030FA">
              <w:rPr>
                <w:rFonts w:hint="eastAsia"/>
              </w:rPr>
              <w:t>）。在会议上我见到了许多磁悬浮轴承学术届的前辈，对他们的研究思路有了一些简单的了解。这让我对自己以后的课题研究有了更加明晰的规划。</w:t>
            </w:r>
          </w:p>
          <w:p w:rsidR="00E65954" w:rsidRDefault="00E65954" w:rsidP="007C5E85">
            <w:pPr>
              <w:spacing w:line="360" w:lineRule="auto"/>
              <w:ind w:firstLine="420"/>
            </w:pPr>
            <w:r>
              <w:rPr>
                <w:rFonts w:hint="eastAsia"/>
              </w:rPr>
              <w:t>在社会实践上，我</w:t>
            </w:r>
            <w:r w:rsidR="00A25AAD">
              <w:rPr>
                <w:rFonts w:hint="eastAsia"/>
              </w:rPr>
              <w:t>参加了我校国际教育学院的</w:t>
            </w:r>
            <w:r w:rsidR="00A25AAD">
              <w:rPr>
                <w:rFonts w:hint="eastAsia"/>
              </w:rPr>
              <w:t>Summer</w:t>
            </w:r>
            <w:r w:rsidR="00A25AAD">
              <w:t xml:space="preserve"> </w:t>
            </w:r>
            <w:r w:rsidR="00A25AAD">
              <w:rPr>
                <w:rFonts w:hint="eastAsia"/>
              </w:rPr>
              <w:t>School</w:t>
            </w:r>
            <w:r w:rsidR="00A25AAD">
              <w:rPr>
                <w:rFonts w:hint="eastAsia"/>
              </w:rPr>
              <w:t>志愿者活动，在两周的活动中，结识了来自英国、瑞士等国家的朋友。一方面作为东道主</w:t>
            </w:r>
            <w:r w:rsidR="002831FF">
              <w:rPr>
                <w:rFonts w:hint="eastAsia"/>
              </w:rPr>
              <w:t>，我和其他志愿者们一同</w:t>
            </w:r>
            <w:r w:rsidR="00A25AAD">
              <w:rPr>
                <w:rFonts w:hint="eastAsia"/>
              </w:rPr>
              <w:t>带他们体验南航的生活、体验中国的文化，另一方面作为一个语言的学习者，我也在此次活动中增长了自己的知识、增添了学习的信心。</w:t>
            </w:r>
          </w:p>
          <w:p w:rsidR="002831FF" w:rsidRDefault="002831FF" w:rsidP="007C5E85">
            <w:pPr>
              <w:spacing w:line="360" w:lineRule="auto"/>
              <w:ind w:firstLine="420"/>
            </w:pPr>
            <w:r>
              <w:rPr>
                <w:rFonts w:hint="eastAsia"/>
              </w:rPr>
              <w:t>勤学、善思是我对自己始终不变的要求。学，不止于理工知识，不限于专业领域。</w:t>
            </w:r>
            <w:r w:rsidR="009D6041">
              <w:rPr>
                <w:rFonts w:hint="eastAsia"/>
              </w:rPr>
              <w:t>思考</w:t>
            </w:r>
            <w:r>
              <w:rPr>
                <w:rFonts w:hint="eastAsia"/>
              </w:rPr>
              <w:t>社会发展的问题</w:t>
            </w:r>
            <w:r w:rsidR="009D6041">
              <w:rPr>
                <w:rFonts w:hint="eastAsia"/>
              </w:rPr>
              <w:t>、人民生活的问题、世界各国矛盾与对抗的问题让我体会到文化知识、逻辑知识、现实处境等等因素对人的思维限制或推进，因此我常常阅读各种类型的书籍、</w:t>
            </w:r>
            <w:r w:rsidR="009D6041">
              <w:rPr>
                <w:rFonts w:hint="eastAsia"/>
              </w:rPr>
              <w:lastRenderedPageBreak/>
              <w:t>报刊、评论，并时常与人深入讨论，修复以及完善自己的世界观和价值观。</w:t>
            </w:r>
          </w:p>
          <w:p w:rsidR="009D6041" w:rsidRPr="006231D1" w:rsidRDefault="009D6041" w:rsidP="007C5E85">
            <w:pPr>
              <w:spacing w:line="360" w:lineRule="auto"/>
              <w:ind w:firstLine="420"/>
            </w:pPr>
            <w:r>
              <w:rPr>
                <w:rFonts w:hint="eastAsia"/>
              </w:rPr>
              <w:t>这一年里，量化科研的成果激励我在下一年更加努力以获取更大的回报，而无法量化的思想深度则吸引着我不断的阅读和思考</w:t>
            </w:r>
            <w:r w:rsidR="00040F47">
              <w:rPr>
                <w:rFonts w:hint="eastAsia"/>
              </w:rPr>
              <w:t>，</w:t>
            </w:r>
            <w:r>
              <w:rPr>
                <w:rFonts w:hint="eastAsia"/>
              </w:rPr>
              <w:t>汲取</w:t>
            </w:r>
            <w:r w:rsidR="00040F47">
              <w:rPr>
                <w:rFonts w:hint="eastAsia"/>
              </w:rPr>
              <w:t>更多的精神营养。</w:t>
            </w:r>
          </w:p>
          <w:p w:rsidR="0091753A" w:rsidRDefault="0091753A" w:rsidP="00337580">
            <w:r>
              <w:t> </w:t>
            </w:r>
          </w:p>
          <w:p w:rsidR="0091753A" w:rsidRDefault="0091753A" w:rsidP="00337580">
            <w:r>
              <w:t> </w:t>
            </w:r>
          </w:p>
          <w:p w:rsidR="0091753A" w:rsidRDefault="0091753A" w:rsidP="00337580">
            <w:r>
              <w:t>  </w:t>
            </w:r>
          </w:p>
          <w:p w:rsidR="0091753A" w:rsidRDefault="0091753A" w:rsidP="00337580">
            <w:r>
              <w:t> </w:t>
            </w:r>
          </w:p>
          <w:p w:rsidR="0091753A" w:rsidRDefault="0091753A" w:rsidP="00337580">
            <w:r>
              <w:t> </w:t>
            </w:r>
          </w:p>
          <w:p w:rsidR="0091753A" w:rsidRPr="006231D1" w:rsidRDefault="0091753A" w:rsidP="00337580">
            <w:pPr>
              <w:rPr>
                <w:sz w:val="24"/>
              </w:rPr>
            </w:pPr>
            <w:r>
              <w:t xml:space="preserve">                                                   </w:t>
            </w:r>
            <w:r w:rsidRPr="006231D1">
              <w:rPr>
                <w:sz w:val="24"/>
              </w:rPr>
              <w:t xml:space="preserve"> </w:t>
            </w:r>
            <w:r w:rsidRPr="006231D1">
              <w:rPr>
                <w:rFonts w:hAnsi="宋体" w:hint="eastAsia"/>
                <w:sz w:val="24"/>
              </w:rPr>
              <w:t>本人签名：</w:t>
            </w:r>
          </w:p>
          <w:p w:rsidR="0091753A" w:rsidRPr="006231D1" w:rsidRDefault="0091753A" w:rsidP="00337580">
            <w:pPr>
              <w:rPr>
                <w:sz w:val="24"/>
              </w:rPr>
            </w:pPr>
            <w:r w:rsidRPr="006231D1">
              <w:rPr>
                <w:sz w:val="24"/>
              </w:rPr>
              <w:t> </w:t>
            </w:r>
          </w:p>
          <w:p w:rsidR="0091753A" w:rsidRPr="006231D1" w:rsidRDefault="0091753A" w:rsidP="00337580">
            <w:pPr>
              <w:rPr>
                <w:sz w:val="24"/>
              </w:rPr>
            </w:pPr>
            <w:r w:rsidRPr="006231D1">
              <w:rPr>
                <w:sz w:val="24"/>
              </w:rPr>
              <w:t xml:space="preserve">                                                  </w:t>
            </w:r>
            <w:r w:rsidRPr="006231D1">
              <w:rPr>
                <w:rFonts w:hAnsi="宋体" w:hint="eastAsia"/>
                <w:sz w:val="24"/>
              </w:rPr>
              <w:t>年</w:t>
            </w:r>
            <w:r w:rsidRPr="006231D1">
              <w:rPr>
                <w:sz w:val="24"/>
              </w:rPr>
              <w:t xml:space="preserve">   </w:t>
            </w:r>
            <w:r w:rsidRPr="006231D1">
              <w:rPr>
                <w:rFonts w:hAnsi="宋体" w:hint="eastAsia"/>
                <w:sz w:val="24"/>
              </w:rPr>
              <w:t>月</w:t>
            </w:r>
            <w:r w:rsidRPr="006231D1">
              <w:rPr>
                <w:sz w:val="24"/>
              </w:rPr>
              <w:t xml:space="preserve">   </w:t>
            </w:r>
            <w:r w:rsidRPr="006231D1">
              <w:rPr>
                <w:rFonts w:hAnsi="宋体" w:hint="eastAsia"/>
                <w:sz w:val="24"/>
              </w:rPr>
              <w:t>日</w:t>
            </w:r>
          </w:p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499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9B7A40" w:rsidRDefault="0091753A" w:rsidP="00337580">
            <w:pPr>
              <w:jc w:val="center"/>
              <w:rPr>
                <w:b/>
                <w:sz w:val="24"/>
              </w:rPr>
            </w:pPr>
            <w:r w:rsidRPr="009B7A40">
              <w:rPr>
                <w:rFonts w:hAnsi="宋体" w:hint="eastAsia"/>
                <w:b/>
                <w:sz w:val="24"/>
              </w:rPr>
              <w:lastRenderedPageBreak/>
              <w:t>评定内容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9B7A40" w:rsidRDefault="0091753A" w:rsidP="00024927">
            <w:pPr>
              <w:jc w:val="center"/>
              <w:rPr>
                <w:b/>
                <w:sz w:val="24"/>
              </w:rPr>
            </w:pPr>
            <w:r w:rsidRPr="009B7A40">
              <w:rPr>
                <w:rFonts w:hAnsi="宋体" w:hint="eastAsia"/>
                <w:b/>
                <w:sz w:val="24"/>
              </w:rPr>
              <w:t>自我测评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9B7A40" w:rsidRDefault="0091753A" w:rsidP="00337580">
            <w:pPr>
              <w:jc w:val="center"/>
              <w:rPr>
                <w:b/>
                <w:sz w:val="24"/>
              </w:rPr>
            </w:pPr>
            <w:r w:rsidRPr="009B7A40">
              <w:rPr>
                <w:rFonts w:hAnsi="宋体" w:hint="eastAsia"/>
                <w:b/>
                <w:sz w:val="24"/>
              </w:rPr>
              <w:t>班级测评</w:t>
            </w:r>
          </w:p>
        </w:tc>
      </w:tr>
      <w:tr w:rsidR="0091753A" w:rsidRPr="006231D1" w:rsidTr="00024927">
        <w:trPr>
          <w:trHeight w:val="499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rPr>
                <w:sz w:val="24"/>
              </w:rPr>
            </w:pPr>
            <w:r w:rsidRPr="006231D1">
              <w:rPr>
                <w:rFonts w:hAnsi="宋体" w:hint="eastAsia"/>
              </w:rPr>
              <w:t>思想道德品质方面的表现；遵纪守法，遵守学校规章制度方面的情况；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024927">
            <w:pPr>
              <w:jc w:val="center"/>
              <w:rPr>
                <w:sz w:val="24"/>
              </w:rPr>
            </w:pPr>
            <w:r w:rsidRPr="00024927"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sz w:val="24"/>
              </w:rPr>
            </w:pPr>
            <w:r w:rsidRPr="006231D1">
              <w:rPr>
                <w:sz w:val="24"/>
              </w:rPr>
              <w:t> </w:t>
            </w:r>
          </w:p>
        </w:tc>
      </w:tr>
      <w:tr w:rsidR="0091753A" w:rsidRPr="006231D1" w:rsidTr="00024927">
        <w:trPr>
          <w:trHeight w:val="720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t>课程的学习和科研进展情况；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024927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754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t>科学精神培养和学术活动参与情况；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024927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753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t>承担社会工作、参与社会公益活动情况；校内外各类社会实践活动参与情况；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4E6E77" w:rsidP="00024927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753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lastRenderedPageBreak/>
              <w:t>以及参加各类主题教育和参与各类文化、艺术、体育等活动情况；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4E6E77" w:rsidP="00024927">
            <w:pPr>
              <w:jc w:val="center"/>
            </w:pPr>
            <w:r>
              <w:rPr>
                <w:rFonts w:hint="eastAsia"/>
              </w:rPr>
              <w:t>优秀</w:t>
            </w:r>
            <w:bookmarkStart w:id="0" w:name="_GoBack"/>
            <w:bookmarkEnd w:id="0"/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751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t>处理个人与集体关系、师生关系、同学关系方面的情况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024927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024927">
        <w:trPr>
          <w:trHeight w:val="749"/>
          <w:jc w:val="center"/>
        </w:trPr>
        <w:tc>
          <w:tcPr>
            <w:tcW w:w="515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r w:rsidRPr="006231D1">
              <w:rPr>
                <w:rFonts w:hAnsi="宋体" w:hint="eastAsia"/>
              </w:rPr>
              <w:t>身心素质健康状况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D40CB2" w:rsidP="00024927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8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>
              <w:t> </w:t>
            </w:r>
          </w:p>
        </w:tc>
      </w:tr>
      <w:tr w:rsidR="0091753A" w:rsidRPr="006231D1" w:rsidTr="00337580">
        <w:trPr>
          <w:trHeight w:val="663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</w:pPr>
            <w:r w:rsidRPr="006231D1">
              <w:rPr>
                <w:rFonts w:hAnsi="宋体" w:hint="eastAsia"/>
              </w:rPr>
              <w:t>导师意见及测评结论</w:t>
            </w:r>
          </w:p>
        </w:tc>
      </w:tr>
      <w:tr w:rsidR="0091753A" w:rsidRPr="006231D1" w:rsidTr="00337580">
        <w:trPr>
          <w:trHeight w:val="690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pPr>
              <w:jc w:val="center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  <w:tc>
          <w:tcPr>
            <w:tcW w:w="1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合格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不合格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</w:tr>
      <w:tr w:rsidR="0091753A" w:rsidRPr="006231D1" w:rsidTr="00337580">
        <w:trPr>
          <w:trHeight w:val="1425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Default="0091753A" w:rsidP="00337580">
            <w:r>
              <w:t> </w:t>
            </w:r>
          </w:p>
          <w:p w:rsidR="0091753A" w:rsidRDefault="0091753A" w:rsidP="00337580">
            <w:r>
              <w:t> </w:t>
            </w:r>
          </w:p>
          <w:p w:rsidR="0091753A" w:rsidRDefault="0091753A" w:rsidP="00337580"/>
          <w:p w:rsidR="0091753A" w:rsidRDefault="0091753A" w:rsidP="00337580"/>
          <w:p w:rsidR="0091753A" w:rsidRDefault="0091753A" w:rsidP="00337580">
            <w:r>
              <w:t xml:space="preserve">                                </w:t>
            </w:r>
            <w:r w:rsidRPr="006231D1">
              <w:rPr>
                <w:rFonts w:hAnsi="宋体" w:hint="eastAsia"/>
              </w:rPr>
              <w:t>导师签名：</w:t>
            </w:r>
            <w:r>
              <w:t xml:space="preserve">                 </w:t>
            </w:r>
            <w:r w:rsidRPr="006231D1">
              <w:rPr>
                <w:rFonts w:hAnsi="宋体" w:hint="eastAsia"/>
              </w:rPr>
              <w:t>年</w:t>
            </w:r>
            <w:r>
              <w:t xml:space="preserve">      </w:t>
            </w:r>
            <w:r w:rsidRPr="006231D1">
              <w:rPr>
                <w:rFonts w:hAnsi="宋体" w:hint="eastAsia"/>
              </w:rPr>
              <w:t>月</w:t>
            </w:r>
            <w:r>
              <w:t xml:space="preserve">     </w:t>
            </w:r>
            <w:r w:rsidRPr="006231D1">
              <w:rPr>
                <w:rFonts w:hAnsi="宋体" w:hint="eastAsia"/>
              </w:rPr>
              <w:t>日</w:t>
            </w:r>
          </w:p>
        </w:tc>
      </w:tr>
      <w:tr w:rsidR="0091753A" w:rsidRPr="006231D1" w:rsidTr="00337580">
        <w:trPr>
          <w:trHeight w:val="580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</w:pPr>
            <w:r w:rsidRPr="006231D1">
              <w:rPr>
                <w:rFonts w:hAnsi="宋体" w:hint="eastAsia"/>
              </w:rPr>
              <w:t>培养单位组织评定意见及结论</w:t>
            </w:r>
          </w:p>
        </w:tc>
      </w:tr>
      <w:tr w:rsidR="0091753A" w:rsidRPr="006231D1" w:rsidTr="00337580">
        <w:trPr>
          <w:trHeight w:val="525"/>
          <w:jc w:val="center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pPr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Default="0091753A" w:rsidP="00337580">
            <w:pPr>
              <w:jc w:val="center"/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  <w:tc>
          <w:tcPr>
            <w:tcW w:w="10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合格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不合格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753A" w:rsidRPr="006231D1" w:rsidRDefault="0091753A" w:rsidP="00337580">
            <w:pPr>
              <w:jc w:val="center"/>
              <w:rPr>
                <w:rFonts w:hAnsi="宋体"/>
              </w:rPr>
            </w:pPr>
          </w:p>
        </w:tc>
      </w:tr>
      <w:tr w:rsidR="0091753A" w:rsidRPr="006231D1" w:rsidTr="00337580">
        <w:trPr>
          <w:trHeight w:val="1395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Default="0091753A" w:rsidP="00337580"/>
          <w:p w:rsidR="0091753A" w:rsidRDefault="0091753A" w:rsidP="00337580">
            <w:r>
              <w:t> </w:t>
            </w:r>
          </w:p>
          <w:p w:rsidR="0091753A" w:rsidRDefault="0091753A" w:rsidP="00337580"/>
          <w:p w:rsidR="0091753A" w:rsidRDefault="0091753A" w:rsidP="00337580"/>
          <w:p w:rsidR="0091753A" w:rsidRDefault="0091753A" w:rsidP="00337580">
            <w:pPr>
              <w:ind w:firstLineChars="50" w:firstLine="105"/>
            </w:pPr>
            <w:r w:rsidRPr="006231D1">
              <w:rPr>
                <w:rFonts w:hAnsi="宋体" w:hint="eastAsia"/>
              </w:rPr>
              <w:t>辅导员签名：</w:t>
            </w:r>
            <w:r>
              <w:t xml:space="preserve">            </w:t>
            </w:r>
            <w:r>
              <w:rPr>
                <w:rFonts w:hint="eastAsia"/>
              </w:rPr>
              <w:t xml:space="preserve">              </w:t>
            </w:r>
            <w:r>
              <w:t xml:space="preserve">                 </w:t>
            </w:r>
            <w:r w:rsidRPr="006231D1">
              <w:rPr>
                <w:rFonts w:hAnsi="宋体" w:hint="eastAsia"/>
              </w:rPr>
              <w:t>学院盖章</w:t>
            </w:r>
          </w:p>
          <w:p w:rsidR="0091753A" w:rsidRDefault="0091753A" w:rsidP="00337580">
            <w:r>
              <w:t xml:space="preserve">                                                          </w:t>
            </w:r>
            <w:r w:rsidRPr="006231D1">
              <w:rPr>
                <w:rFonts w:hAnsi="宋体" w:hint="eastAsia"/>
              </w:rPr>
              <w:t>年</w:t>
            </w:r>
            <w:r>
              <w:t xml:space="preserve">      </w:t>
            </w:r>
            <w:r w:rsidRPr="006231D1">
              <w:rPr>
                <w:rFonts w:hAnsi="宋体" w:hint="eastAsia"/>
              </w:rPr>
              <w:t>月</w:t>
            </w:r>
            <w:r>
              <w:t xml:space="preserve">     </w:t>
            </w:r>
            <w:r w:rsidRPr="006231D1">
              <w:rPr>
                <w:rFonts w:hAnsi="宋体" w:hint="eastAsia"/>
              </w:rPr>
              <w:t>日</w:t>
            </w:r>
          </w:p>
        </w:tc>
      </w:tr>
      <w:tr w:rsidR="0091753A" w:rsidRPr="006231D1" w:rsidTr="00337580">
        <w:trPr>
          <w:trHeight w:val="1018"/>
          <w:jc w:val="center"/>
        </w:trPr>
        <w:tc>
          <w:tcPr>
            <w:tcW w:w="847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53A" w:rsidRPr="006231D1" w:rsidRDefault="0091753A" w:rsidP="00337580">
            <w:r w:rsidRPr="006231D1">
              <w:rPr>
                <w:rFonts w:hAnsi="宋体" w:hint="eastAsia"/>
              </w:rPr>
              <w:t>备注说明：</w:t>
            </w:r>
          </w:p>
        </w:tc>
      </w:tr>
    </w:tbl>
    <w:p w:rsidR="0091753A" w:rsidRDefault="0091753A" w:rsidP="0091753A">
      <w:pPr>
        <w:shd w:val="clear" w:color="auto" w:fill="FFFFFF"/>
        <w:snapToGrid w:val="0"/>
        <w:rPr>
          <w:rFonts w:hAnsi="宋体"/>
        </w:rPr>
      </w:pPr>
      <w:r w:rsidRPr="006231D1">
        <w:rPr>
          <w:rFonts w:hAnsi="宋体" w:hint="eastAsia"/>
        </w:rPr>
        <w:t>注：</w:t>
      </w:r>
      <w:r>
        <w:rPr>
          <w:rFonts w:hAnsi="宋体" w:hint="eastAsia"/>
        </w:rPr>
        <w:t>1.</w:t>
      </w:r>
      <w:r w:rsidRPr="006231D1">
        <w:rPr>
          <w:rFonts w:hAnsi="宋体" w:hint="eastAsia"/>
        </w:rPr>
        <w:t>自我测评、</w:t>
      </w:r>
      <w:proofErr w:type="gramStart"/>
      <w:r w:rsidRPr="006231D1">
        <w:rPr>
          <w:rFonts w:hAnsi="宋体" w:hint="eastAsia"/>
        </w:rPr>
        <w:t>班</w:t>
      </w:r>
      <w:r>
        <w:rPr>
          <w:rFonts w:hAnsi="宋体" w:hint="eastAsia"/>
        </w:rPr>
        <w:t>级</w:t>
      </w:r>
      <w:r w:rsidRPr="006231D1">
        <w:rPr>
          <w:rFonts w:hAnsi="宋体" w:hint="eastAsia"/>
        </w:rPr>
        <w:t>及导师测评的等级为“</w:t>
      </w:r>
      <w:proofErr w:type="gramEnd"/>
      <w:r w:rsidRPr="006231D1">
        <w:rPr>
          <w:rFonts w:hAnsi="宋体" w:hint="eastAsia"/>
        </w:rPr>
        <w:t>优秀、良好、合格、不合格”</w:t>
      </w:r>
      <w:r>
        <w:rPr>
          <w:rFonts w:hAnsi="宋体" w:hint="eastAsia"/>
        </w:rPr>
        <w:t>；</w:t>
      </w:r>
    </w:p>
    <w:p w:rsidR="0091753A" w:rsidRDefault="0091753A" w:rsidP="0091753A">
      <w:pPr>
        <w:shd w:val="clear" w:color="auto" w:fill="FFFFFF"/>
        <w:snapToGrid w:val="0"/>
        <w:ind w:firstLine="435"/>
      </w:pPr>
      <w:r>
        <w:rPr>
          <w:rFonts w:hAnsi="宋体" w:hint="eastAsia"/>
        </w:rPr>
        <w:t>2.</w:t>
      </w:r>
      <w:r>
        <w:rPr>
          <w:rFonts w:hAnsi="宋体" w:hint="eastAsia"/>
        </w:rPr>
        <w:t>本表双面打印，测评结束后将结果填入学生中期考核表，存入研究生档案，作为研究生中期考核和学业奖学金调整的重要测评项目。</w:t>
      </w:r>
    </w:p>
    <w:p w:rsidR="005F2771" w:rsidRPr="0091753A" w:rsidRDefault="005F2771"/>
    <w:sectPr w:rsidR="005F2771" w:rsidRPr="00917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7F2" w:rsidRDefault="00A157F2" w:rsidP="0091753A">
      <w:r>
        <w:separator/>
      </w:r>
    </w:p>
  </w:endnote>
  <w:endnote w:type="continuationSeparator" w:id="0">
    <w:p w:rsidR="00A157F2" w:rsidRDefault="00A157F2" w:rsidP="00917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7F2" w:rsidRDefault="00A157F2" w:rsidP="0091753A">
      <w:r>
        <w:separator/>
      </w:r>
    </w:p>
  </w:footnote>
  <w:footnote w:type="continuationSeparator" w:id="0">
    <w:p w:rsidR="00A157F2" w:rsidRDefault="00A157F2" w:rsidP="009175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BBE"/>
    <w:rsid w:val="000030FA"/>
    <w:rsid w:val="00024927"/>
    <w:rsid w:val="00040F47"/>
    <w:rsid w:val="002831FF"/>
    <w:rsid w:val="004E6E77"/>
    <w:rsid w:val="00544F34"/>
    <w:rsid w:val="00545D64"/>
    <w:rsid w:val="005F2771"/>
    <w:rsid w:val="0065083E"/>
    <w:rsid w:val="006C1F7F"/>
    <w:rsid w:val="007C5E85"/>
    <w:rsid w:val="008F2D46"/>
    <w:rsid w:val="0091753A"/>
    <w:rsid w:val="009D6041"/>
    <w:rsid w:val="00A157F2"/>
    <w:rsid w:val="00A25AAD"/>
    <w:rsid w:val="00AF61AA"/>
    <w:rsid w:val="00B26BBE"/>
    <w:rsid w:val="00BD497B"/>
    <w:rsid w:val="00C92781"/>
    <w:rsid w:val="00D40CB2"/>
    <w:rsid w:val="00E6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35D8D"/>
  <w15:chartTrackingRefBased/>
  <w15:docId w15:val="{5F4A8326-1BB7-4D25-BE88-6B0DD0446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53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5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53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5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丁岚</dc:creator>
  <cp:keywords/>
  <dc:description/>
  <cp:lastModifiedBy>蔡 凯文</cp:lastModifiedBy>
  <cp:revision>9</cp:revision>
  <cp:lastPrinted>2018-09-10T09:34:00Z</cp:lastPrinted>
  <dcterms:created xsi:type="dcterms:W3CDTF">2017-11-08T01:53:00Z</dcterms:created>
  <dcterms:modified xsi:type="dcterms:W3CDTF">2018-09-10T09:35:00Z</dcterms:modified>
</cp:coreProperties>
</file>