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435C4" w14:textId="7C4E15FE" w:rsidR="00AA1514" w:rsidRPr="00AA1514" w:rsidRDefault="00AA1514" w:rsidP="00AA1514">
      <w:pPr>
        <w:snapToGrid w:val="0"/>
        <w:spacing w:after="0" w:line="240" w:lineRule="auto"/>
        <w:ind w:left="360" w:hanging="360"/>
        <w:rPr>
          <w:rFonts w:ascii="Times New Roman" w:hAnsi="Times New Roman" w:cs="Times New Roman"/>
          <w:b/>
          <w:bCs/>
          <w:u w:val="single"/>
        </w:rPr>
      </w:pPr>
      <w:r w:rsidRPr="00AA1514">
        <w:rPr>
          <w:rFonts w:ascii="Times New Roman" w:hAnsi="Times New Roman" w:cs="Times New Roman"/>
          <w:b/>
          <w:bCs/>
          <w:u w:val="single"/>
        </w:rPr>
        <w:t>Some of my Favorite Comparative Websites</w:t>
      </w:r>
    </w:p>
    <w:p w14:paraId="0C2D6E0D" w14:textId="77777777" w:rsidR="00AA1514" w:rsidRPr="00AA1514" w:rsidRDefault="00AA1514" w:rsidP="00AA1514">
      <w:pPr>
        <w:pStyle w:val="ListParagraph"/>
        <w:numPr>
          <w:ilvl w:val="0"/>
          <w:numId w:val="7"/>
        </w:numPr>
        <w:snapToGrid w:val="0"/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AA1514">
        <w:rPr>
          <w:rFonts w:ascii="Times New Roman" w:hAnsi="Times New Roman" w:cs="Times New Roman"/>
          <w:b/>
          <w:bCs/>
          <w:i/>
          <w:iCs/>
        </w:rPr>
        <w:t>Sites</w:t>
      </w:r>
    </w:p>
    <w:p w14:paraId="6B6397F3" w14:textId="3B5B77CB" w:rsidR="00AA1514" w:rsidRDefault="00AA1514" w:rsidP="00AA1514">
      <w:pPr>
        <w:pStyle w:val="ListParagraph"/>
        <w:numPr>
          <w:ilvl w:val="1"/>
          <w:numId w:val="7"/>
        </w:numPr>
        <w:snapToGrid w:val="0"/>
        <w:spacing w:after="0" w:line="240" w:lineRule="auto"/>
        <w:rPr>
          <w:rFonts w:ascii="Times New Roman" w:hAnsi="Times New Roman" w:cs="Times New Roman"/>
        </w:rPr>
      </w:pPr>
      <w:hyperlink r:id="rId5" w:history="1">
        <w:r w:rsidRPr="00B31D78">
          <w:rPr>
            <w:rStyle w:val="Hyperlink"/>
            <w:rFonts w:ascii="Times New Roman" w:hAnsi="Times New Roman" w:cs="Times New Roman"/>
          </w:rPr>
          <w:t>https://ppsntx.com</w:t>
        </w:r>
      </w:hyperlink>
    </w:p>
    <w:p w14:paraId="742096B6" w14:textId="105A4E83" w:rsidR="00AA1514" w:rsidRDefault="00AA1514" w:rsidP="00AA1514">
      <w:pPr>
        <w:pStyle w:val="ListParagraph"/>
        <w:numPr>
          <w:ilvl w:val="1"/>
          <w:numId w:val="7"/>
        </w:numPr>
        <w:snapToGrid w:val="0"/>
        <w:spacing w:after="0" w:line="240" w:lineRule="auto"/>
        <w:rPr>
          <w:rFonts w:ascii="Times New Roman" w:hAnsi="Times New Roman" w:cs="Times New Roman"/>
        </w:rPr>
      </w:pPr>
      <w:hyperlink r:id="rId6" w:history="1">
        <w:r w:rsidRPr="00B31D78">
          <w:rPr>
            <w:rStyle w:val="Hyperlink"/>
            <w:rFonts w:ascii="Times New Roman" w:hAnsi="Times New Roman" w:cs="Times New Roman"/>
          </w:rPr>
          <w:t>https://fix-itdirect.co.uk</w:t>
        </w:r>
      </w:hyperlink>
    </w:p>
    <w:p w14:paraId="5B1EBFD4" w14:textId="4794AABF" w:rsidR="00AA1514" w:rsidRDefault="00AA1514" w:rsidP="00AA1514">
      <w:pPr>
        <w:pStyle w:val="ListParagraph"/>
        <w:numPr>
          <w:ilvl w:val="1"/>
          <w:numId w:val="7"/>
        </w:numPr>
        <w:snapToGrid w:val="0"/>
        <w:spacing w:after="0" w:line="240" w:lineRule="auto"/>
        <w:rPr>
          <w:rFonts w:ascii="Times New Roman" w:hAnsi="Times New Roman" w:cs="Times New Roman"/>
        </w:rPr>
      </w:pPr>
      <w:hyperlink r:id="rId7" w:history="1">
        <w:r w:rsidRPr="00B31D78">
          <w:rPr>
            <w:rStyle w:val="Hyperlink"/>
            <w:rFonts w:ascii="Times New Roman" w:hAnsi="Times New Roman" w:cs="Times New Roman"/>
          </w:rPr>
          <w:t>https://www.toptierroofing.com</w:t>
        </w:r>
      </w:hyperlink>
    </w:p>
    <w:p w14:paraId="4E4B2FFB" w14:textId="77777777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05633E62" w14:textId="7C9EF0C0" w:rsidR="00AA1514" w:rsidRPr="00AA1514" w:rsidRDefault="00AA1514" w:rsidP="00AA1514">
      <w:pPr>
        <w:pStyle w:val="ListParagraph"/>
        <w:numPr>
          <w:ilvl w:val="0"/>
          <w:numId w:val="7"/>
        </w:numPr>
        <w:snapToGrid w:val="0"/>
        <w:spacing w:after="0" w:line="240" w:lineRule="auto"/>
        <w:rPr>
          <w:rFonts w:ascii="Times New Roman" w:hAnsi="Times New Roman" w:cs="Times New Roman"/>
          <w:b/>
          <w:bCs/>
          <w:i/>
          <w:iCs/>
        </w:rPr>
      </w:pPr>
      <w:r w:rsidRPr="00AA1514">
        <w:rPr>
          <w:rFonts w:ascii="Times New Roman" w:hAnsi="Times New Roman" w:cs="Times New Roman"/>
          <w:b/>
          <w:bCs/>
          <w:i/>
          <w:iCs/>
        </w:rPr>
        <w:t>Why I like them</w:t>
      </w:r>
    </w:p>
    <w:p w14:paraId="35964F88" w14:textId="2E61DF02" w:rsidR="00732E33" w:rsidRPr="00AA1514" w:rsidRDefault="00AA1514" w:rsidP="00AA1514">
      <w:pPr>
        <w:pStyle w:val="ListParagraph"/>
        <w:numPr>
          <w:ilvl w:val="0"/>
          <w:numId w:val="1"/>
        </w:numPr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AA1514">
        <w:rPr>
          <w:rFonts w:ascii="Times New Roman" w:hAnsi="Times New Roman" w:cs="Times New Roman"/>
          <w:b/>
          <w:bCs/>
        </w:rPr>
        <w:t>Clean, not flashy.</w:t>
      </w:r>
      <w:r w:rsidRPr="00AA1514">
        <w:rPr>
          <w:rFonts w:ascii="Times New Roman" w:hAnsi="Times New Roman" w:cs="Times New Roman"/>
        </w:rPr>
        <w:t xml:space="preserve"> No giant animations. No gimmicks. No "look how creative we are." Lots of white space, bold typography, professional photography, clean icons, clear calls to action. They project competence.</w:t>
      </w:r>
    </w:p>
    <w:p w14:paraId="1F7368EA" w14:textId="77777777" w:rsidR="00AA1514" w:rsidRPr="00AA1514" w:rsidRDefault="00AA1514" w:rsidP="00AA1514">
      <w:pPr>
        <w:pStyle w:val="ListParagraph"/>
        <w:numPr>
          <w:ilvl w:val="0"/>
          <w:numId w:val="1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They speak to the customer—not themselves.  </w:t>
      </w: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Messaging isn't "We've been in business 30 years..." It's: “We make property maintenance easier” and/or “We save you time” and/or “We communicate” and/or “We coordinate”.  That's landlord language</w:t>
      </w:r>
    </w:p>
    <w:p w14:paraId="2AF11749" w14:textId="2E108211" w:rsidR="00AA1514" w:rsidRPr="00AA1514" w:rsidRDefault="00AA1514" w:rsidP="00AA1514">
      <w:pPr>
        <w:pStyle w:val="ListParagraph"/>
        <w:numPr>
          <w:ilvl w:val="0"/>
          <w:numId w:val="1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They feel operational.</w:t>
      </w: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The sites don't feel like contractors, rather they feel like operations companies.  I’m not trying to compete with Joe's Handyman.  I’m trying to become the maintenance department for professional landlords.</w:t>
      </w:r>
    </w:p>
    <w:p w14:paraId="07E851D1" w14:textId="77777777" w:rsidR="00AA1514" w:rsidRDefault="00AA1514" w:rsidP="00AA1514">
      <w:p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</w:p>
    <w:p w14:paraId="38B16552" w14:textId="33721B6A" w:rsidR="00AA1514" w:rsidRPr="00AA1514" w:rsidRDefault="00AA1514" w:rsidP="00AA1514">
      <w:p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AA1514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Company Personality</w:t>
      </w:r>
    </w:p>
    <w:p w14:paraId="0888DCCD" w14:textId="77777777" w:rsidR="00AA1514" w:rsidRPr="00AA1514" w:rsidRDefault="00AA1514" w:rsidP="00AA1514">
      <w:pPr>
        <w:pStyle w:val="ListParagraph"/>
        <w:numPr>
          <w:ilvl w:val="0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Not:</w:t>
      </w:r>
    </w:p>
    <w:p w14:paraId="058B4811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handyman</w:t>
      </w:r>
    </w:p>
    <w:p w14:paraId="4B58725E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blue collar</w:t>
      </w:r>
    </w:p>
    <w:p w14:paraId="1B2850D9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cheap</w:t>
      </w:r>
    </w:p>
    <w:p w14:paraId="74B2605B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residential</w:t>
      </w:r>
    </w:p>
    <w:p w14:paraId="7A2786DB" w14:textId="77777777" w:rsidR="00AA1514" w:rsidRPr="00AA1514" w:rsidRDefault="00AA1514" w:rsidP="00AA1514">
      <w:pPr>
        <w:pStyle w:val="ListParagraph"/>
        <w:numPr>
          <w:ilvl w:val="0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Instead:</w:t>
      </w:r>
    </w:p>
    <w:p w14:paraId="596D6CE1" w14:textId="1A73926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</w:t>
      </w:r>
    </w:p>
    <w:p w14:paraId="55F6CE2D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organized</w:t>
      </w:r>
    </w:p>
    <w:p w14:paraId="78507766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dependable</w:t>
      </w:r>
    </w:p>
    <w:p w14:paraId="42018934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responsive</w:t>
      </w:r>
    </w:p>
    <w:p w14:paraId="4FF96130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efficient</w:t>
      </w:r>
    </w:p>
    <w:p w14:paraId="2D124B5A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trustworthy</w:t>
      </w:r>
    </w:p>
    <w:p w14:paraId="31E1782A" w14:textId="77777777" w:rsidR="00AA1514" w:rsidRP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systems-driven</w:t>
      </w:r>
    </w:p>
    <w:p w14:paraId="2B1065E8" w14:textId="008320C7" w:rsidR="00AA1514" w:rsidRDefault="00AA1514" w:rsidP="00AA1514">
      <w:pPr>
        <w:pStyle w:val="ListParagraph"/>
        <w:numPr>
          <w:ilvl w:val="1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landlord-focused</w:t>
      </w:r>
    </w:p>
    <w:p w14:paraId="4BDFFAF9" w14:textId="77777777" w:rsidR="00AA1514" w:rsidRPr="00AA1514" w:rsidRDefault="00AA1514" w:rsidP="00AA1514">
      <w:pPr>
        <w:pStyle w:val="ListParagraph"/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3737048" w14:textId="55C61494" w:rsidR="00AA1514" w:rsidRPr="00AA1514" w:rsidRDefault="00AA1514" w:rsidP="00AA1514">
      <w:p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AA1514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Target Customer</w:t>
      </w:r>
    </w:p>
    <w:p w14:paraId="0EA76D8D" w14:textId="77777777" w:rsidR="00AA1514" w:rsidRP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Primary</w:t>
      </w:r>
    </w:p>
    <w:p w14:paraId="48226335" w14:textId="77777777" w:rsidR="00AA1514" w:rsidRPr="00AA1514" w:rsidRDefault="00AA1514" w:rsidP="00AA1514">
      <w:pPr>
        <w:pStyle w:val="ListParagraph"/>
        <w:numPr>
          <w:ilvl w:val="0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Property investors</w:t>
      </w:r>
    </w:p>
    <w:p w14:paraId="6A44CFCD" w14:textId="77777777" w:rsidR="00AA1514" w:rsidRPr="00AA1514" w:rsidRDefault="00AA1514" w:rsidP="00AA1514">
      <w:pPr>
        <w:pStyle w:val="ListParagraph"/>
        <w:numPr>
          <w:ilvl w:val="0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Landlords</w:t>
      </w:r>
    </w:p>
    <w:p w14:paraId="6CE4ECB9" w14:textId="77777777" w:rsidR="00AA1514" w:rsidRPr="00AA1514" w:rsidRDefault="00AA1514" w:rsidP="00AA1514">
      <w:pPr>
        <w:pStyle w:val="ListParagraph"/>
        <w:numPr>
          <w:ilvl w:val="0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Property managers</w:t>
      </w:r>
    </w:p>
    <w:p w14:paraId="255A5BB6" w14:textId="77777777" w:rsidR="00AA1514" w:rsidRPr="00AA1514" w:rsidRDefault="00AA1514" w:rsidP="00AA1514">
      <w:pPr>
        <w:pStyle w:val="ListParagraph"/>
        <w:numPr>
          <w:ilvl w:val="0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Apartment owners</w:t>
      </w:r>
    </w:p>
    <w:p w14:paraId="08494480" w14:textId="77777777" w:rsidR="00AA1514" w:rsidRPr="00AA1514" w:rsidRDefault="00AA1514" w:rsidP="00AA1514">
      <w:pPr>
        <w:pStyle w:val="ListParagraph"/>
        <w:numPr>
          <w:ilvl w:val="0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Small REITs</w:t>
      </w:r>
    </w:p>
    <w:p w14:paraId="588860D1" w14:textId="7AE6EE1A" w:rsidR="00AA1514" w:rsidRPr="00AA1514" w:rsidRDefault="00AA1514" w:rsidP="00AA1514">
      <w:pPr>
        <w:pStyle w:val="ListParagraph"/>
        <w:numPr>
          <w:ilvl w:val="0"/>
          <w:numId w:val="3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Asset managers</w:t>
      </w:r>
    </w:p>
    <w:p w14:paraId="02F7191B" w14:textId="77777777" w:rsidR="00AA1514" w:rsidRP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Secondary</w:t>
      </w:r>
    </w:p>
    <w:p w14:paraId="1083C98F" w14:textId="5D5C0C82" w:rsidR="00AA1514" w:rsidRPr="00AA1514" w:rsidRDefault="00AA1514" w:rsidP="00AA1514">
      <w:pPr>
        <w:numPr>
          <w:ilvl w:val="0"/>
          <w:numId w:val="5"/>
        </w:numPr>
        <w:snapToGri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A15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Commercial property owners</w:t>
      </w:r>
    </w:p>
    <w:p w14:paraId="358783AA" w14:textId="10C3FD02" w:rsidR="00AA1514" w:rsidRP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Not</w:t>
      </w:r>
    </w:p>
    <w:p w14:paraId="7520BD79" w14:textId="1613DF6C" w:rsidR="00AA1514" w:rsidRDefault="00AA1514" w:rsidP="00AA1514">
      <w:pPr>
        <w:numPr>
          <w:ilvl w:val="0"/>
          <w:numId w:val="5"/>
        </w:numPr>
        <w:snapToGri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Homeowners</w:t>
      </w:r>
    </w:p>
    <w:p w14:paraId="242C7DBA" w14:textId="0E28B300" w:rsidR="00AA1514" w:rsidRPr="00AA1514" w:rsidRDefault="00AA1514" w:rsidP="00AA1514">
      <w:pPr>
        <w:numPr>
          <w:ilvl w:val="0"/>
          <w:numId w:val="5"/>
        </w:numPr>
        <w:snapToGri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Tenants</w:t>
      </w:r>
    </w:p>
    <w:p w14:paraId="04C54C73" w14:textId="77777777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</w:p>
    <w:p w14:paraId="42A49FED" w14:textId="77777777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 w:type="page"/>
      </w:r>
    </w:p>
    <w:p w14:paraId="2A0716DC" w14:textId="64AFAD9F" w:rsidR="00AA1514" w:rsidRP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 xml:space="preserve">Potential </w:t>
      </w:r>
      <w:r w:rsidRPr="00AA1514">
        <w:rPr>
          <w:rFonts w:ascii="Times New Roman" w:hAnsi="Times New Roman" w:cs="Times New Roman"/>
          <w:b/>
          <w:bCs/>
          <w:u w:val="single"/>
        </w:rPr>
        <w:t>Moto / Tagline / etc.</w:t>
      </w:r>
    </w:p>
    <w:p w14:paraId="75B44044" w14:textId="450503E7" w:rsid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For Landlords, By Landlords</w:t>
      </w:r>
    </w:p>
    <w:p w14:paraId="60FB0923" w14:textId="42FEEC0C" w:rsid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Built by Landlords</w:t>
      </w:r>
      <w:r>
        <w:rPr>
          <w:rFonts w:ascii="Times New Roman" w:hAnsi="Times New Roman" w:cs="Times New Roman"/>
        </w:rPr>
        <w:t xml:space="preserve">, For </w:t>
      </w:r>
      <w:r w:rsidRPr="00AA1514">
        <w:rPr>
          <w:rFonts w:ascii="Times New Roman" w:hAnsi="Times New Roman" w:cs="Times New Roman"/>
        </w:rPr>
        <w:t>Landlords</w:t>
      </w:r>
    </w:p>
    <w:p w14:paraId="7F346746" w14:textId="44CC5C33" w:rsid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Maintenance you don’t have to mange</w:t>
      </w:r>
    </w:p>
    <w:p w14:paraId="4215624A" w14:textId="312EBBD2" w:rsidR="00AA1514" w:rsidRP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The Maintenance Partner for Professional Landlords</w:t>
      </w:r>
    </w:p>
    <w:p w14:paraId="1B3A0CC5" w14:textId="2FCD654E" w:rsid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Property Maintenance for Professional Landlords</w:t>
      </w:r>
    </w:p>
    <w:p w14:paraId="7A9C5DF5" w14:textId="0EED7B48" w:rsid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Your Property Maintenance Partner</w:t>
      </w:r>
    </w:p>
    <w:p w14:paraId="2E5CE016" w14:textId="387D910D" w:rsid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Maintenance Built for Property Owners</w:t>
      </w:r>
    </w:p>
    <w:p w14:paraId="607B6515" w14:textId="6F160202" w:rsid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We Maintain Properties Like We Own Them</w:t>
      </w:r>
    </w:p>
    <w:p w14:paraId="5B6568C8" w14:textId="44642254" w:rsid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Organized Maintenance for Growing Portfolios</w:t>
      </w:r>
    </w:p>
    <w:p w14:paraId="3538732F" w14:textId="5721B3E3" w:rsidR="00AA1514" w:rsidRPr="00AA1514" w:rsidRDefault="00AA1514" w:rsidP="00AA1514">
      <w:pPr>
        <w:pStyle w:val="ListParagraph"/>
        <w:numPr>
          <w:ilvl w:val="0"/>
          <w:numId w:val="6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The Easy Button for Property Maintenance</w:t>
      </w:r>
    </w:p>
    <w:p w14:paraId="6E467075" w14:textId="77777777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</w:p>
    <w:p w14:paraId="5080B722" w14:textId="4AFF95FE" w:rsidR="00AA1514" w:rsidRP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AA1514">
        <w:rPr>
          <w:rFonts w:ascii="Times New Roman" w:hAnsi="Times New Roman" w:cs="Times New Roman"/>
          <w:b/>
          <w:bCs/>
          <w:u w:val="single"/>
        </w:rPr>
        <w:t>Color Palette</w:t>
      </w:r>
    </w:p>
    <w:p w14:paraId="4A2A0702" w14:textId="792F3975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want to resist the urge of every “Pittsburgh” named company goes with of black and yellow. I also do not want the color or layout to match Lilac Investments.  I was thinking something like </w:t>
      </w:r>
      <w:r w:rsidRPr="00AA1514">
        <w:rPr>
          <w:rFonts w:ascii="Times New Roman" w:hAnsi="Times New Roman" w:cs="Times New Roman"/>
        </w:rPr>
        <w:t>navy blue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charcoal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white</w:t>
      </w:r>
      <w:r>
        <w:rPr>
          <w:rFonts w:ascii="Times New Roman" w:hAnsi="Times New Roman" w:cs="Times New Roman"/>
        </w:rPr>
        <w:t xml:space="preserve">, and </w:t>
      </w:r>
      <w:r w:rsidRPr="00AA1514">
        <w:rPr>
          <w:rFonts w:ascii="Times New Roman" w:hAnsi="Times New Roman" w:cs="Times New Roman"/>
        </w:rPr>
        <w:t>maybe one accent color</w:t>
      </w:r>
      <w:r>
        <w:rPr>
          <w:rFonts w:ascii="Times New Roman" w:hAnsi="Times New Roman" w:cs="Times New Roman"/>
        </w:rPr>
        <w:t>.</w:t>
      </w:r>
    </w:p>
    <w:p w14:paraId="303C1125" w14:textId="77777777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0C6CCA55" w14:textId="283FBCD5" w:rsidR="00AA1514" w:rsidRP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AA1514">
        <w:rPr>
          <w:rFonts w:ascii="Times New Roman" w:hAnsi="Times New Roman" w:cs="Times New Roman"/>
          <w:b/>
          <w:bCs/>
          <w:u w:val="single"/>
        </w:rPr>
        <w:t>Logo</w:t>
      </w:r>
    </w:p>
    <w:p w14:paraId="0D6EFC78" w14:textId="77777777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</w:p>
    <w:p w14:paraId="1F3B8698" w14:textId="63FFA480" w:rsidR="00AA1514" w:rsidRDefault="00AA1514" w:rsidP="00AA1514">
      <w:pPr>
        <w:snapToGrid w:val="0"/>
        <w:spacing w:after="0" w:line="240" w:lineRule="auto"/>
        <w:jc w:val="both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  <w:b/>
          <w:bCs/>
          <w:i/>
          <w:iCs/>
        </w:rPr>
        <w:t xml:space="preserve">Should be: </w:t>
      </w:r>
      <w:r w:rsidRPr="00AA1514">
        <w:rPr>
          <w:rFonts w:ascii="Times New Roman" w:hAnsi="Times New Roman" w:cs="Times New Roman"/>
        </w:rPr>
        <w:t>Professional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Reliable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Organized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Commercial-grade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Established</w:t>
      </w:r>
      <w:r>
        <w:rPr>
          <w:rFonts w:ascii="Times New Roman" w:hAnsi="Times New Roman" w:cs="Times New Roman"/>
        </w:rPr>
        <w:t xml:space="preserve">, and </w:t>
      </w:r>
      <w:r w:rsidRPr="00AA1514">
        <w:rPr>
          <w:rFonts w:ascii="Times New Roman" w:hAnsi="Times New Roman" w:cs="Times New Roman"/>
        </w:rPr>
        <w:t>Responsive</w:t>
      </w:r>
      <w:r>
        <w:rPr>
          <w:rFonts w:ascii="Times New Roman" w:hAnsi="Times New Roman" w:cs="Times New Roman"/>
        </w:rPr>
        <w:t xml:space="preserve">. </w:t>
      </w:r>
      <w:r w:rsidRPr="00AA1514">
        <w:rPr>
          <w:rFonts w:ascii="Times New Roman" w:hAnsi="Times New Roman" w:cs="Times New Roman"/>
          <w:b/>
          <w:bCs/>
          <w:i/>
          <w:iCs/>
        </w:rPr>
        <w:t>Not:</w:t>
      </w:r>
      <w:r>
        <w:rPr>
          <w:rFonts w:ascii="Times New Roman" w:hAnsi="Times New Roman" w:cs="Times New Roman"/>
        </w:rPr>
        <w:t xml:space="preserve"> </w:t>
      </w:r>
      <w:r w:rsidRPr="00AA1514">
        <w:rPr>
          <w:rFonts w:ascii="Times New Roman" w:hAnsi="Times New Roman" w:cs="Times New Roman"/>
        </w:rPr>
        <w:t>Handyman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Home repair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Weekend contractor</w:t>
      </w:r>
      <w:r>
        <w:rPr>
          <w:rFonts w:ascii="Times New Roman" w:hAnsi="Times New Roman" w:cs="Times New Roman"/>
        </w:rPr>
        <w:t xml:space="preserve">, or </w:t>
      </w:r>
      <w:r w:rsidRPr="00AA1514">
        <w:rPr>
          <w:rFonts w:ascii="Times New Roman" w:hAnsi="Times New Roman" w:cs="Times New Roman"/>
        </w:rPr>
        <w:t>Cheap</w:t>
      </w:r>
      <w:r>
        <w:rPr>
          <w:rFonts w:ascii="Times New Roman" w:hAnsi="Times New Roman" w:cs="Times New Roman"/>
        </w:rPr>
        <w:t xml:space="preserve">.  I want to avoid a logo with a </w:t>
      </w:r>
      <w:r w:rsidRPr="00AA1514">
        <w:rPr>
          <w:rFonts w:ascii="Times New Roman" w:hAnsi="Times New Roman" w:cs="Times New Roman"/>
        </w:rPr>
        <w:t>wrench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hammer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screwdriver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house roof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cartoon handyman</w:t>
      </w:r>
      <w:r>
        <w:rPr>
          <w:rFonts w:ascii="Times New Roman" w:hAnsi="Times New Roman" w:cs="Times New Roman"/>
        </w:rPr>
        <w:t xml:space="preserve">.  </w:t>
      </w:r>
      <w:proofErr w:type="gramStart"/>
      <w:r w:rsidRPr="00AA1514">
        <w:rPr>
          <w:rFonts w:ascii="Times New Roman" w:hAnsi="Times New Roman" w:cs="Times New Roman"/>
        </w:rPr>
        <w:t>Instead</w:t>
      </w:r>
      <w:proofErr w:type="gramEnd"/>
      <w:r w:rsidRPr="00AA1514">
        <w:rPr>
          <w:rFonts w:ascii="Times New Roman" w:hAnsi="Times New Roman" w:cs="Times New Roman"/>
        </w:rPr>
        <w:t xml:space="preserve"> I'</w:t>
      </w:r>
      <w:r>
        <w:rPr>
          <w:rFonts w:ascii="Times New Roman" w:hAnsi="Times New Roman" w:cs="Times New Roman"/>
        </w:rPr>
        <w:t xml:space="preserve">m looking for </w:t>
      </w:r>
      <w:r w:rsidRPr="00AA1514">
        <w:rPr>
          <w:rFonts w:ascii="Times New Roman" w:hAnsi="Times New Roman" w:cs="Times New Roman"/>
        </w:rPr>
        <w:t>something that communicates</w:t>
      </w:r>
      <w:r>
        <w:rPr>
          <w:rFonts w:ascii="Times New Roman" w:hAnsi="Times New Roman" w:cs="Times New Roman"/>
        </w:rPr>
        <w:t xml:space="preserve"> </w:t>
      </w:r>
      <w:r w:rsidRPr="00AA1514">
        <w:rPr>
          <w:rFonts w:ascii="Times New Roman" w:hAnsi="Times New Roman" w:cs="Times New Roman"/>
        </w:rPr>
        <w:t>organization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precision</w:t>
      </w:r>
      <w:r>
        <w:rPr>
          <w:rFonts w:ascii="Times New Roman" w:hAnsi="Times New Roman" w:cs="Times New Roman"/>
        </w:rPr>
        <w:t xml:space="preserve">, </w:t>
      </w:r>
      <w:r w:rsidRPr="00AA1514">
        <w:rPr>
          <w:rFonts w:ascii="Times New Roman" w:hAnsi="Times New Roman" w:cs="Times New Roman"/>
        </w:rPr>
        <w:t>reliability</w:t>
      </w:r>
      <w:r>
        <w:rPr>
          <w:rFonts w:ascii="Times New Roman" w:hAnsi="Times New Roman" w:cs="Times New Roman"/>
        </w:rPr>
        <w:t xml:space="preserve">, and </w:t>
      </w:r>
      <w:r w:rsidRPr="00AA1514">
        <w:rPr>
          <w:rFonts w:ascii="Times New Roman" w:hAnsi="Times New Roman" w:cs="Times New Roman"/>
        </w:rPr>
        <w:t>professionalism</w:t>
      </w:r>
      <w:r>
        <w:rPr>
          <w:rFonts w:ascii="Times New Roman" w:hAnsi="Times New Roman" w:cs="Times New Roman"/>
        </w:rPr>
        <w:t xml:space="preserve">.  </w:t>
      </w:r>
      <w:r w:rsidRPr="00AA1514">
        <w:rPr>
          <w:rFonts w:ascii="Times New Roman" w:hAnsi="Times New Roman" w:cs="Times New Roman"/>
        </w:rPr>
        <w:t>Almost more like a logistics company than a trades company.</w:t>
      </w:r>
    </w:p>
    <w:p w14:paraId="11C87D55" w14:textId="77777777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</w:p>
    <w:p w14:paraId="77498E20" w14:textId="059C0D71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ChatGPT suggested a good litmus test when designing and/or reviewing a logo here as: “</w:t>
      </w:r>
      <w:r w:rsidRPr="00AA1514">
        <w:rPr>
          <w:rFonts w:ascii="Times New Roman" w:hAnsi="Times New Roman" w:cs="Times New Roman"/>
        </w:rPr>
        <w:t>Would this look appropriate on the side of a fleet of 50 service vans and on the letterhead of a company managing 10,000 apartment units?</w:t>
      </w:r>
    </w:p>
    <w:p w14:paraId="1B9955DE" w14:textId="77777777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</w:p>
    <w:p w14:paraId="19E43957" w14:textId="27672D24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had ChatGPT to laid out broadly with three possible directions that I lay before you humbly…</w:t>
      </w:r>
    </w:p>
    <w:p w14:paraId="3A2CD69A" w14:textId="77777777" w:rsidR="00AA1514" w:rsidRDefault="00AA1514" w:rsidP="00AA1514">
      <w:pPr>
        <w:pStyle w:val="ListParagraph"/>
        <w:numPr>
          <w:ilvl w:val="1"/>
          <w:numId w:val="5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Strong Typography</w:t>
      </w:r>
    </w:p>
    <w:p w14:paraId="3E69E640" w14:textId="77777777" w:rsidR="00AA1514" w:rsidRDefault="00AA1514" w:rsidP="00AA1514">
      <w:pPr>
        <w:pStyle w:val="ListParagraph"/>
        <w:numPr>
          <w:ilvl w:val="1"/>
          <w:numId w:val="5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Abstract "P" Icon</w:t>
      </w:r>
    </w:p>
    <w:p w14:paraId="4A292DD7" w14:textId="6531B141" w:rsidR="00AA1514" w:rsidRPr="00AA1514" w:rsidRDefault="00AA1514" w:rsidP="00AA1514">
      <w:pPr>
        <w:pStyle w:val="ListParagraph"/>
        <w:numPr>
          <w:ilvl w:val="1"/>
          <w:numId w:val="5"/>
        </w:numPr>
        <w:snapToGrid w:val="0"/>
        <w:spacing w:after="0" w:line="240" w:lineRule="auto"/>
        <w:rPr>
          <w:rFonts w:ascii="Times New Roman" w:hAnsi="Times New Roman" w:cs="Times New Roman"/>
        </w:rPr>
      </w:pPr>
      <w:r w:rsidRPr="00AA1514">
        <w:rPr>
          <w:rFonts w:ascii="Times New Roman" w:hAnsi="Times New Roman" w:cs="Times New Roman"/>
        </w:rPr>
        <w:t>Monogram</w:t>
      </w:r>
    </w:p>
    <w:p w14:paraId="415EEC4C" w14:textId="77777777" w:rsidR="00AA1514" w:rsidRDefault="00AA1514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</w:p>
    <w:p w14:paraId="26009E79" w14:textId="4B2C1ECA" w:rsidR="00AA1514" w:rsidRPr="00AA1514" w:rsidRDefault="00D621A5" w:rsidP="00AA1514">
      <w:pPr>
        <w:snapToGrid w:val="0"/>
        <w:spacing w:after="0" w:line="240" w:lineRule="auto"/>
        <w:rPr>
          <w:rFonts w:ascii="Times New Roman" w:hAnsi="Times New Roman" w:cs="Times New Roman"/>
        </w:rPr>
      </w:pPr>
      <w:r>
        <w:fldChar w:fldCharType="begin"/>
      </w:r>
      <w:r>
        <w:instrText xml:space="preserve"> INCLUDEPICTURE "/Users/robertutter/Library/Group Containers/UBF8T346G9.ms/WebArchiveCopyPasteTempFiles/com.microsoft.Word/content?id=file_000000002aa471f599402c0c68c9ac12&amp;ts=495590&amp;p=fs&amp;cid=1&amp;sig=074ae38a1afc3a5163cf06fdd505dfcadbaef27c95c46b99fac5f5abbbdef665&amp;v=0"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A60931" wp14:editId="5ABB8686">
            <wp:extent cx="3953933" cy="2635955"/>
            <wp:effectExtent l="0" t="0" r="0" b="5715"/>
            <wp:docPr id="1091397561" name="Picture 1" descr="Modern logo options for br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ern logo options for brand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006" cy="263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AA1514" w:rsidRPr="00AA1514" w:rsidSect="00AA1514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2F41E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720094D"/>
    <w:multiLevelType w:val="hybridMultilevel"/>
    <w:tmpl w:val="F6D62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C299D"/>
    <w:multiLevelType w:val="hybridMultilevel"/>
    <w:tmpl w:val="3F064D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5C030C"/>
    <w:multiLevelType w:val="hybridMultilevel"/>
    <w:tmpl w:val="77E658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00A6B"/>
    <w:multiLevelType w:val="hybridMultilevel"/>
    <w:tmpl w:val="23468CF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8C79FD"/>
    <w:multiLevelType w:val="hybridMultilevel"/>
    <w:tmpl w:val="466C05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72E82"/>
    <w:multiLevelType w:val="hybridMultilevel"/>
    <w:tmpl w:val="F3628F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F0367"/>
    <w:multiLevelType w:val="multilevel"/>
    <w:tmpl w:val="482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85EBC"/>
    <w:multiLevelType w:val="multilevel"/>
    <w:tmpl w:val="96A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11673"/>
    <w:multiLevelType w:val="hybridMultilevel"/>
    <w:tmpl w:val="C41E45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F831F3"/>
    <w:multiLevelType w:val="multilevel"/>
    <w:tmpl w:val="48ECE06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1654289162">
    <w:abstractNumId w:val="2"/>
  </w:num>
  <w:num w:numId="2" w16cid:durableId="1274896045">
    <w:abstractNumId w:val="9"/>
  </w:num>
  <w:num w:numId="3" w16cid:durableId="1022393228">
    <w:abstractNumId w:val="1"/>
  </w:num>
  <w:num w:numId="4" w16cid:durableId="1920750739">
    <w:abstractNumId w:val="7"/>
  </w:num>
  <w:num w:numId="5" w16cid:durableId="1319267485">
    <w:abstractNumId w:val="8"/>
  </w:num>
  <w:num w:numId="6" w16cid:durableId="709570246">
    <w:abstractNumId w:val="4"/>
  </w:num>
  <w:num w:numId="7" w16cid:durableId="506948892">
    <w:abstractNumId w:val="3"/>
  </w:num>
  <w:num w:numId="8" w16cid:durableId="1770465209">
    <w:abstractNumId w:val="6"/>
  </w:num>
  <w:num w:numId="9" w16cid:durableId="1258825053">
    <w:abstractNumId w:val="5"/>
  </w:num>
  <w:num w:numId="10" w16cid:durableId="1816098103">
    <w:abstractNumId w:val="0"/>
  </w:num>
  <w:num w:numId="11" w16cid:durableId="180743461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14"/>
    <w:rsid w:val="004F62F1"/>
    <w:rsid w:val="006D4FCA"/>
    <w:rsid w:val="00732E33"/>
    <w:rsid w:val="00AA1514"/>
    <w:rsid w:val="00D621A5"/>
    <w:rsid w:val="00E67578"/>
    <w:rsid w:val="00E7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677EF"/>
  <w15:chartTrackingRefBased/>
  <w15:docId w15:val="{36F17D31-7E4F-B64C-BDA3-6CE9FA92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5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1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A1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5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15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toptierroof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x-itdirect.co.uk" TargetMode="External"/><Relationship Id="rId5" Type="http://schemas.openxmlformats.org/officeDocument/2006/relationships/hyperlink" Target="https://ppsntx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Utter</dc:creator>
  <cp:keywords/>
  <dc:description/>
  <cp:lastModifiedBy>John Mahood</cp:lastModifiedBy>
  <cp:revision>2</cp:revision>
  <dcterms:created xsi:type="dcterms:W3CDTF">2026-07-21T16:28:00Z</dcterms:created>
  <dcterms:modified xsi:type="dcterms:W3CDTF">2026-07-21T16:28:00Z</dcterms:modified>
</cp:coreProperties>
</file>