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B5" w:rsidRPr="00BB32B4" w:rsidRDefault="00BB32B4" w:rsidP="00BB32B4">
      <w:pPr>
        <w:tabs>
          <w:tab w:val="left" w:pos="1530"/>
        </w:tabs>
        <w:spacing w:after="0"/>
        <w:jc w:val="center"/>
        <w:rPr>
          <w:rFonts w:asciiTheme="majorBidi" w:eastAsia="Batang" w:hAnsiTheme="majorBidi" w:cstheme="majorBidi"/>
          <w:b/>
          <w:bCs/>
          <w:sz w:val="36"/>
          <w:szCs w:val="36"/>
        </w:rPr>
      </w:pPr>
      <w:r w:rsidRPr="00BB32B4">
        <w:rPr>
          <w:rFonts w:asciiTheme="majorBidi" w:eastAsia="Batang" w:hAnsiTheme="majorBidi" w:cstheme="majorBidi"/>
          <w:b/>
          <w:bCs/>
          <w:sz w:val="36"/>
          <w:szCs w:val="36"/>
        </w:rPr>
        <w:t>SMART Goals Worksheet</w:t>
      </w:r>
    </w:p>
    <w:p w:rsidR="00BB32B4" w:rsidRDefault="00BB32B4" w:rsidP="00BB32B4">
      <w:pPr>
        <w:tabs>
          <w:tab w:val="left" w:pos="1530"/>
        </w:tabs>
        <w:spacing w:after="0"/>
        <w:jc w:val="center"/>
        <w:rPr>
          <w:rFonts w:asciiTheme="majorBidi" w:eastAsia="Batang" w:hAnsiTheme="majorBidi" w:cstheme="majorBidi"/>
          <w:sz w:val="26"/>
          <w:szCs w:val="26"/>
        </w:rPr>
      </w:pPr>
      <w:r w:rsidRPr="00BB32B4">
        <w:rPr>
          <w:rFonts w:asciiTheme="majorBidi" w:eastAsia="Batang" w:hAnsiTheme="majorBidi" w:cstheme="majorBidi"/>
          <w:sz w:val="26"/>
          <w:szCs w:val="26"/>
        </w:rPr>
        <w:t>This worksheet can be used to develop clearly defined, effective goals.</w:t>
      </w:r>
    </w:p>
    <w:p w:rsidR="00BB32B4" w:rsidRPr="00BB32B4" w:rsidRDefault="00BB32B4" w:rsidP="00BB32B4">
      <w:pPr>
        <w:tabs>
          <w:tab w:val="left" w:pos="1530"/>
        </w:tabs>
        <w:spacing w:after="0"/>
        <w:jc w:val="center"/>
        <w:rPr>
          <w:rFonts w:asciiTheme="majorBidi" w:eastAsia="Batang" w:hAnsiTheme="majorBidi" w:cstheme="majorBid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080"/>
      </w:tblGrid>
      <w:tr w:rsidR="00BB32B4" w:rsidTr="00BB32B4">
        <w:tc>
          <w:tcPr>
            <w:tcW w:w="918" w:type="dxa"/>
          </w:tcPr>
          <w:p w:rsidR="00BB32B4" w:rsidRPr="00BB32B4" w:rsidRDefault="00BB32B4" w:rsidP="00BB32B4">
            <w:pPr>
              <w:tabs>
                <w:tab w:val="left" w:pos="1530"/>
              </w:tabs>
              <w:jc w:val="center"/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10080" w:type="dxa"/>
          </w:tcPr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Specific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  <w:r w:rsidRPr="00BB32B4">
              <w:rPr>
                <w:rFonts w:asciiTheme="majorBidi" w:eastAsia="Batang" w:hAnsiTheme="majorBidi" w:cstheme="majorBidi"/>
                <w:sz w:val="24"/>
                <w:szCs w:val="24"/>
              </w:rPr>
              <w:t>What am I going to do? Why is this important to do at this time? What do I want to ultimately accomplish? How am I going to do it?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P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</w:tc>
      </w:tr>
      <w:tr w:rsidR="00BB32B4" w:rsidTr="00BB32B4">
        <w:tc>
          <w:tcPr>
            <w:tcW w:w="918" w:type="dxa"/>
          </w:tcPr>
          <w:p w:rsidR="00BB32B4" w:rsidRPr="00BB32B4" w:rsidRDefault="00BB32B4" w:rsidP="00BB32B4">
            <w:pPr>
              <w:tabs>
                <w:tab w:val="left" w:pos="1530"/>
              </w:tabs>
              <w:jc w:val="center"/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0080" w:type="dxa"/>
          </w:tcPr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8"/>
                <w:szCs w:val="28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Measurable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  <w:r w:rsidRPr="00BB32B4">
              <w:rPr>
                <w:rFonts w:asciiTheme="majorBidi" w:eastAsia="Batang" w:hAnsiTheme="majorBidi" w:cstheme="majorBidi"/>
                <w:sz w:val="24"/>
                <w:szCs w:val="24"/>
              </w:rPr>
              <w:t>How will I know that I have reached my goal?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P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P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8"/>
                <w:szCs w:val="28"/>
              </w:rPr>
            </w:pPr>
          </w:p>
        </w:tc>
      </w:tr>
      <w:tr w:rsidR="00BB32B4" w:rsidTr="00BB32B4">
        <w:tc>
          <w:tcPr>
            <w:tcW w:w="918" w:type="dxa"/>
          </w:tcPr>
          <w:p w:rsidR="00BB32B4" w:rsidRP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  <w:t xml:space="preserve">  A</w:t>
            </w:r>
          </w:p>
        </w:tc>
        <w:tc>
          <w:tcPr>
            <w:tcW w:w="10080" w:type="dxa"/>
          </w:tcPr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Attainable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sz w:val="24"/>
                <w:szCs w:val="24"/>
              </w:rPr>
              <w:t>Can I see myself achieving this goal? Can I break it down into manageable pieces?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P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</w:tc>
      </w:tr>
      <w:tr w:rsidR="00BB32B4" w:rsidTr="00BB32B4">
        <w:tc>
          <w:tcPr>
            <w:tcW w:w="918" w:type="dxa"/>
          </w:tcPr>
          <w:p w:rsidR="00BB32B4" w:rsidRPr="00BB32B4" w:rsidRDefault="00BB32B4" w:rsidP="00BB32B4">
            <w:pPr>
              <w:tabs>
                <w:tab w:val="left" w:pos="1530"/>
              </w:tabs>
              <w:jc w:val="center"/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</w:pPr>
            <w:r w:rsidRPr="00BB32B4"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0080" w:type="dxa"/>
          </w:tcPr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8"/>
                <w:szCs w:val="28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Realistic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sz w:val="24"/>
                <w:szCs w:val="24"/>
              </w:rPr>
              <w:t>Is the goal too difficult to reach? Too easy?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P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</w:tc>
      </w:tr>
      <w:tr w:rsidR="00BB32B4" w:rsidTr="00BB32B4">
        <w:trPr>
          <w:trHeight w:val="2015"/>
        </w:trPr>
        <w:tc>
          <w:tcPr>
            <w:tcW w:w="918" w:type="dxa"/>
          </w:tcPr>
          <w:p w:rsidR="00BB32B4" w:rsidRPr="00BB32B4" w:rsidRDefault="00BB32B4" w:rsidP="00BB32B4">
            <w:pPr>
              <w:tabs>
                <w:tab w:val="left" w:pos="1530"/>
              </w:tabs>
              <w:jc w:val="center"/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</w:pPr>
            <w:r w:rsidRPr="00BB32B4">
              <w:rPr>
                <w:rFonts w:asciiTheme="majorBidi" w:eastAsia="Batang" w:hAnsiTheme="majorBidi" w:cstheme="majorBidi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10080" w:type="dxa"/>
          </w:tcPr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8"/>
                <w:szCs w:val="28"/>
              </w:rPr>
            </w:pPr>
            <w:r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Timely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sz w:val="24"/>
                <w:szCs w:val="24"/>
              </w:rPr>
              <w:t>What is my target date for reaching my goal?</w:t>
            </w: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  <w:p w:rsidR="00BB32B4" w:rsidRPr="00BB32B4" w:rsidRDefault="00BB32B4" w:rsidP="00BB32B4">
            <w:pPr>
              <w:tabs>
                <w:tab w:val="left" w:pos="1530"/>
              </w:tabs>
              <w:rPr>
                <w:rFonts w:asciiTheme="majorBidi" w:eastAsia="Batang" w:hAnsiTheme="majorBidi" w:cstheme="majorBidi"/>
                <w:sz w:val="24"/>
                <w:szCs w:val="24"/>
              </w:rPr>
            </w:pPr>
          </w:p>
        </w:tc>
      </w:tr>
    </w:tbl>
    <w:p w:rsidR="00BB32B4" w:rsidRPr="00B70BB5" w:rsidRDefault="00BB32B4" w:rsidP="00BB32B4">
      <w:pPr>
        <w:tabs>
          <w:tab w:val="left" w:pos="1530"/>
        </w:tabs>
        <w:rPr>
          <w:rFonts w:asciiTheme="majorBidi" w:eastAsia="Batang" w:hAnsiTheme="majorBidi" w:cstheme="majorBidi"/>
          <w:sz w:val="28"/>
          <w:szCs w:val="28"/>
        </w:rPr>
      </w:pPr>
    </w:p>
    <w:sectPr w:rsidR="00BB32B4" w:rsidRPr="00B70BB5" w:rsidSect="00BB32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D1" w:rsidRDefault="000E29D1" w:rsidP="00B37D90">
      <w:pPr>
        <w:spacing w:after="0" w:line="240" w:lineRule="auto"/>
      </w:pPr>
      <w:r>
        <w:separator/>
      </w:r>
    </w:p>
  </w:endnote>
  <w:endnote w:type="continuationSeparator" w:id="0">
    <w:p w:rsidR="000E29D1" w:rsidRDefault="000E29D1" w:rsidP="00B3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 w:rsidP="00B37D90">
    <w:pPr>
      <w:pStyle w:val="Footer"/>
      <w:jc w:val="right"/>
    </w:pPr>
    <w:r w:rsidRPr="00B37D90">
      <w:rPr>
        <w:color w:val="A6A6A6" w:themeColor="background1" w:themeShade="A6"/>
        <w:sz w:val="24"/>
        <w:szCs w:val="24"/>
      </w:rPr>
      <w:t>Visit us at</w:t>
    </w:r>
    <w:r>
      <w:rPr>
        <w:color w:val="A6A6A6" w:themeColor="background1" w:themeShade="A6"/>
        <w:sz w:val="28"/>
        <w:szCs w:val="28"/>
      </w:rPr>
      <w:t xml:space="preserve"> </w:t>
    </w:r>
    <w:r>
      <w:rPr>
        <w:noProof/>
      </w:rPr>
      <w:drawing>
        <wp:inline distT="0" distB="0" distL="0" distR="0" wp14:anchorId="47C168B7" wp14:editId="61DB05A0">
          <wp:extent cx="1562100" cy="361236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amondnutritioncounseling logo gra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889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D1" w:rsidRDefault="000E29D1" w:rsidP="00B37D90">
      <w:pPr>
        <w:spacing w:after="0" w:line="240" w:lineRule="auto"/>
      </w:pPr>
      <w:r>
        <w:separator/>
      </w:r>
    </w:p>
  </w:footnote>
  <w:footnote w:type="continuationSeparator" w:id="0">
    <w:p w:rsidR="000E29D1" w:rsidRDefault="000E29D1" w:rsidP="00B3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Pr="00B37D90" w:rsidRDefault="00B37D90" w:rsidP="00B37D90">
    <w:pPr>
      <w:pStyle w:val="Header"/>
      <w:rPr>
        <w:color w:val="4F6228" w:themeColor="accent3" w:themeShade="80"/>
        <w:sz w:val="28"/>
        <w:szCs w:val="28"/>
      </w:rPr>
    </w:pPr>
    <w:r>
      <w:rPr>
        <w:noProof/>
      </w:rPr>
      <w:drawing>
        <wp:inline distT="0" distB="0" distL="0" distR="0" wp14:anchorId="5F9EA9A2" wp14:editId="64DE85D7">
          <wp:extent cx="381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ea's mascot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37D90">
      <w:rPr>
        <w:color w:val="4F6228" w:themeColor="accent3" w:themeShade="80"/>
        <w:sz w:val="32"/>
        <w:szCs w:val="32"/>
      </w:rPr>
      <w:t>Diamond Nutrition Counseling</w:t>
    </w:r>
  </w:p>
  <w:p w:rsidR="00B37D90" w:rsidRDefault="00B37D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90"/>
    <w:rsid w:val="000E29D1"/>
    <w:rsid w:val="00130835"/>
    <w:rsid w:val="001C504B"/>
    <w:rsid w:val="001D67DD"/>
    <w:rsid w:val="003878C3"/>
    <w:rsid w:val="004237B8"/>
    <w:rsid w:val="00557D96"/>
    <w:rsid w:val="006056DF"/>
    <w:rsid w:val="00823118"/>
    <w:rsid w:val="00B06CD8"/>
    <w:rsid w:val="00B37D90"/>
    <w:rsid w:val="00B70BB5"/>
    <w:rsid w:val="00BB2C0A"/>
    <w:rsid w:val="00B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90"/>
  </w:style>
  <w:style w:type="paragraph" w:styleId="Footer">
    <w:name w:val="footer"/>
    <w:basedOn w:val="Normal"/>
    <w:link w:val="Foot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90"/>
  </w:style>
  <w:style w:type="paragraph" w:styleId="BalloonText">
    <w:name w:val="Balloon Text"/>
    <w:basedOn w:val="Normal"/>
    <w:link w:val="BalloonTextChar"/>
    <w:uiPriority w:val="99"/>
    <w:semiHidden/>
    <w:unhideWhenUsed/>
    <w:rsid w:val="00B3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90"/>
  </w:style>
  <w:style w:type="paragraph" w:styleId="Footer">
    <w:name w:val="footer"/>
    <w:basedOn w:val="Normal"/>
    <w:link w:val="Foot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90"/>
  </w:style>
  <w:style w:type="paragraph" w:styleId="BalloonText">
    <w:name w:val="Balloon Text"/>
    <w:basedOn w:val="Normal"/>
    <w:link w:val="BalloonTextChar"/>
    <w:uiPriority w:val="99"/>
    <w:semiHidden/>
    <w:unhideWhenUsed/>
    <w:rsid w:val="00B3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cp:lastPrinted>2015-08-31T11:32:00Z</cp:lastPrinted>
  <dcterms:created xsi:type="dcterms:W3CDTF">2015-08-31T11:57:00Z</dcterms:created>
  <dcterms:modified xsi:type="dcterms:W3CDTF">2015-08-31T11:57:00Z</dcterms:modified>
</cp:coreProperties>
</file>