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Georgia" w:cs="Georgia" w:eastAsia="Georgia" w:hAnsi="Georgia"/>
          <w:b/>
          <w:bCs/>
          <w:color w:val="1B5E20"/>
          <w:sz w:val="104"/>
          <w:szCs w:val="104"/>
        </w:rPr>
        <w:t xml:space="preserve">EKITI@30</w:t>
      </w:r>
    </w:p>
    <w:p>
      <w:pPr>
        <w:spacing w:after="120"/>
      </w:pPr>
      <w:r>
        <w:rPr>
          <w:rFonts w:ascii="Georgia" w:cs="Georgia" w:eastAsia="Georgia" w:hAnsi="Georgia"/>
          <w:color w:val="222222"/>
          <w:sz w:val="52"/>
          <w:szCs w:val="52"/>
        </w:rPr>
        <w:t xml:space="preserve">Our Journey, Our Story</w:t>
      </w:r>
    </w:p>
    <w:p>
      <w:pPr>
        <w:pBdr>
          <w:bottom w:val="single" w:color="B8860B" w:sz="18" w:space="12"/>
        </w:pBdr>
        <w:spacing w:after="360"/>
      </w:pPr>
      <w:r>
        <w:rPr>
          <w:rFonts w:ascii="Georgia" w:cs="Georgia" w:eastAsia="Georgia" w:hAnsi="Georgia"/>
          <w:b/>
          <w:bCs/>
          <w:color w:val="B8860B"/>
          <w:sz w:val="40"/>
          <w:szCs w:val="40"/>
        </w:rPr>
        <w:t xml:space="preserve">1996 – 2026</w:t>
      </w:r>
    </w:p>
    <w:p>
      <w:pPr>
        <w:spacing w:after="200" w:line="340"/>
      </w:pPr>
      <w:r>
        <w:rPr>
          <w:i/>
          <w:iCs/>
          <w:color w:val="444444"/>
          <w:sz w:val="26"/>
          <w:szCs w:val="26"/>
        </w:rPr>
        <w:t xml:space="preserve">A storytelling history of Ekiti State: its leaders, its landmarks, its festivals, its schools and its economy.</w:t>
      </w:r>
    </w:p>
    <w:p>
      <w:pPr>
        <w:spacing w:after="40" w:before="3800"/>
      </w:pPr>
      <w:r>
        <w:rPr>
          <w:b/>
          <w:bCs/>
          <w:color w:val="1B5E20"/>
          <w:sz w:val="22"/>
          <w:szCs w:val="22"/>
        </w:rPr>
        <w:t xml:space="preserve">Research &amp; History Team  ·  Member 4</w:t>
      </w:r>
    </w:p>
    <w:p>
      <w:pPr>
        <w:spacing w:after="40"/>
      </w:pPr>
      <w:r>
        <w:rPr>
          <w:color w:val="6B7280"/>
          <w:sz w:val="22"/>
          <w:szCs w:val="22"/>
        </w:rPr>
        <w:t xml:space="preserve">EKITI@30 DIGITAL  ·  First draft, September 2026</w:t>
      </w:r>
    </w:p>
    <w:p>
      <w:pPr>
        <w:spacing w:after="0"/>
      </w:pPr>
      <w:r>
        <w:rPr>
          <w:i/>
          <w:iCs/>
          <w:color w:val="6B7280"/>
          <w:sz w:val="20"/>
          <w:szCs w:val="20"/>
        </w:rPr>
        <w:t xml:space="preserve">Every fact carries a numbered source; see the Sources list at the end.</w:t>
      </w:r>
    </w:p>
    <w:p>
      <w:r>
        <w:br w:type="page"/>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About this draft</w:t>
      </w:r>
    </w:p>
    <w:p>
      <w:pPr>
        <w:pBdr>
          <w:left w:val="single" w:color="B8860B" w:sz="24" w:space="10"/>
        </w:pBdr>
        <w:shd w:fill="F1F8E9" w:val="clear"/>
        <w:spacing w:after="60" w:line="288"/>
        <w:ind w:left="240" w:right="120"/>
      </w:pPr>
      <w:r>
        <w:rPr>
          <w:sz w:val="21"/>
          <w:szCs w:val="21"/>
        </w:rPr>
        <w:t xml:space="preserve">This is a storytelling version of the Ekiti@30 history, written for the Research &amp; History workstream. Small grey numbers, like the ones after some sentences, point to the Sources list in Appendix D.</w:t>
      </w:r>
    </w:p>
    <w:p>
      <w:pPr>
        <w:pBdr>
          <w:left w:val="single" w:color="B8860B" w:sz="24" w:space="10"/>
        </w:pBdr>
        <w:shd w:fill="F1F8E9" w:val="clear"/>
        <w:spacing w:after="200" w:line="288"/>
        <w:ind w:left="240" w:right="120"/>
      </w:pPr>
      <w:r>
        <w:rPr>
          <w:sz w:val="21"/>
          <w:szCs w:val="21"/>
        </w:rPr>
        <w:t xml:space="preserve">Each fact was checked against sources found in September 2026. Where sources disagree, or a claim could not yet be verified, it is flagged in Appendix B and Appendix C rather than stated as settled.</w:t>
      </w:r>
    </w:p>
    <w:p>
      <w:pPr>
        <w:pStyle w:val="Heading1"/>
      </w:pPr>
      <w:r>
        <w:t xml:space="preserve">1. The Birth of a State (1996)</w:t>
      </w:r>
    </w:p>
    <w:p>
      <w:pPr>
        <w:spacing w:after="140" w:line="312"/>
      </w:pPr>
      <w:r>
        <w:t xml:space="preserve">On </w:t>
      </w:r>
      <w:r>
        <w:rPr>
          <w:b/>
          <w:bCs/>
        </w:rPr>
        <w:t xml:space="preserve">1 October 1996</w:t>
      </w:r>
      <w:r>
        <w:t xml:space="preserve">, a new name was added to the map of Nigeria. Ekiti State was carved out of Ondo State, and Ado-Ekiti became its capital.</w:t>
      </w:r>
      <w:r>
        <w:rPr>
          <w:b w:val="false"/>
          <w:bCs w:val="false"/>
          <w:color w:val="6B7280"/>
          <w:sz w:val="16"/>
          <w:szCs w:val="16"/>
          <w:vertAlign w:val="superscript"/>
        </w:rPr>
        <w:t xml:space="preserve">[1]</w:t>
      </w:r>
      <w:r>
        <w:t xml:space="preserve"> It was a political act, but also something more personal: a people who already shared a language, a hilly landscape and a deep respect for learning now had a state of their own.</w:t>
      </w:r>
    </w:p>
    <w:p>
      <w:pPr>
        <w:spacing w:after="140" w:line="312"/>
      </w:pPr>
      <w:r>
        <w:t xml:space="preserve">Statehood arrived under military rule. </w:t>
      </w:r>
      <w:r>
        <w:rPr>
          <w:b/>
          <w:bCs/>
        </w:rPr>
        <w:t xml:space="preserve">Colonel Mohammed Bawa</w:t>
      </w:r>
      <w:r>
        <w:t xml:space="preserve"> became the first administrator in October 1996 and led the new state until August 1998.</w:t>
      </w:r>
      <w:r>
        <w:rPr>
          <w:b w:val="false"/>
          <w:bCs w:val="false"/>
          <w:color w:val="6B7280"/>
          <w:sz w:val="16"/>
          <w:szCs w:val="16"/>
          <w:vertAlign w:val="superscript"/>
        </w:rPr>
        <w:t xml:space="preserve">[3]</w:t>
      </w:r>
      <w:r>
        <w:rPr>
          <w:b w:val="false"/>
          <w:bCs w:val="false"/>
          <w:color w:val="6B7280"/>
          <w:sz w:val="16"/>
          <w:szCs w:val="16"/>
          <w:vertAlign w:val="superscript"/>
        </w:rPr>
        <w:t xml:space="preserve">[35]</w:t>
      </w:r>
      <w:r>
        <w:t xml:space="preserve"> </w:t>
      </w:r>
      <w:r>
        <w:rPr>
          <w:b/>
          <w:bCs/>
        </w:rPr>
        <w:t xml:space="preserve">Navy Captain Atanda Yusuf</w:t>
      </w:r>
      <w:r>
        <w:t xml:space="preserve"> followed, serving until the return of civilian rule on 29 May 1999.</w:t>
      </w:r>
      <w:r>
        <w:rPr>
          <w:b w:val="false"/>
          <w:bCs w:val="false"/>
          <w:color w:val="6B7280"/>
          <w:sz w:val="16"/>
          <w:szCs w:val="16"/>
          <w:vertAlign w:val="superscript"/>
        </w:rPr>
        <w:t xml:space="preserve">[4]</w:t>
      </w:r>
    </w:p>
    <w:p>
      <w:pPr>
        <w:spacing w:after="140" w:line="312"/>
      </w:pPr>
      <w:r>
        <w:t xml:space="preserve">Yusuf left visible marks. He built the complex that houses the Ekiti State House of Assembly, which his elected successor inaugurated on 1 June 1999, and he helped bring peace to Ikere-Ekiti after a period of communal strife.</w:t>
      </w:r>
      <w:r>
        <w:rPr>
          <w:b w:val="false"/>
          <w:bCs w:val="false"/>
          <w:color w:val="6B7280"/>
          <w:sz w:val="16"/>
          <w:szCs w:val="16"/>
          <w:vertAlign w:val="superscript"/>
        </w:rPr>
        <w:t xml:space="preserve">[4]</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Deep roots</w:t>
      </w:r>
    </w:p>
    <w:p>
      <w:pPr>
        <w:pBdr>
          <w:left w:val="single" w:color="B8860B" w:sz="24" w:space="10"/>
        </w:pBdr>
        <w:shd w:fill="F1F8E9" w:val="clear"/>
        <w:spacing w:after="200" w:line="288"/>
        <w:ind w:left="240" w:right="120"/>
      </w:pPr>
      <w:r>
        <w:rPr>
          <w:sz w:val="21"/>
          <w:szCs w:val="21"/>
        </w:rPr>
        <w:t xml:space="preserve">Ekiti's identity is far older than the state. The Udiroko festival of Ado-Ekiti, still celebrated every year, traces its beginnings to about 1310 AD.</w:t>
      </w:r>
      <w:r>
        <w:rPr>
          <w:b w:val="false"/>
          <w:bCs w:val="false"/>
          <w:color w:val="6B7280"/>
          <w:sz w:val="16"/>
          <w:szCs w:val="16"/>
          <w:vertAlign w:val="superscript"/>
        </w:rPr>
        <w:t xml:space="preserve">[31]</w:t>
      </w:r>
    </w:p>
    <w:p>
      <w:pPr>
        <w:pStyle w:val="Heading1"/>
      </w:pPr>
      <w:r>
        <w:t xml:space="preserve">2. The Changing Faces of Power (1999–2026)</w:t>
      </w:r>
    </w:p>
    <w:p>
      <w:pPr>
        <w:spacing w:after="140" w:line="312"/>
      </w:pPr>
      <w:r>
        <w:t xml:space="preserve">If Ekiti's story has a restless heartbeat, it is its politics. Between 1996 and 2026 the state passed through military administrators, elected governors, an emergency administrator and an acting governor: eleven spells in office held by nine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1200"/>
        <w:gridCol w:w="3176"/>
      </w:tblGrid>
      <w:tr>
        <w:trPr>
          <w:tblHeader/>
        </w:trPr>
        <w:tc>
          <w:tcPr>
            <w:tcW w:type="dxa" w:w="23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Leader</w:t>
            </w:r>
          </w:p>
        </w:tc>
        <w:tc>
          <w:tcPr>
            <w:tcW w:type="dxa" w:w="235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Period</w:t>
            </w:r>
          </w:p>
        </w:tc>
        <w:tc>
          <w:tcPr>
            <w:tcW w:type="dxa" w:w="1200"/>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Party</w:t>
            </w:r>
          </w:p>
        </w:tc>
        <w:tc>
          <w:tcPr>
            <w:tcW w:type="dxa" w:w="3176"/>
            <w:tcBorders>
              <w:top w:val="single" w:color="C8D0C8" w:sz="4"/>
              <w:left w:val="single" w:color="C8D0C8" w:sz="4"/>
              <w:bottom w:val="single" w:color="C8D0C8" w:sz="4"/>
              <w:right w:val="single" w:color="C8D0C8" w:sz="4"/>
            </w:tcBorders>
            <w:shd w:fill="1B5E20" w:val="clear"/>
            <w:tcMar>
              <w:top w:type="dxa" w:w="70"/>
              <w:left w:type="dxa" w:w="110"/>
              <w:bottom w:type="dxa" w:w="70"/>
              <w:right w:type="dxa" w:w="110"/>
            </w:tcMar>
          </w:tcPr>
          <w:p>
            <w:pPr>
              <w:spacing w:after="0" w:line="264"/>
            </w:pPr>
            <w:r>
              <w:rPr>
                <w:b/>
                <w:bCs/>
                <w:color w:val="FFFFFF"/>
                <w:sz w:val="19"/>
                <w:szCs w:val="19"/>
              </w:rPr>
              <w:t xml:space="preserve">Note</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Col. Mohammed Bawa</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Oct 1996 – Aug 1998</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administrator</w:t>
            </w:r>
            <w:r>
              <w:rPr>
                <w:b w:val="false"/>
                <w:bCs w:val="false"/>
                <w:color w:val="6B7280"/>
                <w:sz w:val="16"/>
                <w:szCs w:val="16"/>
                <w:vertAlign w:val="superscript"/>
              </w:rPr>
              <w:t xml:space="preserve">[3]</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Navy Capt. Atanda Yusuf</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Aug 1998 – 29 May 1999</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Military</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Handed over to civilian rule</w:t>
            </w:r>
            <w:r>
              <w:rPr>
                <w:b w:val="false"/>
                <w:bCs w:val="false"/>
                <w:color w:val="6B7280"/>
                <w:sz w:val="16"/>
                <w:szCs w:val="16"/>
                <w:vertAlign w:val="superscript"/>
              </w:rPr>
              <w:t xml:space="preserve">[4]</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Otunba Niyi Adebayo</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1999 – 29 May 2003</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AD</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First elected civilian governor</w:t>
            </w:r>
            <w:r>
              <w:rPr>
                <w:b w:val="false"/>
                <w:bCs w:val="false"/>
                <w:color w:val="6B7280"/>
                <w:sz w:val="16"/>
                <w:szCs w:val="16"/>
                <w:vertAlign w:val="superscript"/>
              </w:rPr>
              <w:t xml:space="preserve">[5]</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Ayo Fayose (1st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29 May 2003 – Oct 2006</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Impeached by the House of Assembly</w:t>
            </w:r>
            <w:r>
              <w:rPr>
                <w:b w:val="false"/>
                <w:bCs w:val="false"/>
                <w:color w:val="6B7280"/>
                <w:sz w:val="16"/>
                <w:szCs w:val="16"/>
                <w:vertAlign w:val="superscript"/>
              </w:rPr>
              <w:t xml:space="preserve">[7]</w:t>
            </w:r>
            <w:r>
              <w:rPr>
                <w:b w:val="false"/>
                <w:bCs w:val="false"/>
                <w:color w:val="6B7280"/>
                <w:sz w:val="16"/>
                <w:szCs w:val="16"/>
                <w:vertAlign w:val="superscript"/>
              </w:rPr>
              <w:t xml:space="preserve">[10]</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Brig. Gen. Tunji Olurin</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19 Oct 2006 – 27 Apr 2007</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Appointed</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Sole administrator under a state of emergency</w:t>
            </w:r>
            <w:r>
              <w:rPr>
                <w:b w:val="false"/>
                <w:bCs w:val="false"/>
                <w:color w:val="6B7280"/>
                <w:sz w:val="16"/>
                <w:szCs w:val="16"/>
                <w:vertAlign w:val="superscript"/>
              </w:rPr>
              <w:t xml:space="preserve">[6]</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Tope Ademiluyi</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Apr – May 2007</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Acting governor</w:t>
            </w:r>
            <w:r>
              <w:rPr>
                <w:b w:val="false"/>
                <w:bCs w:val="false"/>
                <w:color w:val="6B7280"/>
                <w:sz w:val="16"/>
                <w:szCs w:val="16"/>
                <w:vertAlign w:val="superscript"/>
              </w:rPr>
              <w:t xml:space="preserve">[6]</w:t>
            </w:r>
            <w:r>
              <w:rPr>
                <w:b w:val="false"/>
                <w:bCs w:val="false"/>
                <w:color w:val="6B7280"/>
                <w:sz w:val="16"/>
                <w:szCs w:val="16"/>
                <w:vertAlign w:val="superscript"/>
              </w:rPr>
              <w:t xml:space="preserve">[35]</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Segun Oni</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29 May 2007 – 15 Oct 2010</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Removed by the Court of Appeal</w:t>
            </w:r>
            <w:r>
              <w:rPr>
                <w:b w:val="false"/>
                <w:bCs w:val="false"/>
                <w:color w:val="6B7280"/>
                <w:sz w:val="16"/>
                <w:szCs w:val="16"/>
                <w:vertAlign w:val="superscript"/>
              </w:rPr>
              <w:t xml:space="preserve">[8]</w:t>
            </w:r>
            <w:r>
              <w:rPr>
                <w:b w:val="false"/>
                <w:bCs w:val="false"/>
                <w:color w:val="6B7280"/>
                <w:sz w:val="16"/>
                <w:szCs w:val="16"/>
                <w:vertAlign w:val="superscript"/>
              </w:rPr>
              <w:t xml:space="preserve">[9]</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(1st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Oct 2010 – Oct 2014</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ACN</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Lost the 2014 election</w:t>
            </w:r>
            <w:r>
              <w:rPr>
                <w:b w:val="false"/>
                <w:bCs w:val="false"/>
                <w:color w:val="6B7280"/>
                <w:sz w:val="16"/>
                <w:szCs w:val="16"/>
                <w:vertAlign w:val="superscript"/>
              </w:rPr>
              <w:t xml:space="preserve">[7]</w:t>
            </w:r>
            <w:r>
              <w:rPr>
                <w:b w:val="false"/>
                <w:bCs w:val="false"/>
                <w:color w:val="6B7280"/>
                <w:sz w:val="16"/>
                <w:szCs w:val="16"/>
                <w:vertAlign w:val="superscript"/>
              </w:rPr>
              <w:t xml:space="preserve">[35]</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Ayo Fayose (2nd term)</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2014 – 16 Oct 2018</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PDP</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Returned after the 2014 poll</w:t>
            </w:r>
            <w:r>
              <w:rPr>
                <w:b w:val="false"/>
                <w:bCs w:val="false"/>
                <w:color w:val="6B7280"/>
                <w:sz w:val="16"/>
                <w:szCs w:val="16"/>
                <w:vertAlign w:val="superscript"/>
              </w:rPr>
              <w:t xml:space="preserve">[10]</w:t>
            </w:r>
          </w:p>
        </w:tc>
      </w:tr>
      <w:tr>
        <w:trPr>
          <w:cantSplit/>
        </w:trPr>
        <w:tc>
          <w:tcPr>
            <w:tcW w:type="dxa" w:w="23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Kayode Fayemi (2nd term)</w:t>
            </w:r>
          </w:p>
        </w:tc>
        <w:tc>
          <w:tcPr>
            <w:tcW w:type="dxa" w:w="235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Oct 2018 – Oct 2022</w:t>
            </w:r>
          </w:p>
        </w:tc>
        <w:tc>
          <w:tcPr>
            <w:tcW w:type="dxa" w:w="1200"/>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176"/>
            <w:tcBorders>
              <w:top w:val="single" w:color="C8D0C8" w:sz="4"/>
              <w:left w:val="single" w:color="C8D0C8" w:sz="4"/>
              <w:bottom w:val="single" w:color="C8D0C8" w:sz="4"/>
              <w:right w:val="single" w:color="C8D0C8" w:sz="4"/>
            </w:tcBorders>
            <w:shd w:fill="F7FAF7" w:val="clear"/>
            <w:tcMar>
              <w:top w:type="dxa" w:w="70"/>
              <w:left w:type="dxa" w:w="110"/>
              <w:bottom w:type="dxa" w:w="70"/>
              <w:right w:type="dxa" w:w="110"/>
            </w:tcMar>
          </w:tcPr>
          <w:p>
            <w:pPr>
              <w:spacing w:after="0" w:line="264"/>
            </w:pPr>
            <w:r>
              <w:rPr>
                <w:b w:val="false"/>
                <w:bCs w:val="false"/>
                <w:sz w:val="19"/>
                <w:szCs w:val="19"/>
              </w:rPr>
              <w:t xml:space="preserve">Completed a second term</w:t>
            </w:r>
            <w:r>
              <w:rPr>
                <w:b w:val="false"/>
                <w:bCs w:val="false"/>
                <w:color w:val="6B7280"/>
                <w:sz w:val="16"/>
                <w:szCs w:val="16"/>
                <w:vertAlign w:val="superscript"/>
              </w:rPr>
              <w:t xml:space="preserve">[2]</w:t>
            </w:r>
            <w:r>
              <w:rPr>
                <w:b w:val="false"/>
                <w:bCs w:val="false"/>
                <w:color w:val="6B7280"/>
                <w:sz w:val="16"/>
                <w:szCs w:val="16"/>
                <w:vertAlign w:val="superscript"/>
              </w:rPr>
              <w:t xml:space="preserve">[35]</w:t>
            </w:r>
          </w:p>
        </w:tc>
      </w:tr>
      <w:tr>
        <w:trPr>
          <w:cantSplit/>
        </w:trPr>
        <w:tc>
          <w:tcPr>
            <w:tcW w:type="dxa" w:w="23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Biodun Oyebanji</w:t>
            </w:r>
          </w:p>
        </w:tc>
        <w:tc>
          <w:tcPr>
            <w:tcW w:type="dxa" w:w="235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16 Oct 2022 – present</w:t>
            </w:r>
          </w:p>
        </w:tc>
        <w:tc>
          <w:tcPr>
            <w:tcW w:type="dxa" w:w="1200"/>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APC</w:t>
            </w:r>
          </w:p>
        </w:tc>
        <w:tc>
          <w:tcPr>
            <w:tcW w:type="dxa" w:w="3176"/>
            <w:tcBorders>
              <w:top w:val="single" w:color="C8D0C8" w:sz="4"/>
              <w:left w:val="single" w:color="C8D0C8" w:sz="4"/>
              <w:bottom w:val="single" w:color="C8D0C8" w:sz="4"/>
              <w:right w:val="single" w:color="C8D0C8" w:sz="4"/>
            </w:tcBorders>
            <w:shd w:fill="FFFFFF" w:val="clear"/>
            <w:tcMar>
              <w:top w:type="dxa" w:w="70"/>
              <w:left w:type="dxa" w:w="110"/>
              <w:bottom w:type="dxa" w:w="70"/>
              <w:right w:type="dxa" w:w="110"/>
            </w:tcMar>
          </w:tcPr>
          <w:p>
            <w:pPr>
              <w:spacing w:after="0" w:line="264"/>
            </w:pPr>
            <w:r>
              <w:rPr>
                <w:b w:val="false"/>
                <w:bCs w:val="false"/>
                <w:sz w:val="19"/>
                <w:szCs w:val="19"/>
              </w:rPr>
              <w:t xml:space="preserve">Re-elected in June 2026</w:t>
            </w:r>
            <w:r>
              <w:rPr>
                <w:b w:val="false"/>
                <w:bCs w:val="false"/>
                <w:color w:val="6B7280"/>
                <w:sz w:val="16"/>
                <w:szCs w:val="16"/>
                <w:vertAlign w:val="superscript"/>
              </w:rPr>
              <w:t xml:space="preserve">[2]</w:t>
            </w:r>
            <w:r>
              <w:rPr>
                <w:b w:val="false"/>
                <w:bCs w:val="false"/>
                <w:color w:val="6B7280"/>
                <w:sz w:val="16"/>
                <w:szCs w:val="16"/>
                <w:vertAlign w:val="superscript"/>
              </w:rPr>
              <w:t xml:space="preserve">[12]</w:t>
            </w:r>
          </w:p>
        </w:tc>
      </w:tr>
    </w:tbl>
    <w:p>
      <w:pPr>
        <w:spacing w:after="120"/>
      </w:pPr>
    </w:p>
    <w:p>
      <w:pPr>
        <w:pStyle w:val="Heading2"/>
      </w:pPr>
      <w:r>
        <w:t xml:space="preserve">Democracy returns (1999–2003)</w:t>
      </w:r>
    </w:p>
    <w:p>
      <w:pPr>
        <w:spacing w:after="140" w:line="312"/>
      </w:pPr>
      <w:r>
        <w:t xml:space="preserve">On 29 May 1999 </w:t>
      </w:r>
      <w:r>
        <w:rPr>
          <w:b/>
          <w:bCs/>
        </w:rPr>
        <w:t xml:space="preserve">Otunba Niyi Adebayo</w:t>
      </w:r>
      <w:r>
        <w:t xml:space="preserve"> of the Alliance for Democracy took office as Ekiti's first elected civilian governor, serving until 29 May 2003.</w:t>
      </w:r>
      <w:r>
        <w:rPr>
          <w:b w:val="false"/>
          <w:bCs w:val="false"/>
          <w:color w:val="6B7280"/>
          <w:sz w:val="16"/>
          <w:szCs w:val="16"/>
          <w:vertAlign w:val="superscript"/>
        </w:rPr>
        <w:t xml:space="preserve">[5]</w:t>
      </w:r>
      <w:r>
        <w:t xml:space="preserve"> His tenure was the state's first experience of civilian government since its creation.</w:t>
      </w:r>
    </w:p>
    <w:p>
      <w:pPr>
        <w:pStyle w:val="Heading2"/>
      </w:pPr>
      <w:r>
        <w:t xml:space="preserve">Fayose, the first act, and the emergency (2003–2007)</w:t>
      </w:r>
    </w:p>
    <w:p>
      <w:pPr>
        <w:spacing w:after="140" w:line="312"/>
      </w:pPr>
      <w:r>
        <w:rPr>
          <w:b/>
          <w:bCs/>
        </w:rPr>
        <w:t xml:space="preserve">Ayo Fayose</w:t>
      </w:r>
      <w:r>
        <w:t xml:space="preserve"> won the governorship in 2003 on the PDP platform, defeating Adebayo.</w:t>
      </w:r>
      <w:r>
        <w:rPr>
          <w:b w:val="false"/>
          <w:bCs w:val="false"/>
          <w:color w:val="6B7280"/>
          <w:sz w:val="16"/>
          <w:szCs w:val="16"/>
          <w:vertAlign w:val="superscript"/>
        </w:rPr>
        <w:t xml:space="preserve">[7]</w:t>
      </w:r>
      <w:r>
        <w:t xml:space="preserve"> In October 2006, about seven months before the end of his first term, the House of Assembly impeached him in controversial circumstances.</w:t>
      </w:r>
      <w:r>
        <w:rPr>
          <w:b w:val="false"/>
          <w:bCs w:val="false"/>
          <w:color w:val="6B7280"/>
          <w:sz w:val="16"/>
          <w:szCs w:val="16"/>
          <w:vertAlign w:val="superscript"/>
        </w:rPr>
        <w:t xml:space="preserve">[7]</w:t>
      </w:r>
      <w:r>
        <w:t xml:space="preserve"> On 19 October 2006 President Olusegun Obasanjo declared a state of emergency in Ekiti, suspended the governor, deputy governor and Assembly, and appointed </w:t>
      </w:r>
      <w:r>
        <w:rPr>
          <w:b/>
          <w:bCs/>
        </w:rPr>
        <w:t xml:space="preserve">Tunji Olurin</w:t>
      </w:r>
      <w:r>
        <w:t xml:space="preserve"> as sole administrator. The National Assembly ratified the emergency on 26 October.</w:t>
      </w:r>
      <w:r>
        <w:rPr>
          <w:b w:val="false"/>
          <w:bCs w:val="false"/>
          <w:color w:val="6B7280"/>
          <w:sz w:val="16"/>
          <w:szCs w:val="16"/>
          <w:vertAlign w:val="superscript"/>
        </w:rPr>
        <w:t xml:space="preserve">[6]</w:t>
      </w:r>
      <w:r>
        <w:t xml:space="preserve"> Olurin served until 27 April 2007, when </w:t>
      </w:r>
      <w:r>
        <w:rPr>
          <w:b/>
          <w:bCs/>
        </w:rPr>
        <w:t xml:space="preserve">Tope Ademiluyi</w:t>
      </w:r>
      <w:r>
        <w:t xml:space="preserve"> became acting governor until the May handover.</w:t>
      </w:r>
      <w:r>
        <w:rPr>
          <w:b w:val="false"/>
          <w:bCs w:val="false"/>
          <w:color w:val="6B7280"/>
          <w:sz w:val="16"/>
          <w:szCs w:val="16"/>
          <w:vertAlign w:val="superscript"/>
        </w:rPr>
        <w:t xml:space="preserve">[6]</w:t>
      </w:r>
      <w:r>
        <w:rPr>
          <w:b w:val="false"/>
          <w:bCs w:val="false"/>
          <w:color w:val="6B7280"/>
          <w:sz w:val="16"/>
          <w:szCs w:val="16"/>
          <w:vertAlign w:val="superscript"/>
        </w:rPr>
        <w:t xml:space="preserve">[35]</w:t>
      </w:r>
    </w:p>
    <w:p>
      <w:pPr>
        <w:pStyle w:val="Heading2"/>
      </w:pPr>
      <w:r>
        <w:t xml:space="preserve">A contested mandate (2007–2010)</w:t>
      </w:r>
    </w:p>
    <w:p>
      <w:pPr>
        <w:spacing w:after="140" w:line="312"/>
      </w:pPr>
      <w:r>
        <w:rPr>
          <w:b/>
          <w:bCs/>
        </w:rPr>
        <w:t xml:space="preserve">Segun Oni</w:t>
      </w:r>
      <w:r>
        <w:t xml:space="preserve"> of the PDP was sworn in on 29 May 2007.</w:t>
      </w:r>
      <w:r>
        <w:rPr>
          <w:b w:val="false"/>
          <w:bCs w:val="false"/>
          <w:color w:val="6B7280"/>
          <w:sz w:val="16"/>
          <w:szCs w:val="16"/>
          <w:vertAlign w:val="superscript"/>
        </w:rPr>
        <w:t xml:space="preserve">[7]</w:t>
      </w:r>
      <w:r>
        <w:t xml:space="preserve"> His victory was challenged by Kayode Fayemi, and after about three years of litigation the Court of Appeal, sitting in Kwara State, declared Fayemi the duly elected governor on 15 October 2010.</w:t>
      </w:r>
      <w:r>
        <w:rPr>
          <w:b w:val="false"/>
          <w:bCs w:val="false"/>
          <w:color w:val="6B7280"/>
          <w:sz w:val="16"/>
          <w:szCs w:val="16"/>
          <w:vertAlign w:val="superscript"/>
        </w:rPr>
        <w:t xml:space="preserve">[7]</w:t>
      </w:r>
      <w:r>
        <w:rPr>
          <w:b w:val="false"/>
          <w:bCs w:val="false"/>
          <w:color w:val="6B7280"/>
          <w:sz w:val="16"/>
          <w:szCs w:val="16"/>
          <w:vertAlign w:val="superscript"/>
        </w:rPr>
        <w:t xml:space="preserve">[9]</w:t>
      </w:r>
      <w:r>
        <w:t xml:space="preserve"> It was a landmark moment: Ekiti's courts, not just its ballot boxes, had decided who would lead.</w:t>
      </w:r>
    </w:p>
    <w:p>
      <w:pPr>
        <w:pStyle w:val="Heading2"/>
      </w:pPr>
      <w:r>
        <w:t xml:space="preserve">Fayemi, Fayose and Fayemi again (2010–2022)</w:t>
      </w:r>
    </w:p>
    <w:p>
      <w:pPr>
        <w:spacing w:after="140" w:line="312"/>
      </w:pPr>
      <w:r>
        <w:rPr>
          <w:b/>
          <w:bCs/>
        </w:rPr>
        <w:t xml:space="preserve">Kayode Fayemi</w:t>
      </w:r>
      <w:r>
        <w:t xml:space="preserve">, then of the Action Congress of Nigeria, governed from October 2010 to October 2014.</w:t>
      </w:r>
      <w:r>
        <w:rPr>
          <w:b w:val="false"/>
          <w:bCs w:val="false"/>
          <w:color w:val="6B7280"/>
          <w:sz w:val="16"/>
          <w:szCs w:val="16"/>
          <w:vertAlign w:val="superscript"/>
        </w:rPr>
        <w:t xml:space="preserve">[7]</w:t>
      </w:r>
      <w:r>
        <w:rPr>
          <w:b w:val="false"/>
          <w:bCs w:val="false"/>
          <w:color w:val="6B7280"/>
          <w:sz w:val="16"/>
          <w:szCs w:val="16"/>
          <w:vertAlign w:val="superscript"/>
        </w:rPr>
        <w:t xml:space="preserve">[35]</w:t>
      </w:r>
      <w:r>
        <w:t xml:space="preserve"> In 2014 Ayo Fayose contested again and defeated the incumbent Fayemi; he was sworn in on 16 October 2014.</w:t>
      </w:r>
      <w:r>
        <w:rPr>
          <w:b w:val="false"/>
          <w:bCs w:val="false"/>
          <w:color w:val="6B7280"/>
          <w:sz w:val="16"/>
          <w:szCs w:val="16"/>
          <w:vertAlign w:val="superscript"/>
        </w:rPr>
        <w:t xml:space="preserve">[7]</w:t>
      </w:r>
      <w:r>
        <w:rPr>
          <w:b w:val="false"/>
          <w:bCs w:val="false"/>
          <w:color w:val="6B7280"/>
          <w:sz w:val="16"/>
          <w:szCs w:val="16"/>
          <w:vertAlign w:val="superscript"/>
        </w:rPr>
        <w:t xml:space="preserve">[10]</w:t>
      </w:r>
      <w:r>
        <w:t xml:space="preserve"> The path back was not smooth: opponents argued his 2006 impeachment made him ineligible, but in April 2015 the Supreme Court held that impeachment was not a ground for disqualification.</w:t>
      </w:r>
      <w:r>
        <w:rPr>
          <w:b w:val="false"/>
          <w:bCs w:val="false"/>
          <w:color w:val="6B7280"/>
          <w:sz w:val="16"/>
          <w:szCs w:val="16"/>
          <w:vertAlign w:val="superscript"/>
        </w:rPr>
        <w:t xml:space="preserve">[7]</w:t>
      </w:r>
    </w:p>
    <w:p>
      <w:pPr>
        <w:spacing w:after="140" w:line="312"/>
      </w:pPr>
      <w:r>
        <w:t xml:space="preserve">Fayose's term ended on 16 October 2018, and Fayemi, now in the All Progressives Congress, returned for a second term that ran until October 2022.</w:t>
      </w:r>
      <w:r>
        <w:rPr>
          <w:b w:val="false"/>
          <w:bCs w:val="false"/>
          <w:color w:val="6B7280"/>
          <w:sz w:val="16"/>
          <w:szCs w:val="16"/>
          <w:vertAlign w:val="superscript"/>
        </w:rPr>
        <w:t xml:space="preserve">[10]</w:t>
      </w:r>
      <w:r>
        <w:rPr>
          <w:b w:val="false"/>
          <w:bCs w:val="false"/>
          <w:color w:val="6B7280"/>
          <w:sz w:val="16"/>
          <w:szCs w:val="16"/>
          <w:vertAlign w:val="superscript"/>
        </w:rPr>
        <w:t xml:space="preserve">[35]</w:t>
      </w:r>
    </w:p>
    <w:p>
      <w:pPr>
        <w:pStyle w:val="Heading2"/>
      </w:pPr>
      <w:r>
        <w:t xml:space="preserve">Oyebanji and a first for Ekiti (2022–2026)</w:t>
      </w:r>
    </w:p>
    <w:p>
      <w:pPr>
        <w:spacing w:after="140" w:line="312"/>
      </w:pPr>
      <w:r>
        <w:rPr>
          <w:b/>
          <w:bCs/>
        </w:rPr>
        <w:t xml:space="preserve">Biodun Oyebanji</w:t>
      </w:r>
      <w:r>
        <w:t xml:space="preserve"> of the APC has been governor since 16 October 2022.</w:t>
      </w:r>
      <w:r>
        <w:rPr>
          <w:b w:val="false"/>
          <w:bCs w:val="false"/>
          <w:color w:val="6B7280"/>
          <w:sz w:val="16"/>
          <w:szCs w:val="16"/>
          <w:vertAlign w:val="superscript"/>
        </w:rPr>
        <w:t xml:space="preserve">[2]</w:t>
      </w:r>
      <w:r>
        <w:t xml:space="preserve"> On 20 June 2026 he faced voters again. INEC declared him winner in the early hours of 21 June with </w:t>
      </w:r>
      <w:r>
        <w:rPr>
          <w:b/>
          <w:bCs/>
        </w:rPr>
        <w:t xml:space="preserve">319,224 votes</w:t>
      </w:r>
      <w:r>
        <w:t xml:space="preserve">, against 40,543 for Oluwole Oluyede of the PDP and 12,872 for Dare Bejide of the ADC.</w:t>
      </w:r>
      <w:r>
        <w:rPr>
          <w:b w:val="false"/>
          <w:bCs w:val="false"/>
          <w:color w:val="6B7280"/>
          <w:sz w:val="16"/>
          <w:szCs w:val="16"/>
          <w:vertAlign w:val="superscript"/>
        </w:rPr>
        <w:t xml:space="preserve">[11]</w:t>
      </w:r>
      <w:r>
        <w:t xml:space="preserve"> He won in all 16 local government areas and became the first governor in the state's history to be re-elected for a consecutive term.</w:t>
      </w:r>
      <w:r>
        <w:rPr>
          <w:b w:val="false"/>
          <w:bCs w:val="false"/>
          <w:color w:val="6B7280"/>
          <w:sz w:val="16"/>
          <w:szCs w:val="16"/>
          <w:vertAlign w:val="superscript"/>
        </w:rPr>
        <w:t xml:space="preserve">[12]</w:t>
      </w:r>
      <w:r>
        <w:t xml:space="preserve"> The ADC candidate alleged irregularities during the election, which Oyebanji rejected;</w:t>
      </w:r>
      <w:r>
        <w:rPr>
          <w:b w:val="false"/>
          <w:bCs w:val="false"/>
          <w:color w:val="6B7280"/>
          <w:sz w:val="16"/>
          <w:szCs w:val="16"/>
          <w:vertAlign w:val="superscript"/>
        </w:rPr>
        <w:t xml:space="preserve">[11]</w:t>
      </w:r>
      <w:r>
        <w:t xml:space="preserve"> election observers also raised concerns about vote-buying and voter intimidation.</w:t>
      </w:r>
      <w:r>
        <w:rPr>
          <w:b w:val="false"/>
          <w:bCs w:val="false"/>
          <w:color w:val="6B7280"/>
          <w:sz w:val="16"/>
          <w:szCs w:val="16"/>
          <w:vertAlign w:val="superscript"/>
        </w:rPr>
        <w:t xml:space="preserve">[36]</w:t>
      </w:r>
      <w:r>
        <w:t xml:space="preserve"> Oyebanji's current term runs to October 2026, after which the second term begins.</w:t>
      </w:r>
    </w:p>
    <w:p>
      <w:pPr>
        <w:pStyle w:val="Heading1"/>
      </w:pPr>
      <w:r>
        <w:t xml:space="preserve">3. Building Ekiti: Landmarks and Infrastructure</w:t>
      </w:r>
    </w:p>
    <w:p>
      <w:pPr>
        <w:spacing w:after="140" w:line="312"/>
      </w:pPr>
      <w:r>
        <w:t xml:space="preserve">Ekiti's landscape has been reshaped by projects that span administrations, with several started by one government and finished by another.</w:t>
      </w:r>
    </w:p>
    <w:p>
      <w:pPr>
        <w:pStyle w:val="Heading2"/>
      </w:pPr>
      <w:r>
        <w:t xml:space="preserve">Ikogosi Warm Springs</w:t>
      </w:r>
    </w:p>
    <w:p>
      <w:pPr>
        <w:spacing w:after="140" w:line="312"/>
      </w:pPr>
      <w:r>
        <w:t xml:space="preserve">At Ikogosi, in Ekiti West, a warm spring and a cold spring meet and keep their different temperatures as they flow together.</w:t>
      </w:r>
      <w:r>
        <w:rPr>
          <w:b w:val="false"/>
          <w:bCs w:val="false"/>
          <w:color w:val="6B7280"/>
          <w:sz w:val="16"/>
          <w:szCs w:val="16"/>
          <w:vertAlign w:val="superscript"/>
        </w:rPr>
        <w:t xml:space="preserve">[16]</w:t>
      </w:r>
      <w:r>
        <w:t xml:space="preserve"> Its modern story began in 1952, when Southern Baptist missionary Rev. John Sydney McGee visited the source and later secured the land for a youth camp.</w:t>
      </w:r>
      <w:r>
        <w:rPr>
          <w:b w:val="false"/>
          <w:bCs w:val="false"/>
          <w:color w:val="6B7280"/>
          <w:sz w:val="16"/>
          <w:szCs w:val="16"/>
          <w:vertAlign w:val="superscript"/>
        </w:rPr>
        <w:t xml:space="preserve">[15]</w:t>
      </w:r>
      <w:r>
        <w:t xml:space="preserve"> Ondo State acquired the site from the Baptist Mission in 1978, and Ekiti State took over the resort after its creation.</w:t>
      </w:r>
      <w:r>
        <w:rPr>
          <w:b w:val="false"/>
          <w:bCs w:val="false"/>
          <w:color w:val="6B7280"/>
          <w:sz w:val="16"/>
          <w:szCs w:val="16"/>
          <w:vertAlign w:val="superscript"/>
        </w:rPr>
        <w:t xml:space="preserve">[16]</w:t>
      </w:r>
    </w:p>
    <w:p>
      <w:pPr>
        <w:spacing w:after="140" w:line="312"/>
      </w:pPr>
      <w:r>
        <w:t xml:space="preserve">Neglect set in, until the Fayemi administration began rehabilitation in </w:t>
      </w:r>
      <w:r>
        <w:rPr>
          <w:b/>
          <w:bCs/>
        </w:rPr>
        <w:t xml:space="preserve">July 2011</w:t>
      </w:r>
      <w:r>
        <w:t xml:space="preserve">, with the ambition of a world-class resort.</w:t>
      </w:r>
      <w:r>
        <w:rPr>
          <w:b w:val="false"/>
          <w:bCs w:val="false"/>
          <w:color w:val="6B7280"/>
          <w:sz w:val="16"/>
          <w:szCs w:val="16"/>
          <w:vertAlign w:val="superscript"/>
        </w:rPr>
        <w:t xml:space="preserve">[14]</w:t>
      </w:r>
      <w:r>
        <w:t xml:space="preserve"> The refurbished resort was opened to the public in October 2012, and full operations were announced for April 2013.</w:t>
      </w:r>
      <w:r>
        <w:rPr>
          <w:b w:val="false"/>
          <w:bCs w:val="false"/>
          <w:color w:val="6B7280"/>
          <w:sz w:val="16"/>
          <w:szCs w:val="16"/>
          <w:vertAlign w:val="superscript"/>
        </w:rPr>
        <w:t xml:space="preserve">[41]</w:t>
      </w:r>
      <w:r>
        <w:t xml:space="preserve"> More recently the state handed management to Glocient Hospitality, a subsidiary of Cavista Holdings, under a 15-year build-operate-transfer concession.</w:t>
      </w:r>
      <w:r>
        <w:rPr>
          <w:b w:val="false"/>
          <w:bCs w:val="false"/>
          <w:color w:val="6B7280"/>
          <w:sz w:val="16"/>
          <w:szCs w:val="16"/>
          <w:vertAlign w:val="superscript"/>
        </w:rPr>
        <w:t xml:space="preserve">[40]</w:t>
      </w:r>
      <w:r>
        <w:t xml:space="preserve"> One commentator credits Fayemi with the concession idea, Oyebanji with bringing it to life, and Cavista's chairman Niyi Olajide with running it.</w:t>
      </w:r>
      <w:r>
        <w:rPr>
          <w:b w:val="false"/>
          <w:bCs w:val="false"/>
          <w:color w:val="6B7280"/>
          <w:sz w:val="16"/>
          <w:szCs w:val="16"/>
          <w:vertAlign w:val="superscript"/>
        </w:rPr>
        <w:t xml:space="preserve">[17]</w:t>
      </w:r>
    </w:p>
    <w:p>
      <w:pPr>
        <w:pStyle w:val="Heading2"/>
      </w:pPr>
      <w:r>
        <w:t xml:space="preserve">The Ekiti Agro-Allied International Cargo Airport</w:t>
      </w:r>
    </w:p>
    <w:p>
      <w:pPr>
        <w:spacing w:after="140" w:line="312"/>
      </w:pPr>
      <w:r>
        <w:t xml:space="preserve">Few projects capture the recent Ekiti story like the airport in Ado-Ekiti. Governor Oyebanji has described it as a shared legacy of four administrations: Segun Oni conceived the idea, Ayo Fayose acquired and cleared the site, Kayode Fayemi began construction, and his own government completed it.</w:t>
      </w:r>
      <w:r>
        <w:rPr>
          <w:b w:val="false"/>
          <w:bCs w:val="false"/>
          <w:color w:val="6B7280"/>
          <w:sz w:val="16"/>
          <w:szCs w:val="16"/>
          <w:vertAlign w:val="superscript"/>
        </w:rPr>
        <w:t xml:space="preserve">[18]</w:t>
      </w:r>
      <w:r>
        <w:t xml:space="preserve"> Construction began in late 2019.</w:t>
      </w:r>
      <w:r>
        <w:rPr>
          <w:b w:val="false"/>
          <w:bCs w:val="false"/>
          <w:color w:val="6B7280"/>
          <w:sz w:val="16"/>
          <w:szCs w:val="16"/>
          <w:vertAlign w:val="superscript"/>
        </w:rPr>
        <w:t xml:space="preserve">[19]</w:t>
      </w:r>
    </w:p>
    <w:p>
      <w:pPr>
        <w:spacing w:after="140" w:line="312"/>
      </w:pPr>
      <w:r>
        <w:t xml:space="preserve">In October 2022, days before leaving office, Fayemi commissioned the airport in a ceremony that drew a military aircraft to the runway. The state government of the day acknowledged that the facility was still under construction.</w:t>
      </w:r>
      <w:r>
        <w:rPr>
          <w:b w:val="false"/>
          <w:bCs w:val="false"/>
          <w:color w:val="6B7280"/>
          <w:sz w:val="16"/>
          <w:szCs w:val="16"/>
          <w:vertAlign w:val="superscript"/>
        </w:rPr>
        <w:t xml:space="preserve">[21]</w:t>
      </w:r>
      <w:r>
        <w:t xml:space="preserve"> Then came a long wait. The Nigerian Civil Aviation Authority granted a six-month approval for commercial operations in October 2025, and on </w:t>
      </w:r>
      <w:r>
        <w:rPr>
          <w:b/>
          <w:bCs/>
        </w:rPr>
        <w:t xml:space="preserve">10 December 2025</w:t>
      </w:r>
      <w:r>
        <w:t xml:space="preserve"> United Nigeria Airlines operated the first commercial flight, connecting Ado-Ekiti with Abuja and Lagos.</w:t>
      </w:r>
      <w:r>
        <w:rPr>
          <w:b w:val="false"/>
          <w:bCs w:val="false"/>
          <w:color w:val="6B7280"/>
          <w:sz w:val="16"/>
          <w:szCs w:val="16"/>
          <w:vertAlign w:val="superscript"/>
        </w:rPr>
        <w:t xml:space="preserve">[19]</w:t>
      </w:r>
      <w:r>
        <w:t xml:space="preserve"> The state government says it spent about ₦49.77 billion of its own funds on the project.</w:t>
      </w:r>
      <w:r>
        <w:rPr>
          <w:b w:val="false"/>
          <w:bCs w:val="false"/>
          <w:color w:val="6B7280"/>
          <w:sz w:val="16"/>
          <w:szCs w:val="16"/>
          <w:vertAlign w:val="superscript"/>
        </w:rPr>
        <w:t xml:space="preserve">[18]</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Source conflict: commissioning year</w:t>
      </w:r>
    </w:p>
    <w:p>
      <w:pPr>
        <w:pBdr>
          <w:left w:val="single" w:color="B8860B" w:sz="24" w:space="10"/>
        </w:pBdr>
        <w:shd w:fill="F1F8E9" w:val="clear"/>
        <w:spacing w:after="200" w:line="288"/>
        <w:ind w:left="240" w:right="120"/>
      </w:pPr>
      <w:r>
        <w:rPr>
          <w:sz w:val="21"/>
          <w:szCs w:val="21"/>
        </w:rPr>
        <w:t xml:space="preserve">Daily Trust gives October 2023 for Fayemi's commissioning ceremony,</w:t>
      </w:r>
      <w:r>
        <w:rPr>
          <w:b w:val="false"/>
          <w:bCs w:val="false"/>
          <w:color w:val="6B7280"/>
          <w:sz w:val="16"/>
          <w:szCs w:val="16"/>
          <w:vertAlign w:val="superscript"/>
        </w:rPr>
        <w:t xml:space="preserve">[20]</w:t>
      </w:r>
      <w:r>
        <w:rPr>
          <w:sz w:val="21"/>
          <w:szCs w:val="21"/>
        </w:rPr>
        <w:t xml:space="preserve"> but contemporaneous SaharaReporters coverage is dated 22 October 2022,</w:t>
      </w:r>
      <w:r>
        <w:rPr>
          <w:b w:val="false"/>
          <w:bCs w:val="false"/>
          <w:color w:val="6B7280"/>
          <w:sz w:val="16"/>
          <w:szCs w:val="16"/>
          <w:vertAlign w:val="superscript"/>
        </w:rPr>
        <w:t xml:space="preserve">[21]</w:t>
      </w:r>
      <w:r>
        <w:rPr>
          <w:sz w:val="21"/>
          <w:szCs w:val="21"/>
        </w:rPr>
        <w:t xml:space="preserve"> which fits Fayemi's tenure ending in October 2022. This draft uses 2022; please confirm with the Ministry of Information or the airport authority before publication.</w:t>
      </w:r>
    </w:p>
    <w:p>
      <w:pPr>
        <w:pStyle w:val="Heading2"/>
      </w:pPr>
      <w:r>
        <w:t xml:space="preserve">Health and teaching hospitals</w:t>
      </w:r>
    </w:p>
    <w:p>
      <w:pPr>
        <w:spacing w:after="140" w:line="312"/>
      </w:pPr>
      <w:r>
        <w:t xml:space="preserve">The Federal Medical Centre in Ido-Ekiti, which began in 1998, was upgraded to a teaching hospital in 2023.</w:t>
      </w:r>
      <w:r>
        <w:rPr>
          <w:b w:val="false"/>
          <w:bCs w:val="false"/>
          <w:color w:val="6B7280"/>
          <w:sz w:val="16"/>
          <w:szCs w:val="16"/>
          <w:vertAlign w:val="superscript"/>
        </w:rPr>
        <w:t xml:space="preserve">[29]</w:t>
      </w:r>
      <w:r>
        <w:t xml:space="preserve"> In the private sector, the 400-bed Afe Babalola University Teaching Hospital in Ado-Ekiti was commissioned in 2017 by then Vice President Yemi Osinbajo.</w:t>
      </w:r>
      <w:r>
        <w:rPr>
          <w:b w:val="false"/>
          <w:bCs w:val="false"/>
          <w:color w:val="6B7280"/>
          <w:sz w:val="16"/>
          <w:szCs w:val="16"/>
          <w:vertAlign w:val="superscript"/>
        </w:rPr>
        <w:t xml:space="preserve">[30]</w:t>
      </w:r>
    </w:p>
    <w:p>
      <w:pPr>
        <w:pStyle w:val="Heading1"/>
      </w:pPr>
      <w:r>
        <w:t xml:space="preserve">4. Festivals of Identity</w:t>
      </w:r>
    </w:p>
    <w:p>
      <w:pPr>
        <w:spacing w:after="140" w:line="312"/>
      </w:pPr>
      <w:r>
        <w:t xml:space="preserve">Every year, Ekiti towns fill with drums, masquerades and family reunions. The festivals are the state's living archive, and many are far older than the state itself.</w:t>
      </w:r>
    </w:p>
    <w:p>
      <w:pPr>
        <w:pStyle w:val="Heading2"/>
      </w:pPr>
      <w:r>
        <w:t xml:space="preserve">Udiroko: the new year of Ado-Ekiti</w:t>
      </w:r>
    </w:p>
    <w:p>
      <w:pPr>
        <w:spacing w:after="140" w:line="312"/>
      </w:pPr>
      <w:r>
        <w:t xml:space="preserve">Udiroko is celebrated annually in Ado-Ekiti and gathers the town's sons and daughters, at home and in the diaspora, at the palace of the Ewi.</w:t>
      </w:r>
      <w:r>
        <w:rPr>
          <w:b w:val="false"/>
          <w:bCs w:val="false"/>
          <w:color w:val="6B7280"/>
          <w:sz w:val="16"/>
          <w:szCs w:val="16"/>
          <w:vertAlign w:val="superscript"/>
        </w:rPr>
        <w:t xml:space="preserve">[31]</w:t>
      </w:r>
      <w:r>
        <w:t xml:space="preserve"> Tradition dates it to about 1310 AD, during the reign of Oba Awamaro, the first Ewi of modern Ado-Ekiti; the name comes from the great Iroko tree beneath which people converge, and the festival is also nicknamed Olorunborun as a day of thanksgiving to God.</w:t>
      </w:r>
      <w:r>
        <w:rPr>
          <w:b w:val="false"/>
          <w:bCs w:val="false"/>
          <w:color w:val="6B7280"/>
          <w:sz w:val="16"/>
          <w:szCs w:val="16"/>
          <w:vertAlign w:val="superscript"/>
        </w:rPr>
        <w:t xml:space="preserve">[31]</w:t>
      </w:r>
      <w:r>
        <w:t xml:space="preserve"> It marks the first day of the Ado calendar. Warlords display their prowess, gifts of kola nut and walnut are shared, and the Ewi delivers an address that traditionally sets the direction for the coming year.</w:t>
      </w:r>
      <w:r>
        <w:rPr>
          <w:b w:val="false"/>
          <w:bCs w:val="false"/>
          <w:color w:val="6B7280"/>
          <w:sz w:val="16"/>
          <w:szCs w:val="16"/>
          <w:vertAlign w:val="superscript"/>
        </w:rPr>
        <w:t xml:space="preserve">[31]</w:t>
      </w:r>
      <w:r>
        <w:t xml:space="preserve"> The 2026 edition was held in August and drew celebration from across the community.</w:t>
      </w:r>
      <w:r>
        <w:rPr>
          <w:b w:val="false"/>
          <w:bCs w:val="false"/>
          <w:color w:val="6B7280"/>
          <w:sz w:val="16"/>
          <w:szCs w:val="16"/>
          <w:vertAlign w:val="superscript"/>
        </w:rPr>
        <w:t xml:space="preserve">[32]</w:t>
      </w:r>
    </w:p>
    <w:p>
      <w:pPr>
        <w:pStyle w:val="Heading2"/>
      </w:pPr>
      <w:r>
        <w:t xml:space="preserve">A state of festivals</w:t>
      </w:r>
    </w:p>
    <w:p>
      <w:pPr>
        <w:spacing w:after="140" w:line="312"/>
      </w:pPr>
      <w:r>
        <w:t xml:space="preserve">Udiroko is one voice in a large chorus. State cultural listings and news coverage name many others:</w:t>
      </w:r>
      <w:r>
        <w:rPr>
          <w:b w:val="false"/>
          <w:bCs w:val="false"/>
          <w:color w:val="6B7280"/>
          <w:sz w:val="16"/>
          <w:szCs w:val="16"/>
          <w:vertAlign w:val="superscript"/>
        </w:rPr>
        <w:t xml:space="preserve">[33]</w:t>
      </w:r>
      <w:r>
        <w:rPr>
          <w:b w:val="false"/>
          <w:bCs w:val="false"/>
          <w:color w:val="6B7280"/>
          <w:sz w:val="16"/>
          <w:szCs w:val="16"/>
          <w:vertAlign w:val="superscript"/>
        </w:rPr>
        <w:t xml:space="preserve">[34]</w:t>
      </w:r>
    </w:p>
    <w:p>
      <w:pPr>
        <w:pStyle w:val="ListParagraph"/>
        <w:numPr>
          <w:ilvl w:val="0"/>
          <w:numId w:val="2"/>
        </w:numPr>
        <w:spacing w:after="80" w:line="300"/>
      </w:pPr>
      <w:r>
        <w:rPr>
          <w:b/>
          <w:bCs/>
        </w:rPr>
        <w:t xml:space="preserve">Olosunta</w:t>
      </w:r>
      <w:r>
        <w:t xml:space="preserve"> in Ikere-Ekiti, celebrated annually; Olosunta is also the name of one of Ikere's well-known hills</w:t>
      </w:r>
      <w:r>
        <w:rPr>
          <w:b w:val="false"/>
          <w:bCs w:val="false"/>
          <w:color w:val="6B7280"/>
          <w:sz w:val="16"/>
          <w:szCs w:val="16"/>
          <w:vertAlign w:val="superscript"/>
        </w:rPr>
        <w:t xml:space="preserve">[34]</w:t>
      </w:r>
    </w:p>
    <w:p>
      <w:pPr>
        <w:pStyle w:val="ListParagraph"/>
        <w:numPr>
          <w:ilvl w:val="0"/>
          <w:numId w:val="2"/>
        </w:numPr>
        <w:spacing w:after="80" w:line="300"/>
      </w:pPr>
      <w:r>
        <w:rPr>
          <w:b/>
          <w:bCs/>
        </w:rPr>
        <w:t xml:space="preserve">Odun Oba</w:t>
      </w:r>
      <w:r>
        <w:t xml:space="preserve"> in Ikere and </w:t>
      </w:r>
      <w:r>
        <w:rPr>
          <w:b/>
          <w:bCs/>
        </w:rPr>
        <w:t xml:space="preserve">Ita Ijero</w:t>
      </w:r>
      <w:r>
        <w:t xml:space="preserve"> in Ijero-Ekiti</w:t>
      </w:r>
      <w:r>
        <w:rPr>
          <w:b w:val="false"/>
          <w:bCs w:val="false"/>
          <w:color w:val="6B7280"/>
          <w:sz w:val="16"/>
          <w:szCs w:val="16"/>
          <w:vertAlign w:val="superscript"/>
        </w:rPr>
        <w:t xml:space="preserve">[33]</w:t>
      </w:r>
    </w:p>
    <w:p>
      <w:pPr>
        <w:pStyle w:val="ListParagraph"/>
        <w:numPr>
          <w:ilvl w:val="0"/>
          <w:numId w:val="2"/>
        </w:numPr>
        <w:spacing w:after="80" w:line="300"/>
      </w:pPr>
      <w:r>
        <w:rPr>
          <w:b/>
          <w:bCs/>
        </w:rPr>
        <w:t xml:space="preserve">Okorobo</w:t>
      </w:r>
      <w:r>
        <w:t xml:space="preserve"> in Ifaki-Ekiti and the </w:t>
      </w:r>
      <w:r>
        <w:rPr>
          <w:b/>
          <w:bCs/>
        </w:rPr>
        <w:t xml:space="preserve">Ajagbo</w:t>
      </w:r>
      <w:r>
        <w:t xml:space="preserve"> dance in Isinbode-Ekiti</w:t>
      </w:r>
      <w:r>
        <w:rPr>
          <w:b w:val="false"/>
          <w:bCs w:val="false"/>
          <w:color w:val="6B7280"/>
          <w:sz w:val="16"/>
          <w:szCs w:val="16"/>
          <w:vertAlign w:val="superscript"/>
        </w:rPr>
        <w:t xml:space="preserve">[34]</w:t>
      </w:r>
    </w:p>
    <w:p>
      <w:pPr>
        <w:pStyle w:val="ListParagraph"/>
        <w:numPr>
          <w:ilvl w:val="0"/>
          <w:numId w:val="2"/>
        </w:numPr>
        <w:spacing w:after="80" w:line="300"/>
      </w:pPr>
      <w:r>
        <w:rPr>
          <w:b/>
          <w:bCs/>
        </w:rPr>
        <w:t xml:space="preserve">Ladunwo</w:t>
      </w:r>
      <w:r>
        <w:t xml:space="preserve"> masquerade in Oke-Imesi and </w:t>
      </w:r>
      <w:r>
        <w:rPr>
          <w:b/>
          <w:bCs/>
        </w:rPr>
        <w:t xml:space="preserve">Iromo</w:t>
      </w:r>
      <w:r>
        <w:t xml:space="preserve"> festival in Igede-Ekiti</w:t>
      </w:r>
      <w:r>
        <w:rPr>
          <w:b w:val="false"/>
          <w:bCs w:val="false"/>
          <w:color w:val="6B7280"/>
          <w:sz w:val="16"/>
          <w:szCs w:val="16"/>
          <w:vertAlign w:val="superscript"/>
        </w:rPr>
        <w:t xml:space="preserve">[34]</w:t>
      </w:r>
    </w:p>
    <w:p>
      <w:pPr>
        <w:pStyle w:val="ListParagraph"/>
        <w:numPr>
          <w:ilvl w:val="0"/>
          <w:numId w:val="2"/>
        </w:numPr>
        <w:spacing w:after="80" w:line="300"/>
      </w:pPr>
      <w:r>
        <w:rPr>
          <w:b/>
          <w:bCs/>
        </w:rPr>
        <w:t xml:space="preserve">Epa</w:t>
      </w:r>
      <w:r>
        <w:t xml:space="preserve"> masquerade in Isan-Ekiti, held around May</w:t>
      </w:r>
      <w:r>
        <w:rPr>
          <w:b w:val="false"/>
          <w:bCs w:val="false"/>
          <w:color w:val="6B7280"/>
          <w:sz w:val="16"/>
          <w:szCs w:val="16"/>
          <w:vertAlign w:val="superscript"/>
        </w:rPr>
        <w:t xml:space="preserve">[34]</w:t>
      </w:r>
    </w:p>
    <w:p>
      <w:pPr>
        <w:spacing w:after="140" w:before="100" w:line="312"/>
      </w:pPr>
      <w:r>
        <w:t xml:space="preserve">These festivals are candidates for individual entries on the Culture layer of the platform, each needing a town, a date range and a reliable source.</w:t>
      </w:r>
    </w:p>
    <w:p>
      <w:pPr>
        <w:pStyle w:val="Heading1"/>
      </w:pPr>
      <w:r>
        <w:t xml:space="preserve">5. Education: The Fountain of Knowledge</w:t>
      </w:r>
    </w:p>
    <w:p>
      <w:pPr>
        <w:spacing w:after="140" w:line="312"/>
      </w:pPr>
      <w:r>
        <w:t xml:space="preserve">Ekiti is popularly nicknamed the "Fountain of Knowledge," and its institutions tell a layered story.</w:t>
      </w:r>
    </w:p>
    <w:p>
      <w:pPr>
        <w:spacing w:after="140" w:line="312"/>
      </w:pPr>
      <w:r>
        <w:rPr>
          <w:b/>
          <w:bCs/>
        </w:rPr>
        <w:t xml:space="preserve">Ekiti State University (EKSU)</w:t>
      </w:r>
      <w:r>
        <w:t xml:space="preserve"> began on 30 March 1982 as Obafemi Awolowo University, Ado-Ekiti, founded by Governor Michael Adekunle Ajasin's Ondo State government.</w:t>
      </w:r>
      <w:r>
        <w:rPr>
          <w:b w:val="false"/>
          <w:bCs w:val="false"/>
          <w:color w:val="6B7280"/>
          <w:sz w:val="16"/>
          <w:szCs w:val="16"/>
          <w:vertAlign w:val="superscript"/>
        </w:rPr>
        <w:t xml:space="preserve">[24]</w:t>
      </w:r>
      <w:r>
        <w:t xml:space="preserve"> It became Ondo State University in 1985, the University of Ado-Ekiti in 1999, and Ekiti State University in 2011.</w:t>
      </w:r>
      <w:r>
        <w:rPr>
          <w:b w:val="false"/>
          <w:bCs w:val="false"/>
          <w:color w:val="6B7280"/>
          <w:sz w:val="16"/>
          <w:szCs w:val="16"/>
          <w:vertAlign w:val="superscript"/>
        </w:rPr>
        <w:t xml:space="preserve">[23]</w:t>
      </w:r>
      <w:r>
        <w:rPr>
          <w:b w:val="false"/>
          <w:bCs w:val="false"/>
          <w:color w:val="6B7280"/>
          <w:sz w:val="16"/>
          <w:szCs w:val="16"/>
          <w:vertAlign w:val="superscript"/>
        </w:rPr>
        <w:t xml:space="preserve">[24]</w:t>
      </w:r>
    </w:p>
    <w:p>
      <w:pPr>
        <w:spacing w:after="140" w:line="312"/>
      </w:pPr>
      <w:r>
        <w:t xml:space="preserve">In 2011, the </w:t>
      </w:r>
      <w:r>
        <w:rPr>
          <w:b/>
          <w:bCs/>
        </w:rPr>
        <w:t xml:space="preserve">Federal University Oye-Ekiti (FUOYE)</w:t>
      </w:r>
      <w:r>
        <w:t xml:space="preserve"> was established with campuses at Oye-Ekiti and Ikole-Ekiti, and its first graduating set came in 2015.</w:t>
      </w:r>
      <w:r>
        <w:rPr>
          <w:b w:val="false"/>
          <w:bCs w:val="false"/>
          <w:color w:val="6B7280"/>
          <w:sz w:val="16"/>
          <w:szCs w:val="16"/>
          <w:vertAlign w:val="superscript"/>
        </w:rPr>
        <w:t xml:space="preserve">[25]</w:t>
      </w:r>
    </w:p>
    <w:p>
      <w:pPr>
        <w:spacing w:after="140" w:line="312"/>
      </w:pPr>
      <w:r>
        <w:t xml:space="preserve">The most recent university story is </w:t>
      </w:r>
      <w:r>
        <w:rPr>
          <w:b/>
          <w:bCs/>
        </w:rPr>
        <w:t xml:space="preserve">Bamidele Olumilua University of Education, Science and Technology (BOUESTI)</w:t>
      </w:r>
      <w:r>
        <w:t xml:space="preserve"> in Ikere-Ekiti. The institution began as the Ondo State College of Education, established on 5 December 1977.</w:t>
      </w:r>
      <w:r>
        <w:rPr>
          <w:b w:val="false"/>
          <w:bCs w:val="false"/>
          <w:color w:val="6B7280"/>
          <w:sz w:val="16"/>
          <w:szCs w:val="16"/>
          <w:vertAlign w:val="superscript"/>
        </w:rPr>
        <w:t xml:space="preserve">[27]</w:t>
      </w:r>
      <w:r>
        <w:t xml:space="preserve"> In 2020 the Ekiti State House of Assembly passed the upgrade bill, and Governor Fayemi signed it into law; the university was named after the late former Ondo State governor Bamidele Olumilua.</w:t>
      </w:r>
      <w:r>
        <w:rPr>
          <w:b w:val="false"/>
          <w:bCs w:val="false"/>
          <w:color w:val="6B7280"/>
          <w:sz w:val="16"/>
          <w:szCs w:val="16"/>
          <w:vertAlign w:val="superscript"/>
        </w:rPr>
        <w:t xml:space="preserve">[26]</w:t>
      </w:r>
      <w:r>
        <w:rPr>
          <w:b w:val="false"/>
          <w:bCs w:val="false"/>
          <w:color w:val="6B7280"/>
          <w:sz w:val="16"/>
          <w:szCs w:val="16"/>
          <w:vertAlign w:val="superscript"/>
        </w:rPr>
        <w:t xml:space="preserve">[27]</w:t>
      </w:r>
      <w:r>
        <w:t xml:space="preserve"> Principal officers, including a Vice-Chancellor, were appointed in January 2021.</w:t>
      </w:r>
      <w:r>
        <w:rPr>
          <w:b w:val="false"/>
          <w:bCs w:val="false"/>
          <w:color w:val="6B7280"/>
          <w:sz w:val="16"/>
          <w:szCs w:val="16"/>
          <w:vertAlign w:val="superscript"/>
        </w:rPr>
        <w:t xml:space="preserve">[27]</w:t>
      </w:r>
    </w:p>
    <w:p>
      <w:pPr>
        <w:spacing w:after="140" w:line="312"/>
      </w:pPr>
      <w:r>
        <w:t xml:space="preserve">Other institutions include the Federal Polytechnic, Ado-Ekiti, the state-owned Ekiti State Polytechnic in Isan-Ekiti, and private universities such as Afe Babalola University in Ado-Ekiti.</w:t>
      </w:r>
      <w:r>
        <w:rPr>
          <w:b w:val="false"/>
          <w:bCs w:val="false"/>
          <w:color w:val="6B7280"/>
          <w:sz w:val="16"/>
          <w:szCs w:val="16"/>
          <w:vertAlign w:val="superscript"/>
        </w:rPr>
        <w:t xml:space="preserve">[26]</w:t>
      </w:r>
    </w:p>
    <w:p>
      <w:pPr>
        <w:pStyle w:val="Heading1"/>
      </w:pPr>
      <w:r>
        <w:t xml:space="preserve">6. Economy and Innovation: From Farms to the Future</w:t>
      </w:r>
    </w:p>
    <w:p>
      <w:pPr>
        <w:spacing w:after="140" w:line="312"/>
      </w:pPr>
      <w:r>
        <w:rPr>
          <w:b/>
          <w:bCs/>
        </w:rPr>
        <w:t xml:space="preserve">The Ekiti Knowledge Zone.</w:t>
      </w:r>
      <w:r>
        <w:t xml:space="preserve"> The idea of a technology and innovation hub in Ekiti was conceived on 12 August 2013 under Governor Fayemi, according to Governor Oyebanji.</w:t>
      </w:r>
      <w:r>
        <w:rPr>
          <w:b w:val="false"/>
          <w:bCs w:val="false"/>
          <w:color w:val="6B7280"/>
          <w:sz w:val="16"/>
          <w:szCs w:val="16"/>
          <w:vertAlign w:val="superscript"/>
        </w:rPr>
        <w:t xml:space="preserve">[38]</w:t>
      </w:r>
      <w:r>
        <w:t xml:space="preserve"> The African Development Bank announced an $80 million commitment in February 2024,</w:t>
      </w:r>
      <w:r>
        <w:rPr>
          <w:b w:val="false"/>
          <w:bCs w:val="false"/>
          <w:color w:val="6B7280"/>
          <w:sz w:val="16"/>
          <w:szCs w:val="16"/>
          <w:vertAlign w:val="superscript"/>
        </w:rPr>
        <w:t xml:space="preserve">[39]</w:t>
      </w:r>
      <w:r>
        <w:t xml:space="preserve"> and after twelve years of funding hurdles and leadership changes,</w:t>
      </w:r>
      <w:r>
        <w:rPr>
          <w:b w:val="false"/>
          <w:bCs w:val="false"/>
          <w:color w:val="6B7280"/>
          <w:sz w:val="16"/>
          <w:szCs w:val="16"/>
          <w:vertAlign w:val="superscript"/>
        </w:rPr>
        <w:t xml:space="preserve">[22]</w:t>
      </w:r>
      <w:r>
        <w:t xml:space="preserve"> the sod was turned on </w:t>
      </w:r>
      <w:r>
        <w:rPr>
          <w:b/>
          <w:bCs/>
        </w:rPr>
        <w:t xml:space="preserve">9 June 2026</w:t>
      </w:r>
      <w:r>
        <w:t xml:space="preserve"> at Ago Araromi in Ado-Ekiti by Vice President Kashim Shettima, representing President Tinubu.</w:t>
      </w:r>
      <w:r>
        <w:rPr>
          <w:b w:val="false"/>
          <w:bCs w:val="false"/>
          <w:color w:val="6B7280"/>
          <w:sz w:val="16"/>
          <w:szCs w:val="16"/>
          <w:vertAlign w:val="superscript"/>
        </w:rPr>
        <w:t xml:space="preserve">[38]</w:t>
      </w:r>
      <w:r>
        <w:t xml:space="preserve"> The state projects up to 100,000 jobs, a figure that remains a government forecast.</w:t>
      </w:r>
      <w:r>
        <w:rPr>
          <w:b w:val="false"/>
          <w:bCs w:val="false"/>
          <w:color w:val="6B7280"/>
          <w:sz w:val="16"/>
          <w:szCs w:val="16"/>
          <w:vertAlign w:val="superscript"/>
        </w:rPr>
        <w:t xml:space="preserve">[38]</w:t>
      </w:r>
      <w:r>
        <w:t xml:space="preserve"> It is a story of long-term ambition in a state better known for its farms.</w:t>
      </w:r>
    </w:p>
    <w:p>
      <w:pPr>
        <w:spacing w:after="140" w:line="312"/>
      </w:pPr>
      <w:r>
        <w:rPr>
          <w:b/>
          <w:bCs/>
        </w:rPr>
        <w:t xml:space="preserve">Air connectivity and agro-allied trade.</w:t>
      </w:r>
      <w:r>
        <w:t xml:space="preserve"> The cargo airport was conceived with agricultural exports in mind, which is why the word "Agro-Allied" is in its official name. Commercial flights that began in December 2025 mark the start of what the government hopes will become a wider economic story.</w:t>
      </w:r>
      <w:r>
        <w:rPr>
          <w:b w:val="false"/>
          <w:bCs w:val="false"/>
          <w:color w:val="6B7280"/>
          <w:sz w:val="16"/>
          <w:szCs w:val="16"/>
          <w:vertAlign w:val="superscript"/>
        </w:rPr>
        <w:t xml:space="preserve">[18]</w:t>
      </w:r>
      <w:r>
        <w:rPr>
          <w:b w:val="false"/>
          <w:bCs w:val="false"/>
          <w:color w:val="6B7280"/>
          <w:sz w:val="16"/>
          <w:szCs w:val="16"/>
          <w:vertAlign w:val="superscript"/>
        </w:rPr>
        <w:t xml:space="preserve">[19]</w:t>
      </w:r>
    </w:p>
    <w:p>
      <w:pPr>
        <w:spacing w:after="140" w:line="312"/>
      </w:pPr>
      <w:r>
        <w:rPr>
          <w:b/>
          <w:bCs/>
        </w:rPr>
        <w:t xml:space="preserve">Tourism as an economic engine.</w:t>
      </w:r>
      <w:r>
        <w:t xml:space="preserve"> Ikogosi Warm Springs anchors a tourism corridor that also includes the Arinta waterfall at Ipole-Iloro and religious-tourism hills at Erio-Ekiti.</w:t>
      </w:r>
      <w:r>
        <w:rPr>
          <w:b w:val="false"/>
          <w:bCs w:val="false"/>
          <w:color w:val="6B7280"/>
          <w:sz w:val="16"/>
          <w:szCs w:val="16"/>
          <w:vertAlign w:val="superscript"/>
        </w:rPr>
        <w:t xml:space="preserve">[14]</w:t>
      </w:r>
    </w:p>
    <w:p>
      <w:pPr>
        <w:pBdr>
          <w:left w:val="single" w:color="B8860B" w:sz="24" w:space="10"/>
        </w:pBdr>
        <w:shd w:fill="F1F8E9" w:val="clear"/>
        <w:spacing w:after="60" w:before="160"/>
        <w:ind w:left="240" w:right="120"/>
      </w:pPr>
      <w:r>
        <w:rPr>
          <w:rFonts w:ascii="Georgia" w:cs="Georgia" w:eastAsia="Georgia" w:hAnsi="Georgia"/>
          <w:b/>
          <w:bCs/>
          <w:color w:val="1B5E20"/>
          <w:sz w:val="22"/>
          <w:szCs w:val="22"/>
        </w:rPr>
        <w:t xml:space="preserve">A chapter still to be written</w:t>
      </w:r>
    </w:p>
    <w:p>
      <w:pPr>
        <w:pBdr>
          <w:left w:val="single" w:color="B8860B" w:sz="24" w:space="10"/>
        </w:pBdr>
        <w:shd w:fill="F1F8E9" w:val="clear"/>
        <w:spacing w:after="200" w:line="288"/>
        <w:ind w:left="240" w:right="120"/>
      </w:pPr>
      <w:r>
        <w:rPr>
          <w:sz w:val="21"/>
          <w:szCs w:val="21"/>
        </w:rPr>
        <w:t xml:space="preserve">The earlier outline mentioned cocoa and cassava revitalisation programmes, youth empowerment schemes and SME support. These are plausible chapters, but no reliable source has yet been found for specific programmes and dates, so they are listed in Appendix C rather than told here. Good candidates: the Ekiti State Ministry of Agriculture, National Bureau of Statistics agriculture data, and the state's annual budget documents.</w:t>
      </w:r>
    </w:p>
    <w:p>
      <w:pPr>
        <w:pStyle w:val="Heading1"/>
      </w:pPr>
      <w:r>
        <w:t xml:space="preserve">Thirty Years, One Story</w:t>
      </w:r>
    </w:p>
    <w:p>
      <w:pPr>
        <w:spacing w:after="140" w:line="312"/>
      </w:pPr>
      <w:r>
        <w:t xml:space="preserve">Look at Ekiti in its thirtieth year and the threads of this story are all visible at once. A House of Assembly complex inaugurated in 1999 marked the start of civilian government. The Ikogosi resort, under rehabilitation since 2011, has moved into private management. An airport conceived by one governor, cleared by another, begun by a third and finished by a fourth now receives commercial flights, and in June 2026 the sod was turned on the Ekiti Knowledge Zone. Udiroko was celebrated again in August 2026, continuing a tradition that dates back some seven centuries. And in June 2026 voters gave a governor the first consecutive-term win in the state's history.</w:t>
      </w:r>
      <w:r>
        <w:rPr>
          <w:b w:val="false"/>
          <w:bCs w:val="false"/>
          <w:color w:val="6B7280"/>
          <w:sz w:val="16"/>
          <w:szCs w:val="16"/>
          <w:vertAlign w:val="superscript"/>
        </w:rPr>
        <w:t xml:space="preserve">[12]</w:t>
      </w:r>
      <w:r>
        <w:rPr>
          <w:b w:val="false"/>
          <w:bCs w:val="false"/>
          <w:color w:val="6B7280"/>
          <w:sz w:val="16"/>
          <w:szCs w:val="16"/>
          <w:vertAlign w:val="superscript"/>
        </w:rPr>
        <w:t xml:space="preserve">[32]</w:t>
      </w:r>
      <w:r>
        <w:rPr>
          <w:b w:val="false"/>
          <w:bCs w:val="false"/>
          <w:color w:val="6B7280"/>
          <w:sz w:val="16"/>
          <w:szCs w:val="16"/>
          <w:vertAlign w:val="superscript"/>
        </w:rPr>
        <w:t xml:space="preserve">[38]</w:t>
      </w:r>
    </w:p>
    <w:p>
      <w:pPr>
        <w:spacing w:after="140" w:line="312"/>
      </w:pPr>
      <w:r>
        <w:t xml:space="preserve">This document is a first draft of that story. It is designed to be extended, event by event, into the verified timeline that powers the Ekiti@30 platform and the Ask Ekiti assistant.</w:t>
      </w:r>
    </w:p>
    <w:p>
      <w:pPr>
        <w:pStyle w:val="Heading1"/>
        <w:pageBreakBefore/>
      </w:pPr>
      <w:r>
        <w:t xml:space="preserve">Appendix A: Key Dates at a Glance</w:t>
      </w:r>
    </w:p>
    <w:p>
      <w:pPr>
        <w:spacing w:after="140" w:line="312"/>
      </w:pPr>
      <w:r>
        <w:rPr>
          <w:sz w:val="20"/>
          <w:szCs w:val="20"/>
        </w:rPr>
        <w:t xml:space="preserve">These 30 entries are a condensed view. The full dataset of 45 events, with verification status for each, is in the accompanying CSV for issue #4. Source numbers point to Appendix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0"/>
        <w:gridCol w:w="6276"/>
        <w:gridCol w:w="1200"/>
      </w:tblGrid>
      <w:tr>
        <w:trPr>
          <w:tblHeader/>
        </w:trPr>
        <w:tc>
          <w:tcPr>
            <w:tcW w:type="dxa" w:w="155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Date</w:t>
            </w:r>
          </w:p>
        </w:tc>
        <w:tc>
          <w:tcPr>
            <w:tcW w:type="dxa" w:w="627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Event</w:t>
            </w:r>
          </w:p>
        </w:tc>
        <w:tc>
          <w:tcPr>
            <w:tcW w:type="dxa" w:w="12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Source #</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1952</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Rev. John S. McGee visits the Ikogosi springs; land later secured for a Baptist youth camp</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15</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5 Dec 1977</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Ondo State College of Education, Ikere-Ekiti, established (later BOUESTI)</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27</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1978</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Ondo State acquires the Ikogosi resort from the Baptist Mission</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16</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30 Mar 1982</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Obafemi Awolowo University, Ado-Ekiti (today's EKSU) established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24</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 Oct 1996</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Ekiti State created from Ondo State; Ado-Ekiti is the capital</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Oct 1996</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Col. Mohammed Bawa appointed first administrator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Aug 1998</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Navy Capt. Atanda Yusuf becomes administrator</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4</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May 1999</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Niyi Adebayo sworn in as first elected civilian governor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5</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 Jun 1999</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State House of Assembly complex inaugurated</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4</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May 2003</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Ayo Fayose becomes governor (first term)</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10</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2006</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Fayose impeached by the House of Assembly</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7</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 Oct 2006</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State of emergency declared; Tunji Olurin appointed sole administrator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6</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27 Apr 2007</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Tope Ademiluyi becomes acting governor</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6</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29 May 2007</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sworn in as governor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7</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15 Oct 2010</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Court of Appeal declares Kayode Fayemi duly elected; Oni's tenure ends</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9</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Jul 2011</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Rehabilitation of Ikogosi Warm Springs Resort begins</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14</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2012</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Redeveloped Ikogosi resort opened to the public</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41</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2011</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University of Ado-Ekiti renamed Ekiti State University; Federal University Oye-Ekiti established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24, 25</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2013</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Blueprint for the Ekiti Knowledge Zone drafted</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22</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16 Oct 2014</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Ayo Fayose sworn in for a second term</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10</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Apr 2015</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Supreme Court rules impeachment is not a ground for disqualification</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7</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2017</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Afe Babalola University Teaching Hospital (400 beds) commissioned</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30</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Oct 2018</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Kayode Fayemi begins second term</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35</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Late 2019</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Construction of the Ado-Ekiti airport begins</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19</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2020</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College of Education, Ikere, upgraded to BOUESTI</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26, 27</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16 Oct 2022</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Biodun Oyebanji sworn in as governor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10 Dec 2025</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First commercial flight lands at Ekiti Agro-Allied International Cargo Airport</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20 Jun 2026</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Governorship election: Oyebanji re-elected, winning all 16 LGAs</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11, 12</w:t>
            </w:r>
          </w:p>
        </w:tc>
      </w:tr>
      <w:tr>
        <w:trPr>
          <w:cantSplit/>
        </w:trPr>
        <w:tc>
          <w:tcPr>
            <w:tcW w:type="dxa" w:w="15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9 Jun 2026</w:t>
            </w:r>
          </w:p>
        </w:tc>
        <w:tc>
          <w:tcPr>
            <w:tcW w:type="dxa" w:w="62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Sod turned for the Ekiti Knowledge Zone at Ago Araromi, Ado-Ekiti</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38</w:t>
            </w:r>
          </w:p>
        </w:tc>
      </w:tr>
      <w:tr>
        <w:trPr>
          <w:cantSplit/>
        </w:trPr>
        <w:tc>
          <w:tcPr>
            <w:tcW w:type="dxa" w:w="15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Aug 2026</w:t>
            </w:r>
          </w:p>
        </w:tc>
        <w:tc>
          <w:tcPr>
            <w:tcW w:type="dxa" w:w="62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Udiroko festival celebrated in Ado-Ekiti</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32</w:t>
            </w:r>
          </w:p>
        </w:tc>
      </w:tr>
    </w:tbl>
    <w:p>
      <w:pPr>
        <w:pStyle w:val="Heading1"/>
        <w:pageBreakBefore/>
      </w:pPr>
      <w:r>
        <w:t xml:space="preserve">Appendix B: Corrections to the Earlier Draft</w:t>
      </w:r>
    </w:p>
    <w:p>
      <w:pPr>
        <w:spacing w:after="140" w:line="312"/>
      </w:pPr>
      <w:r>
        <w:rPr>
          <w:sz w:val="20"/>
          <w:szCs w:val="20"/>
        </w:rPr>
        <w:t xml:space="preserve">The earlier outline contained several claims that did not survive checking. These are the corrections made in this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5476"/>
        <w:gridCol w:w="1200"/>
      </w:tblGrid>
      <w:tr>
        <w:trPr>
          <w:tblHeader/>
        </w:trPr>
        <w:tc>
          <w:tcPr>
            <w:tcW w:type="dxa" w:w="235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Earlier draft said</w:t>
            </w:r>
          </w:p>
        </w:tc>
        <w:tc>
          <w:tcPr>
            <w:tcW w:type="dxa" w:w="5476"/>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Verified finding</w:t>
            </w:r>
          </w:p>
        </w:tc>
        <w:tc>
          <w:tcPr>
            <w:tcW w:type="dxa" w:w="1200"/>
            <w:tcBorders>
              <w:top w:val="single" w:color="C8D0C8" w:sz="4"/>
              <w:left w:val="single" w:color="C8D0C8" w:sz="4"/>
              <w:bottom w:val="single" w:color="C8D0C8" w:sz="4"/>
              <w:right w:val="single" w:color="C8D0C8" w:sz="4"/>
            </w:tcBorders>
            <w:shd w:fill="1B5E20" w:val="clear"/>
            <w:tcMar>
              <w:top w:type="dxa" w:w="35"/>
              <w:left w:type="dxa" w:w="110"/>
              <w:bottom w:type="dxa" w:w="35"/>
              <w:right w:type="dxa" w:w="110"/>
            </w:tcMar>
          </w:tcPr>
          <w:p>
            <w:pPr>
              <w:spacing w:after="0" w:line="264"/>
            </w:pPr>
            <w:r>
              <w:rPr>
                <w:b/>
                <w:bCs/>
                <w:color w:val="FFFFFF"/>
                <w:sz w:val="18"/>
                <w:szCs w:val="18"/>
              </w:rPr>
              <w:t xml:space="preserve">Source #</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Airport commissioned 2023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Construction began late 2019. Ceremonial commissioning was in October 2022 (one outlet says 2023, see the note in Section 3). First commercial flight was 10 Dec 2025.</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19, 20, 21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Knowledge Zone launched 2019</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Conceived 12 Aug 2013; AfDB committed $80m in Feb 2024; sod turned 9 Jun 2026.</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38, 39</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Ikogosi redevelopment 2013</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Rehabilitation began in July 2011, the resort opened to the public in Oct 2012 and full operations were announced for April 2013; a private concession followed later.</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14, 41</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Fayemi's first term: APC</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He was in the Action Congress of Nigeria (ACN) in 2010; APC came later.</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7, 35</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Bawa: "Lt. Col."</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Sources give his rank as Colonel.</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3</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Segun Oni: 2007–2009 (in the timeline table)</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He served from 29 May 2007 to 15 Oct 2010 (the narrative version was already correct).</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8, 9</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Governor list</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Add Tope Ademiluyi as acting governor, April to May 2007.</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6, 35</w:t>
            </w:r>
          </w:p>
        </w:tc>
      </w:tr>
      <w:tr>
        <w:trPr>
          <w:cantSplit/>
        </w:trPr>
        <w:tc>
          <w:tcPr>
            <w:tcW w:type="dxa" w:w="235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Oyebanji: "2022–present"</w:t>
            </w:r>
          </w:p>
        </w:tc>
        <w:tc>
          <w:tcPr>
            <w:tcW w:type="dxa" w:w="5476"/>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Add the June 2026 re-election, the first consecutive-term win in state history.</w:t>
            </w:r>
          </w:p>
        </w:tc>
        <w:tc>
          <w:tcPr>
            <w:tcW w:type="dxa" w:w="1200"/>
            <w:tcBorders>
              <w:top w:val="single" w:color="C8D0C8" w:sz="4"/>
              <w:left w:val="single" w:color="C8D0C8" w:sz="4"/>
              <w:bottom w:val="single" w:color="C8D0C8" w:sz="4"/>
              <w:right w:val="single" w:color="C8D0C8" w:sz="4"/>
            </w:tcBorders>
            <w:shd w:fill="F7FAF7" w:val="clear"/>
            <w:tcMar>
              <w:top w:type="dxa" w:w="35"/>
              <w:left w:type="dxa" w:w="110"/>
              <w:bottom w:type="dxa" w:w="35"/>
              <w:right w:type="dxa" w:w="110"/>
            </w:tcMar>
          </w:tcPr>
          <w:p>
            <w:pPr>
              <w:spacing w:after="0" w:line="264"/>
            </w:pPr>
            <w:r>
              <w:rPr>
                <w:b w:val="false"/>
                <w:bCs w:val="false"/>
                <w:sz w:val="18"/>
                <w:szCs w:val="18"/>
              </w:rPr>
              <w:t xml:space="preserve">11, 12</w:t>
            </w:r>
          </w:p>
        </w:tc>
      </w:tr>
      <w:tr>
        <w:trPr>
          <w:cantSplit/>
        </w:trPr>
        <w:tc>
          <w:tcPr>
            <w:tcW w:type="dxa" w:w="235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Fayose impeached in 2006</w:t>
            </w:r>
          </w:p>
        </w:tc>
        <w:tc>
          <w:tcPr>
            <w:tcW w:type="dxa" w:w="5476"/>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Correct, but add that the Supreme Court in April 2015 held impeachment was not a ground for disqualification.</w:t>
            </w:r>
          </w:p>
        </w:tc>
        <w:tc>
          <w:tcPr>
            <w:tcW w:type="dxa" w:w="1200"/>
            <w:tcBorders>
              <w:top w:val="single" w:color="C8D0C8" w:sz="4"/>
              <w:left w:val="single" w:color="C8D0C8" w:sz="4"/>
              <w:bottom w:val="single" w:color="C8D0C8" w:sz="4"/>
              <w:right w:val="single" w:color="C8D0C8" w:sz="4"/>
            </w:tcBorders>
            <w:shd w:fill="FFFFFF" w:val="clear"/>
            <w:tcMar>
              <w:top w:type="dxa" w:w="35"/>
              <w:left w:type="dxa" w:w="110"/>
              <w:bottom w:type="dxa" w:w="35"/>
              <w:right w:type="dxa" w:w="110"/>
            </w:tcMar>
          </w:tcPr>
          <w:p>
            <w:pPr>
              <w:spacing w:after="0" w:line="264"/>
            </w:pPr>
            <w:r>
              <w:rPr>
                <w:b w:val="false"/>
                <w:bCs w:val="false"/>
                <w:sz w:val="18"/>
                <w:szCs w:val="18"/>
              </w:rPr>
              <w:t xml:space="preserve">7</w:t>
            </w:r>
          </w:p>
        </w:tc>
      </w:tr>
    </w:tbl>
    <w:p>
      <w:pPr>
        <w:pStyle w:val="Heading1"/>
      </w:pPr>
      <w:r>
        <w:t xml:space="preserve">Appendix C: Still to Verify</w:t>
      </w:r>
    </w:p>
    <w:p>
      <w:pPr>
        <w:spacing w:after="140" w:line="312"/>
      </w:pPr>
      <w:r>
        <w:rPr>
          <w:sz w:val="20"/>
          <w:szCs w:val="20"/>
        </w:rPr>
        <w:t xml:space="preserve">These items appeared in the earlier outline but have no verified source yet. They are deliberately left out of the story until sources are found.</w:t>
      </w:r>
    </w:p>
    <w:p>
      <w:pPr>
        <w:pStyle w:val="ListParagraph"/>
        <w:numPr>
          <w:ilvl w:val="0"/>
          <w:numId w:val="2"/>
        </w:numPr>
        <w:spacing w:after="80" w:line="300"/>
      </w:pPr>
      <w:r>
        <w:t xml:space="preserve">Ekiti State Civic Centre construction (earlier draft: 2016)</w:t>
      </w:r>
    </w:p>
    <w:p>
      <w:pPr>
        <w:pStyle w:val="ListParagraph"/>
        <w:numPr>
          <w:ilvl w:val="0"/>
          <w:numId w:val="2"/>
        </w:numPr>
        <w:spacing w:after="80" w:line="300"/>
      </w:pPr>
      <w:r>
        <w:t xml:space="preserve">Ado–Ikere–Akure road upgrades (earlier draft: 2018–2021)</w:t>
      </w:r>
    </w:p>
    <w:p>
      <w:pPr>
        <w:pStyle w:val="ListParagraph"/>
        <w:numPr>
          <w:ilvl w:val="0"/>
          <w:numId w:val="2"/>
        </w:numPr>
        <w:spacing w:after="80" w:line="300"/>
      </w:pPr>
      <w:r>
        <w:t xml:space="preserve">Expansion of the Ekiti State University Teaching Hospital (earlier draft: 2000s)</w:t>
      </w:r>
    </w:p>
    <w:p>
      <w:pPr>
        <w:pStyle w:val="ListParagraph"/>
        <w:numPr>
          <w:ilvl w:val="0"/>
          <w:numId w:val="2"/>
        </w:numPr>
        <w:spacing w:after="80" w:line="300"/>
      </w:pPr>
      <w:r>
        <w:t xml:space="preserve">Free-education policies and scholarship or bursary schemes</w:t>
      </w:r>
    </w:p>
    <w:p>
      <w:pPr>
        <w:pStyle w:val="ListParagraph"/>
        <w:numPr>
          <w:ilvl w:val="0"/>
          <w:numId w:val="2"/>
        </w:numPr>
        <w:spacing w:after="80" w:line="300"/>
      </w:pPr>
      <w:r>
        <w:t xml:space="preserve">Cocoa and cassava revitalisation programmes; SME and youth empowerment schemes</w:t>
      </w:r>
    </w:p>
    <w:p>
      <w:pPr>
        <w:pStyle w:val="ListParagraph"/>
        <w:numPr>
          <w:ilvl w:val="0"/>
          <w:numId w:val="2"/>
        </w:numPr>
        <w:spacing w:after="80" w:line="300"/>
      </w:pPr>
      <w:r>
        <w:t xml:space="preserve">Ekiti Parapo War remembrance events and the 19th-century Ekiti Parapo history</w:t>
      </w:r>
    </w:p>
    <w:p>
      <w:pPr>
        <w:pStyle w:val="ListParagraph"/>
        <w:numPr>
          <w:ilvl w:val="0"/>
          <w:numId w:val="2"/>
        </w:numPr>
        <w:spacing w:after="80" w:line="300"/>
      </w:pPr>
      <w:r>
        <w:t xml:space="preserve">Olosunta festival: date, rites and significance from an authoritative source</w:t>
      </w:r>
    </w:p>
    <w:p>
      <w:pPr>
        <w:pStyle w:val="ListParagraph"/>
        <w:numPr>
          <w:ilvl w:val="0"/>
          <w:numId w:val="2"/>
        </w:numPr>
        <w:spacing w:after="80" w:line="300"/>
      </w:pPr>
      <w:r>
        <w:t xml:space="preserve">"Fountain of Knowledge": locate the official origin of the slogan</w:t>
      </w:r>
    </w:p>
    <w:p>
      <w:pPr>
        <w:pStyle w:val="ListParagraph"/>
        <w:numPr>
          <w:ilvl w:val="0"/>
          <w:numId w:val="2"/>
        </w:numPr>
        <w:spacing w:after="80" w:line="300"/>
      </w:pPr>
      <w:r>
        <w:t xml:space="preserve">Ikogosi concession: Glocient Hospitality is a Cavista Holdings subsidiary,</w:t>
      </w:r>
      <w:r>
        <w:rPr>
          <w:b w:val="false"/>
          <w:bCs w:val="false"/>
          <w:color w:val="6B7280"/>
          <w:sz w:val="16"/>
          <w:szCs w:val="16"/>
          <w:vertAlign w:val="superscript"/>
        </w:rPr>
        <w:t xml:space="preserve">[40]</w:t>
      </w:r>
      <w:r>
        <w:t xml:space="preserve"> so the two names refer to one group; the signing year is still unclear (facts.ng says 2022;</w:t>
      </w:r>
      <w:r>
        <w:rPr>
          <w:b w:val="false"/>
          <w:bCs w:val="false"/>
          <w:color w:val="6B7280"/>
          <w:sz w:val="16"/>
          <w:szCs w:val="16"/>
          <w:vertAlign w:val="superscript"/>
        </w:rPr>
        <w:t xml:space="preserve">[37]</w:t>
      </w:r>
      <w:r>
        <w:t xml:space="preserve"> a July 2023 article mentions an impossible "October 2023"), so confirm with the Ministry of Tourism</w:t>
      </w:r>
    </w:p>
    <w:p>
      <w:pPr>
        <w:pStyle w:val="ListParagraph"/>
        <w:numPr>
          <w:ilvl w:val="0"/>
          <w:numId w:val="2"/>
        </w:numPr>
        <w:spacing w:after="80" w:line="300"/>
      </w:pPr>
      <w:r>
        <w:t xml:space="preserve">Replace Wikipedia pointers with primary sources (Ekiti State Government, NBS, INEC, university and hospital sites) before publication</w:t>
      </w:r>
    </w:p>
    <w:p>
      <w:pPr>
        <w:pStyle w:val="Heading1"/>
        <w:pageBreakBefore/>
      </w:pPr>
      <w:r>
        <w:t xml:space="preserve">Appendix D: Sources</w:t>
      </w:r>
    </w:p>
    <w:p>
      <w:pPr>
        <w:spacing w:after="140" w:line="312"/>
      </w:pPr>
      <w:r>
        <w:rPr>
          <w:sz w:val="20"/>
          <w:szCs w:val="20"/>
        </w:rPr>
        <w:t xml:space="preserve">Source quality varies. Government and institutional pages come first; news outlets are cited for events and dates; Wikipedia pages are used as pointers only and should be replaced with primary sources.</w:t>
      </w:r>
    </w:p>
    <w:p>
      <w:pPr>
        <w:tabs>
          <w:tab w:val="left" w:pos="500"/>
        </w:tabs>
        <w:spacing w:after="90" w:line="264"/>
        <w:ind w:left="500" w:hanging="500"/>
      </w:pPr>
      <w:r>
        <w:rPr>
          <w:b/>
          <w:bCs/>
          <w:color w:val="6B7280"/>
          <w:sz w:val="18"/>
          <w:szCs w:val="18"/>
        </w:rPr>
        <w:t xml:space="preserve">[1]	</w:t>
      </w:r>
      <w:r>
        <w:rPr>
          <w:sz w:val="18"/>
          <w:szCs w:val="18"/>
        </w:rPr>
        <w:t xml:space="preserve">Ekiti State Government: Past Governors. </w:t>
      </w:r>
      <w:hyperlink w:history="1" r:id="rIdnx7l7fevgsp9qijyptx20">
        <w:r>
          <w:rPr>
            <w:color w:val="1F5FA8"/>
            <w:sz w:val="16"/>
            <w:szCs w:val="16"/>
            <w:u w:val="single"/>
          </w:rPr>
          <w:t xml:space="preserve">https://www.ekitistate.gov.ng/about-ekiti/past-governors</w:t>
        </w:r>
      </w:hyperlink>
    </w:p>
    <w:p>
      <w:pPr>
        <w:tabs>
          <w:tab w:val="left" w:pos="500"/>
        </w:tabs>
        <w:spacing w:after="90" w:line="264"/>
        <w:ind w:left="500" w:hanging="500"/>
      </w:pPr>
      <w:r>
        <w:rPr>
          <w:b/>
          <w:bCs/>
          <w:color w:val="6B7280"/>
          <w:sz w:val="18"/>
          <w:szCs w:val="18"/>
        </w:rPr>
        <w:t xml:space="preserve">[2]	</w:t>
      </w:r>
      <w:r>
        <w:rPr>
          <w:sz w:val="18"/>
          <w:szCs w:val="18"/>
        </w:rPr>
        <w:t xml:space="preserve">Wikipedia: List of governors of Ekiti State. </w:t>
      </w:r>
      <w:hyperlink w:history="1" r:id="rIdnfomzvipqlfdpi3isrdcw">
        <w:r>
          <w:rPr>
            <w:color w:val="1F5FA8"/>
            <w:sz w:val="16"/>
            <w:szCs w:val="16"/>
            <w:u w:val="single"/>
          </w:rPr>
          <w:t xml:space="preserve">https://en.wikipedia.org/wiki/List_of_governors_of_Ekiti_State</w:t>
        </w:r>
      </w:hyperlink>
    </w:p>
    <w:p>
      <w:pPr>
        <w:tabs>
          <w:tab w:val="left" w:pos="500"/>
        </w:tabs>
        <w:spacing w:after="90" w:line="264"/>
        <w:ind w:left="500" w:hanging="500"/>
      </w:pPr>
      <w:r>
        <w:rPr>
          <w:b/>
          <w:bCs/>
          <w:color w:val="6B7280"/>
          <w:sz w:val="18"/>
          <w:szCs w:val="18"/>
        </w:rPr>
        <w:t xml:space="preserve">[3]	</w:t>
      </w:r>
      <w:r>
        <w:rPr>
          <w:sz w:val="18"/>
          <w:szCs w:val="18"/>
        </w:rPr>
        <w:t xml:space="preserve">Wikipedia: Mohammed Bawa. </w:t>
      </w:r>
      <w:hyperlink w:history="1" r:id="rIdn8hwflq2ksk0du5i-rjhc">
        <w:r>
          <w:rPr>
            <w:color w:val="1F5FA8"/>
            <w:sz w:val="16"/>
            <w:szCs w:val="16"/>
            <w:u w:val="single"/>
          </w:rPr>
          <w:t xml:space="preserve">https://en.wikipedia.org/wiki/Mohammed_Bawa</w:t>
        </w:r>
      </w:hyperlink>
    </w:p>
    <w:p>
      <w:pPr>
        <w:tabs>
          <w:tab w:val="left" w:pos="500"/>
        </w:tabs>
        <w:spacing w:after="90" w:line="264"/>
        <w:ind w:left="500" w:hanging="500"/>
      </w:pPr>
      <w:r>
        <w:rPr>
          <w:b/>
          <w:bCs/>
          <w:color w:val="6B7280"/>
          <w:sz w:val="18"/>
          <w:szCs w:val="18"/>
        </w:rPr>
        <w:t xml:space="preserve">[4]	</w:t>
      </w:r>
      <w:r>
        <w:rPr>
          <w:sz w:val="18"/>
          <w:szCs w:val="18"/>
        </w:rPr>
        <w:t xml:space="preserve">Wikipedia: Atanda Yusuf. </w:t>
      </w:r>
      <w:hyperlink w:history="1" r:id="rId8ynxlqefib8n25vg7o_xt">
        <w:r>
          <w:rPr>
            <w:color w:val="1F5FA8"/>
            <w:sz w:val="16"/>
            <w:szCs w:val="16"/>
            <w:u w:val="single"/>
          </w:rPr>
          <w:t xml:space="preserve">https://en.wikipedia.org/wiki/Atanda_Yusuf</w:t>
        </w:r>
      </w:hyperlink>
    </w:p>
    <w:p>
      <w:pPr>
        <w:tabs>
          <w:tab w:val="left" w:pos="500"/>
        </w:tabs>
        <w:spacing w:after="90" w:line="264"/>
        <w:ind w:left="500" w:hanging="500"/>
      </w:pPr>
      <w:r>
        <w:rPr>
          <w:b/>
          <w:bCs/>
          <w:color w:val="6B7280"/>
          <w:sz w:val="18"/>
          <w:szCs w:val="18"/>
        </w:rPr>
        <w:t xml:space="preserve">[5]	</w:t>
      </w:r>
      <w:r>
        <w:rPr>
          <w:sz w:val="18"/>
          <w:szCs w:val="18"/>
        </w:rPr>
        <w:t xml:space="preserve">Wikipedia: Niyi Adebayo. </w:t>
      </w:r>
      <w:hyperlink w:history="1" r:id="rIdgwtka3isz2qvjkln5aqd9">
        <w:r>
          <w:rPr>
            <w:color w:val="1F5FA8"/>
            <w:sz w:val="16"/>
            <w:szCs w:val="16"/>
            <w:u w:val="single"/>
          </w:rPr>
          <w:t xml:space="preserve">https://en.wikipedia.org/wiki/Niyi_Adebayo</w:t>
        </w:r>
      </w:hyperlink>
    </w:p>
    <w:p>
      <w:pPr>
        <w:tabs>
          <w:tab w:val="left" w:pos="500"/>
        </w:tabs>
        <w:spacing w:after="90" w:line="264"/>
        <w:ind w:left="500" w:hanging="500"/>
      </w:pPr>
      <w:r>
        <w:rPr>
          <w:b/>
          <w:bCs/>
          <w:color w:val="6B7280"/>
          <w:sz w:val="18"/>
          <w:szCs w:val="18"/>
        </w:rPr>
        <w:t xml:space="preserve">[6]	</w:t>
      </w:r>
      <w:r>
        <w:rPr>
          <w:sz w:val="18"/>
          <w:szCs w:val="18"/>
        </w:rPr>
        <w:t xml:space="preserve">Wikipedia: Tunji Olurin. </w:t>
      </w:r>
      <w:hyperlink w:history="1" r:id="rIdyhxe0amtb4byakh20cakj">
        <w:r>
          <w:rPr>
            <w:color w:val="1F5FA8"/>
            <w:sz w:val="16"/>
            <w:szCs w:val="16"/>
            <w:u w:val="single"/>
          </w:rPr>
          <w:t xml:space="preserve">https://en.wikipedia.org/wiki/Tunji_Olurin</w:t>
        </w:r>
      </w:hyperlink>
    </w:p>
    <w:p>
      <w:pPr>
        <w:tabs>
          <w:tab w:val="left" w:pos="500"/>
        </w:tabs>
        <w:spacing w:after="90" w:line="264"/>
        <w:ind w:left="500" w:hanging="500"/>
      </w:pPr>
      <w:r>
        <w:rPr>
          <w:b/>
          <w:bCs/>
          <w:color w:val="6B7280"/>
          <w:sz w:val="18"/>
          <w:szCs w:val="18"/>
        </w:rPr>
        <w:t xml:space="preserve">[7]	</w:t>
      </w:r>
      <w:r>
        <w:rPr>
          <w:sz w:val="18"/>
          <w:szCs w:val="18"/>
        </w:rPr>
        <w:t xml:space="preserve">THISDAY: "The Judiciary as an Impediment" (2017). </w:t>
      </w:r>
      <w:hyperlink w:history="1" r:id="rIdoybz3b89n15xwvlxltchx">
        <w:r>
          <w:rPr>
            <w:color w:val="1F5FA8"/>
            <w:sz w:val="16"/>
            <w:szCs w:val="16"/>
            <w:u w:val="single"/>
          </w:rPr>
          <w:t xml:space="preserve">https://www.thisdaylive.com/2017/05/31/the-judiciary-as-an-impediment/</w:t>
        </w:r>
      </w:hyperlink>
    </w:p>
    <w:p>
      <w:pPr>
        <w:tabs>
          <w:tab w:val="left" w:pos="500"/>
        </w:tabs>
        <w:spacing w:after="90" w:line="264"/>
        <w:ind w:left="500" w:hanging="500"/>
      </w:pPr>
      <w:r>
        <w:rPr>
          <w:b/>
          <w:bCs/>
          <w:color w:val="6B7280"/>
          <w:sz w:val="18"/>
          <w:szCs w:val="18"/>
        </w:rPr>
        <w:t xml:space="preserve">[8]	</w:t>
      </w:r>
      <w:r>
        <w:rPr>
          <w:sz w:val="18"/>
          <w:szCs w:val="18"/>
        </w:rPr>
        <w:t xml:space="preserve">Wikipedia: Olusegun Oni. </w:t>
      </w:r>
      <w:hyperlink w:history="1" r:id="rIdk_dskjicusy1qbnnrtrhv">
        <w:r>
          <w:rPr>
            <w:color w:val="1F5FA8"/>
            <w:sz w:val="16"/>
            <w:szCs w:val="16"/>
            <w:u w:val="single"/>
          </w:rPr>
          <w:t xml:space="preserve">https://en.wikipedia.org/wiki/Olusegun_Oni</w:t>
        </w:r>
      </w:hyperlink>
    </w:p>
    <w:p>
      <w:pPr>
        <w:tabs>
          <w:tab w:val="left" w:pos="500"/>
        </w:tabs>
        <w:spacing w:after="90" w:line="264"/>
        <w:ind w:left="500" w:hanging="500"/>
      </w:pPr>
      <w:r>
        <w:rPr>
          <w:b/>
          <w:bCs/>
          <w:color w:val="6B7280"/>
          <w:sz w:val="18"/>
          <w:szCs w:val="18"/>
        </w:rPr>
        <w:t xml:space="preserve">[9]	</w:t>
      </w:r>
      <w:r>
        <w:rPr>
          <w:sz w:val="18"/>
          <w:szCs w:val="18"/>
        </w:rPr>
        <w:t xml:space="preserve">Wikipedia: Kayode Fayemi. </w:t>
      </w:r>
      <w:hyperlink w:history="1" r:id="rIdusih7-zyfrae_xfbgmnil">
        <w:r>
          <w:rPr>
            <w:color w:val="1F5FA8"/>
            <w:sz w:val="16"/>
            <w:szCs w:val="16"/>
            <w:u w:val="single"/>
          </w:rPr>
          <w:t xml:space="preserve">https://en.wikipedia.org/wiki/Kayode_Fayemi</w:t>
        </w:r>
      </w:hyperlink>
    </w:p>
    <w:p>
      <w:pPr>
        <w:tabs>
          <w:tab w:val="left" w:pos="500"/>
        </w:tabs>
        <w:spacing w:after="90" w:line="264"/>
        <w:ind w:left="500" w:hanging="500"/>
      </w:pPr>
      <w:r>
        <w:rPr>
          <w:b/>
          <w:bCs/>
          <w:color w:val="6B7280"/>
          <w:sz w:val="18"/>
          <w:szCs w:val="18"/>
        </w:rPr>
        <w:t xml:space="preserve">[10]	</w:t>
      </w:r>
      <w:r>
        <w:rPr>
          <w:sz w:val="18"/>
          <w:szCs w:val="18"/>
        </w:rPr>
        <w:t xml:space="preserve">Wikipedia: Ayo Fayose. </w:t>
      </w:r>
      <w:hyperlink w:history="1" r:id="rIdyeszcavn45zya1rxumx4e">
        <w:r>
          <w:rPr>
            <w:color w:val="1F5FA8"/>
            <w:sz w:val="16"/>
            <w:szCs w:val="16"/>
            <w:u w:val="single"/>
          </w:rPr>
          <w:t xml:space="preserve">https://en.wikipedia.org/wiki/Ayo_Fayose</w:t>
        </w:r>
      </w:hyperlink>
    </w:p>
    <w:p>
      <w:pPr>
        <w:tabs>
          <w:tab w:val="left" w:pos="500"/>
        </w:tabs>
        <w:spacing w:after="90" w:line="264"/>
        <w:ind w:left="500" w:hanging="500"/>
      </w:pPr>
      <w:r>
        <w:rPr>
          <w:b/>
          <w:bCs/>
          <w:color w:val="6B7280"/>
          <w:sz w:val="18"/>
          <w:szCs w:val="18"/>
        </w:rPr>
        <w:t xml:space="preserve">[11]	</w:t>
      </w:r>
      <w:r>
        <w:rPr>
          <w:sz w:val="18"/>
          <w:szCs w:val="18"/>
        </w:rPr>
        <w:t xml:space="preserve">Channels TV: INEC declares Oyebanji winner (21 Jun 2026). </w:t>
      </w:r>
      <w:hyperlink w:history="1" r:id="rIdi_oy8hktqsc4ktpfhigfm">
        <w:r>
          <w:rPr>
            <w:color w:val="1F5FA8"/>
            <w:sz w:val="16"/>
            <w:szCs w:val="16"/>
            <w:u w:val="single"/>
          </w:rPr>
          <w:t xml:space="preserve">https://www.channelstv.com/2026/06/21/inec-declares-apcs-oyebanji-winner-of-ekiti-gov-election/</w:t>
        </w:r>
      </w:hyperlink>
    </w:p>
    <w:p>
      <w:pPr>
        <w:tabs>
          <w:tab w:val="left" w:pos="500"/>
        </w:tabs>
        <w:spacing w:after="90" w:line="264"/>
        <w:ind w:left="500" w:hanging="500"/>
      </w:pPr>
      <w:r>
        <w:rPr>
          <w:b/>
          <w:bCs/>
          <w:color w:val="6B7280"/>
          <w:sz w:val="18"/>
          <w:szCs w:val="18"/>
        </w:rPr>
        <w:t xml:space="preserve">[12]	</w:t>
      </w:r>
      <w:r>
        <w:rPr>
          <w:sz w:val="18"/>
          <w:szCs w:val="18"/>
        </w:rPr>
        <w:t xml:space="preserve">allAfrica: Oyebanji makes history (22 Jun 2026). </w:t>
      </w:r>
      <w:hyperlink w:history="1" r:id="rIdwfmagzue0uev7vbc0nwud">
        <w:r>
          <w:rPr>
            <w:color w:val="1F5FA8"/>
            <w:sz w:val="16"/>
            <w:szCs w:val="16"/>
            <w:u w:val="single"/>
          </w:rPr>
          <w:t xml:space="preserve">https://allafrica.com/stories/202606220110.html</w:t>
        </w:r>
      </w:hyperlink>
    </w:p>
    <w:p>
      <w:pPr>
        <w:tabs>
          <w:tab w:val="left" w:pos="500"/>
        </w:tabs>
        <w:spacing w:after="90" w:line="264"/>
        <w:ind w:left="500" w:hanging="500"/>
      </w:pPr>
      <w:r>
        <w:rPr>
          <w:b/>
          <w:bCs/>
          <w:color w:val="6B7280"/>
          <w:sz w:val="18"/>
          <w:szCs w:val="18"/>
        </w:rPr>
        <w:t xml:space="preserve">[13]	</w:t>
      </w:r>
      <w:r>
        <w:rPr>
          <w:sz w:val="18"/>
          <w:szCs w:val="18"/>
        </w:rPr>
        <w:t xml:space="preserve">Dataphyte: Ekiti Governorship Election 2026. </w:t>
      </w:r>
      <w:hyperlink w:history="1" r:id="rIdpt0k79bwoftp3ul5bukx5">
        <w:r>
          <w:rPr>
            <w:color w:val="1F5FA8"/>
            <w:sz w:val="16"/>
            <w:szCs w:val="16"/>
            <w:u w:val="single"/>
          </w:rPr>
          <w:t xml:space="preserve">https://www.dataphyte.com/topic/elections/ekiti-governorship-elections-2026-gov-oyebanji-secures-second-term-with-landslide-victory</w:t>
        </w:r>
      </w:hyperlink>
    </w:p>
    <w:p>
      <w:pPr>
        <w:tabs>
          <w:tab w:val="left" w:pos="500"/>
        </w:tabs>
        <w:spacing w:after="90" w:line="264"/>
        <w:ind w:left="500" w:hanging="500"/>
      </w:pPr>
      <w:r>
        <w:rPr>
          <w:b/>
          <w:bCs/>
          <w:color w:val="6B7280"/>
          <w:sz w:val="18"/>
          <w:szCs w:val="18"/>
        </w:rPr>
        <w:t xml:space="preserve">[14]	</w:t>
      </w:r>
      <w:r>
        <w:rPr>
          <w:sz w:val="18"/>
          <w:szCs w:val="18"/>
        </w:rPr>
        <w:t xml:space="preserve">Ekiti State Government: The re-birth of Ikogosi Warm Springs Resort. </w:t>
      </w:r>
      <w:hyperlink w:history="1" r:id="rId39mb40iztxwoil-bzfmbz">
        <w:r>
          <w:rPr>
            <w:color w:val="1F5FA8"/>
            <w:sz w:val="16"/>
            <w:szCs w:val="16"/>
            <w:u w:val="single"/>
          </w:rPr>
          <w:t xml:space="preserve">https://www.ekitistate.gov.ng/archives/3943</w:t>
        </w:r>
      </w:hyperlink>
    </w:p>
    <w:p>
      <w:pPr>
        <w:tabs>
          <w:tab w:val="left" w:pos="500"/>
        </w:tabs>
        <w:spacing w:after="90" w:line="264"/>
        <w:ind w:left="500" w:hanging="500"/>
      </w:pPr>
      <w:r>
        <w:rPr>
          <w:b/>
          <w:bCs/>
          <w:color w:val="6B7280"/>
          <w:sz w:val="18"/>
          <w:szCs w:val="18"/>
        </w:rPr>
        <w:t xml:space="preserve">[15]	</w:t>
      </w:r>
      <w:r>
        <w:rPr>
          <w:sz w:val="18"/>
          <w:szCs w:val="18"/>
        </w:rPr>
        <w:t xml:space="preserve">Ikogosi Warm Springs Resort: History of the Resort, 1952. </w:t>
      </w:r>
      <w:hyperlink w:history="1" r:id="rIda_nvuhaindkfemroqaecx">
        <w:r>
          <w:rPr>
            <w:color w:val="1F5FA8"/>
            <w:sz w:val="16"/>
            <w:szCs w:val="16"/>
            <w:u w:val="single"/>
          </w:rPr>
          <w:t xml:space="preserve">https://www.ikogosiresort.com/history-of-the-resort-1952/</w:t>
        </w:r>
      </w:hyperlink>
    </w:p>
    <w:p>
      <w:pPr>
        <w:tabs>
          <w:tab w:val="left" w:pos="500"/>
        </w:tabs>
        <w:spacing w:after="90" w:line="264"/>
        <w:ind w:left="500" w:hanging="500"/>
      </w:pPr>
      <w:r>
        <w:rPr>
          <w:b/>
          <w:bCs/>
          <w:color w:val="6B7280"/>
          <w:sz w:val="18"/>
          <w:szCs w:val="18"/>
        </w:rPr>
        <w:t xml:space="preserve">[16]	</w:t>
      </w:r>
      <w:r>
        <w:rPr>
          <w:sz w:val="18"/>
          <w:szCs w:val="18"/>
        </w:rPr>
        <w:t xml:space="preserve">AJLA Journal: Ikogosi Warm Springs Resort case study. </w:t>
      </w:r>
      <w:hyperlink w:history="1" r:id="rIdopfycp-y83w62vem0ourq">
        <w:r>
          <w:rPr>
            <w:color w:val="1F5FA8"/>
            <w:sz w:val="16"/>
            <w:szCs w:val="16"/>
            <w:u w:val="single"/>
          </w:rPr>
          <w:t xml:space="preserve">https://www.ajlajournal.org/articles/ecotourism-landscape-regeneration-a-case-study-of-ikogosi-warm-springs-resort-ekiti-state-nigeria</w:t>
        </w:r>
      </w:hyperlink>
    </w:p>
    <w:p>
      <w:pPr>
        <w:tabs>
          <w:tab w:val="left" w:pos="500"/>
        </w:tabs>
        <w:spacing w:after="90" w:line="264"/>
        <w:ind w:left="500" w:hanging="500"/>
      </w:pPr>
      <w:r>
        <w:rPr>
          <w:b/>
          <w:bCs/>
          <w:color w:val="6B7280"/>
          <w:sz w:val="18"/>
          <w:szCs w:val="18"/>
        </w:rPr>
        <w:t xml:space="preserve">[17]	</w:t>
      </w:r>
      <w:r>
        <w:rPr>
          <w:sz w:val="18"/>
          <w:szCs w:val="18"/>
        </w:rPr>
        <w:t xml:space="preserve">Premium Times: Ikogosi Warm Springs Resort, a night to remember. </w:t>
      </w:r>
      <w:hyperlink w:history="1" r:id="rIdo89ig8sr8sn0t7qvuikdo">
        <w:r>
          <w:rPr>
            <w:color w:val="1F5FA8"/>
            <w:sz w:val="16"/>
            <w:szCs w:val="16"/>
            <w:u w:val="single"/>
          </w:rPr>
          <w:t xml:space="preserve">https://www.premiumtimesng.com/opinion/798155-ikogosi-warm-springs-resort-a-night-to-remember-by-hakeem-jamiu.html</w:t>
        </w:r>
      </w:hyperlink>
    </w:p>
    <w:p>
      <w:pPr>
        <w:tabs>
          <w:tab w:val="left" w:pos="500"/>
        </w:tabs>
        <w:spacing w:after="90" w:line="264"/>
        <w:ind w:left="500" w:hanging="500"/>
      </w:pPr>
      <w:r>
        <w:rPr>
          <w:b/>
          <w:bCs/>
          <w:color w:val="6B7280"/>
          <w:sz w:val="18"/>
          <w:szCs w:val="18"/>
        </w:rPr>
        <w:t xml:space="preserve">[18]	</w:t>
      </w:r>
      <w:r>
        <w:rPr>
          <w:sz w:val="18"/>
          <w:szCs w:val="18"/>
        </w:rPr>
        <w:t xml:space="preserve">TheCable: Ekiti airport begins commercial flight operations. </w:t>
      </w:r>
      <w:hyperlink w:history="1" r:id="rIdyurkp2hhyqf93zfwffnsd">
        <w:r>
          <w:rPr>
            <w:color w:val="1F5FA8"/>
            <w:sz w:val="16"/>
            <w:szCs w:val="16"/>
            <w:u w:val="single"/>
          </w:rPr>
          <w:t xml:space="preserve">https://www.thecable.ng/ekiti-airport-begins-commercial-flight-operations/</w:t>
        </w:r>
      </w:hyperlink>
    </w:p>
    <w:p>
      <w:pPr>
        <w:tabs>
          <w:tab w:val="left" w:pos="500"/>
        </w:tabs>
        <w:spacing w:after="90" w:line="264"/>
        <w:ind w:left="500" w:hanging="500"/>
      </w:pPr>
      <w:r>
        <w:rPr>
          <w:b/>
          <w:bCs/>
          <w:color w:val="6B7280"/>
          <w:sz w:val="18"/>
          <w:szCs w:val="18"/>
        </w:rPr>
        <w:t xml:space="preserve">[19]	</w:t>
      </w:r>
      <w:r>
        <w:rPr>
          <w:sz w:val="18"/>
          <w:szCs w:val="18"/>
        </w:rPr>
        <w:t xml:space="preserve">ch-aviation: Ado Ekiti opens for first commercial flights. </w:t>
      </w:r>
      <w:hyperlink w:history="1" r:id="rIdiivvcaprs3zoc798k41fo">
        <w:r>
          <w:rPr>
            <w:color w:val="1F5FA8"/>
            <w:sz w:val="16"/>
            <w:szCs w:val="16"/>
            <w:u w:val="single"/>
          </w:rPr>
          <w:t xml:space="preserve">https://www.ch-aviation.com/news/161786-ado-ekiti-nigeria-opens-for-first-commercial-flights</w:t>
        </w:r>
      </w:hyperlink>
    </w:p>
    <w:p>
      <w:pPr>
        <w:tabs>
          <w:tab w:val="left" w:pos="500"/>
        </w:tabs>
        <w:spacing w:after="90" w:line="264"/>
        <w:ind w:left="500" w:hanging="500"/>
      </w:pPr>
      <w:r>
        <w:rPr>
          <w:b/>
          <w:bCs/>
          <w:color w:val="6B7280"/>
          <w:sz w:val="18"/>
          <w:szCs w:val="18"/>
        </w:rPr>
        <w:t xml:space="preserve">[20]	</w:t>
      </w:r>
      <w:r>
        <w:rPr>
          <w:sz w:val="18"/>
          <w:szCs w:val="18"/>
        </w:rPr>
        <w:t xml:space="preserve">Daily Trust: First commercial flight lands at Ekiti airport. </w:t>
      </w:r>
      <w:hyperlink w:history="1" r:id="rIdodpmr8cpfedvjxgkelvjj">
        <w:r>
          <w:rPr>
            <w:color w:val="1F5FA8"/>
            <w:sz w:val="16"/>
            <w:szCs w:val="16"/>
            <w:u w:val="single"/>
          </w:rPr>
          <w:t xml:space="preserve">https://dailytrust.com/first-commercial-flight-lands-at-ekiti-airport/</w:t>
        </w:r>
      </w:hyperlink>
    </w:p>
    <w:p>
      <w:pPr>
        <w:tabs>
          <w:tab w:val="left" w:pos="500"/>
        </w:tabs>
        <w:spacing w:after="90" w:line="264"/>
        <w:ind w:left="500" w:hanging="500"/>
      </w:pPr>
      <w:r>
        <w:rPr>
          <w:b/>
          <w:bCs/>
          <w:color w:val="6B7280"/>
          <w:sz w:val="18"/>
          <w:szCs w:val="18"/>
        </w:rPr>
        <w:t xml:space="preserve">[21]	</w:t>
      </w:r>
      <w:r>
        <w:rPr>
          <w:sz w:val="18"/>
          <w:szCs w:val="18"/>
        </w:rPr>
        <w:t xml:space="preserve">SaharaReporters: Ekiti Government confirms airport under construction (Oct 2022). </w:t>
      </w:r>
      <w:hyperlink w:history="1" r:id="rIdpe6vgptilfr33bwfsv4zd">
        <w:r>
          <w:rPr>
            <w:color w:val="1F5FA8"/>
            <w:sz w:val="16"/>
            <w:szCs w:val="16"/>
            <w:u w:val="single"/>
          </w:rPr>
          <w:t xml:space="preserve">https://saharareporters.com/2022/10/22/ekiti-government-confirms-saharareporters-story-says-cargo-airport-commissioned-ex</w:t>
        </w:r>
      </w:hyperlink>
    </w:p>
    <w:p>
      <w:pPr>
        <w:tabs>
          <w:tab w:val="left" w:pos="500"/>
        </w:tabs>
        <w:spacing w:after="90" w:line="264"/>
        <w:ind w:left="500" w:hanging="500"/>
      </w:pPr>
      <w:r>
        <w:rPr>
          <w:b/>
          <w:bCs/>
          <w:color w:val="6B7280"/>
          <w:sz w:val="18"/>
          <w:szCs w:val="18"/>
        </w:rPr>
        <w:t xml:space="preserve">[22]	</w:t>
      </w:r>
      <w:r>
        <w:rPr>
          <w:sz w:val="18"/>
          <w:szCs w:val="18"/>
        </w:rPr>
        <w:t xml:space="preserve">TechCabal: Ekiti's $80m Knowledge Zone (Aug 2025). </w:t>
      </w:r>
      <w:hyperlink w:history="1" r:id="rId9r2fy241bkm7goiviawzd">
        <w:r>
          <w:rPr>
            <w:color w:val="1F5FA8"/>
            <w:sz w:val="16"/>
            <w:szCs w:val="16"/>
            <w:u w:val="single"/>
          </w:rPr>
          <w:t xml:space="preserve">https://techcabal.com/2025/08/11/80m-ekiti-knowledge-zone-construction-to-begin-in-2026/</w:t>
        </w:r>
      </w:hyperlink>
    </w:p>
    <w:p>
      <w:pPr>
        <w:tabs>
          <w:tab w:val="left" w:pos="500"/>
        </w:tabs>
        <w:spacing w:after="90" w:line="264"/>
        <w:ind w:left="500" w:hanging="500"/>
      </w:pPr>
      <w:r>
        <w:rPr>
          <w:b/>
          <w:bCs/>
          <w:color w:val="6B7280"/>
          <w:sz w:val="18"/>
          <w:szCs w:val="18"/>
        </w:rPr>
        <w:t xml:space="preserve">[23]	</w:t>
      </w:r>
      <w:r>
        <w:rPr>
          <w:sz w:val="18"/>
          <w:szCs w:val="18"/>
        </w:rPr>
        <w:t xml:space="preserve">Ekiti State University: About EKSU. </w:t>
      </w:r>
      <w:hyperlink w:history="1" r:id="rIdtjcq8vne5rfbgx03x7udj">
        <w:r>
          <w:rPr>
            <w:color w:val="1F5FA8"/>
            <w:sz w:val="16"/>
            <w:szCs w:val="16"/>
            <w:u w:val="single"/>
          </w:rPr>
          <w:t xml:space="preserve">https://eksu.edu.ng/about-eksu/</w:t>
        </w:r>
      </w:hyperlink>
    </w:p>
    <w:p>
      <w:pPr>
        <w:tabs>
          <w:tab w:val="left" w:pos="500"/>
        </w:tabs>
        <w:spacing w:after="90" w:line="264"/>
        <w:ind w:left="500" w:hanging="500"/>
      </w:pPr>
      <w:r>
        <w:rPr>
          <w:b/>
          <w:bCs/>
          <w:color w:val="6B7280"/>
          <w:sz w:val="18"/>
          <w:szCs w:val="18"/>
        </w:rPr>
        <w:t xml:space="preserve">[24]	</w:t>
      </w:r>
      <w:r>
        <w:rPr>
          <w:sz w:val="18"/>
          <w:szCs w:val="18"/>
        </w:rPr>
        <w:t xml:space="preserve">Wikipedia: Ekiti State University. </w:t>
      </w:r>
      <w:hyperlink w:history="1" r:id="rIdppxw_a6c8o2dbnmqxtqat">
        <w:r>
          <w:rPr>
            <w:color w:val="1F5FA8"/>
            <w:sz w:val="16"/>
            <w:szCs w:val="16"/>
            <w:u w:val="single"/>
          </w:rPr>
          <w:t xml:space="preserve">https://en.wikipedia.org/wiki/Ekiti_State_University</w:t>
        </w:r>
      </w:hyperlink>
    </w:p>
    <w:p>
      <w:pPr>
        <w:tabs>
          <w:tab w:val="left" w:pos="500"/>
        </w:tabs>
        <w:spacing w:after="90" w:line="264"/>
        <w:ind w:left="500" w:hanging="500"/>
      </w:pPr>
      <w:r>
        <w:rPr>
          <w:b/>
          <w:bCs/>
          <w:color w:val="6B7280"/>
          <w:sz w:val="18"/>
          <w:szCs w:val="18"/>
        </w:rPr>
        <w:t xml:space="preserve">[25]	</w:t>
      </w:r>
      <w:r>
        <w:rPr>
          <w:sz w:val="18"/>
          <w:szCs w:val="18"/>
        </w:rPr>
        <w:t xml:space="preserve">Wikipedia: Federal University Oye Ekiti. </w:t>
      </w:r>
      <w:hyperlink w:history="1" r:id="rIdhbmnqbvtosdlee5t2fglb">
        <w:r>
          <w:rPr>
            <w:color w:val="1F5FA8"/>
            <w:sz w:val="16"/>
            <w:szCs w:val="16"/>
            <w:u w:val="single"/>
          </w:rPr>
          <w:t xml:space="preserve">https://en.wikipedia.org/wiki/Federal_University_Oye_Ekiti</w:t>
        </w:r>
      </w:hyperlink>
    </w:p>
    <w:p>
      <w:pPr>
        <w:tabs>
          <w:tab w:val="left" w:pos="500"/>
        </w:tabs>
        <w:spacing w:after="90" w:line="264"/>
        <w:ind w:left="500" w:hanging="500"/>
      </w:pPr>
      <w:r>
        <w:rPr>
          <w:b/>
          <w:bCs/>
          <w:color w:val="6B7280"/>
          <w:sz w:val="18"/>
          <w:szCs w:val="18"/>
        </w:rPr>
        <w:t xml:space="preserve">[26]	</w:t>
      </w:r>
      <w:r>
        <w:rPr>
          <w:sz w:val="18"/>
          <w:szCs w:val="18"/>
        </w:rPr>
        <w:t xml:space="preserve">Wikipedia: College of Education, Ikere Ekiti. </w:t>
      </w:r>
      <w:hyperlink w:history="1" r:id="rIddgieru9lvqhauqxom4ify">
        <w:r>
          <w:rPr>
            <w:color w:val="1F5FA8"/>
            <w:sz w:val="16"/>
            <w:szCs w:val="16"/>
            <w:u w:val="single"/>
          </w:rPr>
          <w:t xml:space="preserve">https://en.wikipedia.org/wiki/College_of_Education,_Ikere_Ekiti</w:t>
        </w:r>
      </w:hyperlink>
    </w:p>
    <w:p>
      <w:pPr>
        <w:tabs>
          <w:tab w:val="left" w:pos="500"/>
        </w:tabs>
        <w:spacing w:after="90" w:line="264"/>
        <w:ind w:left="500" w:hanging="500"/>
      </w:pPr>
      <w:r>
        <w:rPr>
          <w:b/>
          <w:bCs/>
          <w:color w:val="6B7280"/>
          <w:sz w:val="18"/>
          <w:szCs w:val="18"/>
        </w:rPr>
        <w:t xml:space="preserve">[27]	</w:t>
      </w:r>
      <w:r>
        <w:rPr>
          <w:sz w:val="18"/>
          <w:szCs w:val="18"/>
        </w:rPr>
        <w:t xml:space="preserve">Nigerian NewsDirect: Bamidele Olumilua Varsity gets VC, Registrar (Jan 2021). </w:t>
      </w:r>
      <w:hyperlink w:history="1" r:id="rIdjtxfmsvni-udjrc8yamin">
        <w:r>
          <w:rPr>
            <w:color w:val="1F5FA8"/>
            <w:sz w:val="16"/>
            <w:szCs w:val="16"/>
            <w:u w:val="single"/>
          </w:rPr>
          <w:t xml:space="preserve">https://nigeriannewsdirect.com/newly-established-bamidele-olumilua-varsity-gets-vc-registrar-others-2/</w:t>
        </w:r>
      </w:hyperlink>
    </w:p>
    <w:p>
      <w:pPr>
        <w:tabs>
          <w:tab w:val="left" w:pos="500"/>
        </w:tabs>
        <w:spacing w:after="90" w:line="264"/>
        <w:ind w:left="500" w:hanging="500"/>
      </w:pPr>
      <w:r>
        <w:rPr>
          <w:b/>
          <w:bCs/>
          <w:color w:val="6B7280"/>
          <w:sz w:val="18"/>
          <w:szCs w:val="18"/>
        </w:rPr>
        <w:t xml:space="preserve">[28]	</w:t>
      </w:r>
      <w:r>
        <w:rPr>
          <w:sz w:val="18"/>
          <w:szCs w:val="18"/>
        </w:rPr>
        <w:t xml:space="preserve">ListOfUni: BOUESTI (cites the university website on the 16 Oct 2020 upgrade). </w:t>
      </w:r>
      <w:hyperlink w:history="1" r:id="rIdtpa32k45lfrrocq5b7bun">
        <w:r>
          <w:rPr>
            <w:color w:val="1F5FA8"/>
            <w:sz w:val="16"/>
            <w:szCs w:val="16"/>
            <w:u w:val="single"/>
          </w:rPr>
          <w:t xml:space="preserve">https://www.listofuni.com/university/bamidele-olumilua-university-of-education-science-and-technology-ikere-ekiti</w:t>
        </w:r>
      </w:hyperlink>
    </w:p>
    <w:p>
      <w:pPr>
        <w:tabs>
          <w:tab w:val="left" w:pos="500"/>
        </w:tabs>
        <w:spacing w:after="90" w:line="264"/>
        <w:ind w:left="500" w:hanging="500"/>
      </w:pPr>
      <w:r>
        <w:rPr>
          <w:b/>
          <w:bCs/>
          <w:color w:val="6B7280"/>
          <w:sz w:val="18"/>
          <w:szCs w:val="18"/>
        </w:rPr>
        <w:t xml:space="preserve">[29]	</w:t>
      </w:r>
      <w:r>
        <w:rPr>
          <w:sz w:val="18"/>
          <w:szCs w:val="18"/>
        </w:rPr>
        <w:t xml:space="preserve">Wikipedia: Federal Medical Centre, Ido Ekiti. </w:t>
      </w:r>
      <w:hyperlink w:history="1" r:id="rIdhjhh7d_ojykc7qu8hvajh">
        <w:r>
          <w:rPr>
            <w:color w:val="1F5FA8"/>
            <w:sz w:val="16"/>
            <w:szCs w:val="16"/>
            <w:u w:val="single"/>
          </w:rPr>
          <w:t xml:space="preserve">https://en.wikipedia.org/wiki/Federal_Medical_Centre,_Ido_Ekiti</w:t>
        </w:r>
      </w:hyperlink>
    </w:p>
    <w:p>
      <w:pPr>
        <w:tabs>
          <w:tab w:val="left" w:pos="500"/>
        </w:tabs>
        <w:spacing w:after="90" w:line="264"/>
        <w:ind w:left="500" w:hanging="500"/>
      </w:pPr>
      <w:r>
        <w:rPr>
          <w:b/>
          <w:bCs/>
          <w:color w:val="6B7280"/>
          <w:sz w:val="18"/>
          <w:szCs w:val="18"/>
        </w:rPr>
        <w:t xml:space="preserve">[30]	</w:t>
      </w:r>
      <w:r>
        <w:rPr>
          <w:sz w:val="18"/>
          <w:szCs w:val="18"/>
        </w:rPr>
        <w:t xml:space="preserve">Wikipedia: Afe Babalola University Teaching Hospital. </w:t>
      </w:r>
      <w:hyperlink w:history="1" r:id="rIdgoizfcfmehxkvglcwxpwi">
        <w:r>
          <w:rPr>
            <w:color w:val="1F5FA8"/>
            <w:sz w:val="16"/>
            <w:szCs w:val="16"/>
            <w:u w:val="single"/>
          </w:rPr>
          <w:t xml:space="preserve">https://en.wikipedia.org/wiki/Afe_Babalola_University_Teaching_Hospital</w:t>
        </w:r>
      </w:hyperlink>
    </w:p>
    <w:p>
      <w:pPr>
        <w:tabs>
          <w:tab w:val="left" w:pos="500"/>
        </w:tabs>
        <w:spacing w:after="90" w:line="264"/>
        <w:ind w:left="500" w:hanging="500"/>
      </w:pPr>
      <w:r>
        <w:rPr>
          <w:b/>
          <w:bCs/>
          <w:color w:val="6B7280"/>
          <w:sz w:val="18"/>
          <w:szCs w:val="18"/>
        </w:rPr>
        <w:t xml:space="preserve">[31]	</w:t>
      </w:r>
      <w:r>
        <w:rPr>
          <w:sz w:val="18"/>
          <w:szCs w:val="18"/>
        </w:rPr>
        <w:t xml:space="preserve">Ekiti State Government: Udiroko Festival, a catalyst for development. </w:t>
      </w:r>
      <w:hyperlink w:history="1" r:id="rIdrwzwjh0rqkkfxaovpkqsg">
        <w:r>
          <w:rPr>
            <w:color w:val="1F5FA8"/>
            <w:sz w:val="16"/>
            <w:szCs w:val="16"/>
            <w:u w:val="single"/>
          </w:rPr>
          <w:t xml:space="preserve">https://www.ekitistate.gov.ng/archives/4314</w:t>
        </w:r>
      </w:hyperlink>
    </w:p>
    <w:p>
      <w:pPr>
        <w:tabs>
          <w:tab w:val="left" w:pos="500"/>
        </w:tabs>
        <w:spacing w:after="90" w:line="264"/>
        <w:ind w:left="500" w:hanging="500"/>
      </w:pPr>
      <w:r>
        <w:rPr>
          <w:b/>
          <w:bCs/>
          <w:color w:val="6B7280"/>
          <w:sz w:val="18"/>
          <w:szCs w:val="18"/>
        </w:rPr>
        <w:t xml:space="preserve">[32]	</w:t>
      </w:r>
      <w:r>
        <w:rPr>
          <w:sz w:val="18"/>
          <w:szCs w:val="18"/>
        </w:rPr>
        <w:t xml:space="preserve">Channels TV: Ado-Ekiti celebrates Udiroko Festival (Aug 2026). </w:t>
      </w:r>
      <w:hyperlink w:history="1" r:id="rIdyma5gsc8jcdrybwnchlxt">
        <w:r>
          <w:rPr>
            <w:color w:val="1F5FA8"/>
            <w:sz w:val="16"/>
            <w:szCs w:val="16"/>
            <w:u w:val="single"/>
          </w:rPr>
          <w:t xml:space="preserve">https://www.channelstv.com/2026/08/21/heritage-unity-progress-on-display-as-ado-ekiti-celebrates-udiroko-festival/</w:t>
        </w:r>
      </w:hyperlink>
    </w:p>
    <w:p>
      <w:pPr>
        <w:tabs>
          <w:tab w:val="left" w:pos="500"/>
        </w:tabs>
        <w:spacing w:after="90" w:line="264"/>
        <w:ind w:left="500" w:hanging="500"/>
      </w:pPr>
      <w:r>
        <w:rPr>
          <w:b/>
          <w:bCs/>
          <w:color w:val="6B7280"/>
          <w:sz w:val="18"/>
          <w:szCs w:val="18"/>
        </w:rPr>
        <w:t xml:space="preserve">[33]	</w:t>
      </w:r>
      <w:r>
        <w:rPr>
          <w:sz w:val="18"/>
          <w:szCs w:val="18"/>
        </w:rPr>
        <w:t xml:space="preserve">Tribune Online: Udiroko festival 2024. </w:t>
      </w:r>
      <w:hyperlink w:history="1" r:id="rIdwinrdsvbiyajh9mvi-prt">
        <w:r>
          <w:rPr>
            <w:color w:val="1F5FA8"/>
            <w:sz w:val="16"/>
            <w:szCs w:val="16"/>
            <w:u w:val="single"/>
          </w:rPr>
          <w:t xml:space="preserve">https://tribuneonlineng.com/udiroko-festival-celebrating-culture-tradition-towards-devpt-of-ado-ekiti/</w:t>
        </w:r>
      </w:hyperlink>
    </w:p>
    <w:p>
      <w:pPr>
        <w:tabs>
          <w:tab w:val="left" w:pos="500"/>
        </w:tabs>
        <w:spacing w:after="90" w:line="264"/>
        <w:ind w:left="500" w:hanging="500"/>
      </w:pPr>
      <w:r>
        <w:rPr>
          <w:b/>
          <w:bCs/>
          <w:color w:val="6B7280"/>
          <w:sz w:val="18"/>
          <w:szCs w:val="18"/>
        </w:rPr>
        <w:t xml:space="preserve">[34]	</w:t>
      </w:r>
      <w:r>
        <w:rPr>
          <w:sz w:val="18"/>
          <w:szCs w:val="18"/>
        </w:rPr>
        <w:t xml:space="preserve">Nigeria Galleria: Festivals and carnivals in Ekiti State. </w:t>
      </w:r>
      <w:hyperlink w:history="1" r:id="rIdgfkgpl0m5hf6inbal790u">
        <w:r>
          <w:rPr>
            <w:color w:val="1F5FA8"/>
            <w:sz w:val="16"/>
            <w:szCs w:val="16"/>
            <w:u w:val="single"/>
          </w:rPr>
          <w:t xml:space="preserve">https://www.nigeriagalleria.com/Nigeria/States_Nigeria/Ekiti/Udiroko-Festival-Ado-Ekiti.html</w:t>
        </w:r>
      </w:hyperlink>
    </w:p>
    <w:p>
      <w:pPr>
        <w:tabs>
          <w:tab w:val="left" w:pos="500"/>
        </w:tabs>
        <w:spacing w:after="90" w:line="264"/>
        <w:ind w:left="500" w:hanging="500"/>
      </w:pPr>
      <w:r>
        <w:rPr>
          <w:b/>
          <w:bCs/>
          <w:color w:val="6B7280"/>
          <w:sz w:val="18"/>
          <w:szCs w:val="18"/>
        </w:rPr>
        <w:t xml:space="preserve">[35]	</w:t>
      </w:r>
      <w:r>
        <w:rPr>
          <w:sz w:val="18"/>
          <w:szCs w:val="18"/>
        </w:rPr>
        <w:t xml:space="preserve">ZODML: Ekiti State (governor and administrator dates). </w:t>
      </w:r>
      <w:hyperlink w:history="1" r:id="rId6qnqszjbeinidvv4gbuup">
        <w:r>
          <w:rPr>
            <w:color w:val="1F5FA8"/>
            <w:sz w:val="16"/>
            <w:szCs w:val="16"/>
            <w:u w:val="single"/>
          </w:rPr>
          <w:t xml:space="preserve">https://www.zodml.org/discover-nigeria/states/ekiti-state</w:t>
        </w:r>
      </w:hyperlink>
    </w:p>
    <w:p>
      <w:pPr>
        <w:tabs>
          <w:tab w:val="left" w:pos="500"/>
        </w:tabs>
        <w:spacing w:after="90" w:line="264"/>
        <w:ind w:left="500" w:hanging="500"/>
      </w:pPr>
      <w:r>
        <w:rPr>
          <w:b/>
          <w:bCs/>
          <w:color w:val="6B7280"/>
          <w:sz w:val="18"/>
          <w:szCs w:val="18"/>
        </w:rPr>
        <w:t xml:space="preserve">[36]	</w:t>
      </w:r>
      <w:r>
        <w:rPr>
          <w:sz w:val="18"/>
          <w:szCs w:val="18"/>
        </w:rPr>
        <w:t xml:space="preserve">Legit.ng: Ekiti Governorship Election 2026 live updates (observer concerns). </w:t>
      </w:r>
      <w:hyperlink w:history="1" r:id="rIdfh55ge38i6xle-di_fp-y">
        <w:r>
          <w:rPr>
            <w:color w:val="1F5FA8"/>
            <w:sz w:val="16"/>
            <w:szCs w:val="16"/>
            <w:u w:val="single"/>
          </w:rPr>
          <w:t xml:space="preserve">https://www.legit.ng/politics/1715377-ekiti-election-2026-live-update-news-latest-developments/</w:t>
        </w:r>
      </w:hyperlink>
    </w:p>
    <w:p>
      <w:pPr>
        <w:tabs>
          <w:tab w:val="left" w:pos="500"/>
        </w:tabs>
        <w:spacing w:after="90" w:line="264"/>
        <w:ind w:left="500" w:hanging="500"/>
      </w:pPr>
      <w:r>
        <w:rPr>
          <w:b/>
          <w:bCs/>
          <w:color w:val="6B7280"/>
          <w:sz w:val="18"/>
          <w:szCs w:val="18"/>
        </w:rPr>
        <w:t xml:space="preserve">[37]	</w:t>
      </w:r>
      <w:r>
        <w:rPr>
          <w:sz w:val="18"/>
          <w:szCs w:val="18"/>
        </w:rPr>
        <w:t xml:space="preserve">facts.ng: Ikogosi Warm Springs Resort (concession claim, unverified). </w:t>
      </w:r>
      <w:hyperlink w:history="1" r:id="rIdvnqcsrkvbmcleng8zwilg">
        <w:r>
          <w:rPr>
            <w:color w:val="1F5FA8"/>
            <w:sz w:val="16"/>
            <w:szCs w:val="16"/>
            <w:u w:val="single"/>
          </w:rPr>
          <w:t xml:space="preserve">https://facts.ng/places/ikogosi-warm-springs-resort</w:t>
        </w:r>
      </w:hyperlink>
    </w:p>
    <w:p>
      <w:pPr>
        <w:tabs>
          <w:tab w:val="left" w:pos="500"/>
        </w:tabs>
        <w:spacing w:after="90" w:line="264"/>
        <w:ind w:left="500" w:hanging="500"/>
      </w:pPr>
      <w:r>
        <w:rPr>
          <w:b/>
          <w:bCs/>
          <w:color w:val="6B7280"/>
          <w:sz w:val="18"/>
          <w:szCs w:val="18"/>
        </w:rPr>
        <w:t xml:space="preserve">[38]	</w:t>
      </w:r>
      <w:r>
        <w:rPr>
          <w:sz w:val="18"/>
          <w:szCs w:val="18"/>
        </w:rPr>
        <w:t xml:space="preserve">Ekiti State Government: Ekiti Knowledge Zone 'll Be Nigeria's Innovation, Job Creation Hub (sod-turning, Jun 2026). </w:t>
      </w:r>
      <w:hyperlink w:history="1" r:id="rIdhtm6bmu26kpw1yb2wr9ri">
        <w:r>
          <w:rPr>
            <w:color w:val="1F5FA8"/>
            <w:sz w:val="16"/>
            <w:szCs w:val="16"/>
            <w:u w:val="single"/>
          </w:rPr>
          <w:t xml:space="preserve">https://www.ekitistate.gov.ng/archives/33184</w:t>
        </w:r>
      </w:hyperlink>
    </w:p>
    <w:p>
      <w:pPr>
        <w:tabs>
          <w:tab w:val="left" w:pos="500"/>
        </w:tabs>
        <w:spacing w:after="90" w:line="264"/>
        <w:ind w:left="500" w:hanging="500"/>
      </w:pPr>
      <w:r>
        <w:rPr>
          <w:b/>
          <w:bCs/>
          <w:color w:val="6B7280"/>
          <w:sz w:val="18"/>
          <w:szCs w:val="18"/>
        </w:rPr>
        <w:t xml:space="preserve">[39]	</w:t>
      </w:r>
      <w:r>
        <w:rPr>
          <w:sz w:val="18"/>
          <w:szCs w:val="18"/>
        </w:rPr>
        <w:t xml:space="preserve">African Development Bank: $80 million commitment to Ekiti Knowledge Zone (Feb 2024). </w:t>
      </w:r>
      <w:hyperlink w:history="1" r:id="rIdiij9o0mbbw0eqi7dcdad8">
        <w:r>
          <w:rPr>
            <w:color w:val="1F5FA8"/>
            <w:sz w:val="16"/>
            <w:szCs w:val="16"/>
            <w:u w:val="single"/>
          </w:rPr>
          <w:t xml:space="preserve">https://www.afdb.org/en/news-and-events/press-releases/catalyzing-digital-innovation-african-development-bank-commits-80-million-ekiti-knowledge-zone-project-nigeria-68862</w:t>
        </w:r>
      </w:hyperlink>
    </w:p>
    <w:p>
      <w:pPr>
        <w:tabs>
          <w:tab w:val="left" w:pos="500"/>
        </w:tabs>
        <w:spacing w:after="90" w:line="264"/>
        <w:ind w:left="500" w:hanging="500"/>
      </w:pPr>
      <w:r>
        <w:rPr>
          <w:b/>
          <w:bCs/>
          <w:color w:val="6B7280"/>
          <w:sz w:val="18"/>
          <w:szCs w:val="18"/>
        </w:rPr>
        <w:t xml:space="preserve">[40]	</w:t>
      </w:r>
      <w:r>
        <w:rPr>
          <w:sz w:val="18"/>
          <w:szCs w:val="18"/>
        </w:rPr>
        <w:t xml:space="preserve">THISDAY: Glocient Hospitality Urges Tourists to Visit Ikogosi (Jul 2023). </w:t>
      </w:r>
      <w:hyperlink w:history="1" r:id="rIdlvkhscwaezpse9ii-rxbn">
        <w:r>
          <w:rPr>
            <w:color w:val="1F5FA8"/>
            <w:sz w:val="16"/>
            <w:szCs w:val="16"/>
            <w:u w:val="single"/>
          </w:rPr>
          <w:t xml:space="preserve">https://thisdaylive.com/index.php/2023/07/22/glocient-hospitality-urges-tourists-to-visit-ikogosi</w:t>
        </w:r>
      </w:hyperlink>
    </w:p>
    <w:p>
      <w:pPr>
        <w:tabs>
          <w:tab w:val="left" w:pos="500"/>
        </w:tabs>
        <w:spacing w:after="90" w:line="264"/>
        <w:ind w:left="500" w:hanging="500"/>
      </w:pPr>
      <w:r>
        <w:rPr>
          <w:b/>
          <w:bCs/>
          <w:color w:val="6B7280"/>
          <w:sz w:val="18"/>
          <w:szCs w:val="18"/>
        </w:rPr>
        <w:t xml:space="preserve">[41]	</w:t>
      </w:r>
      <w:r>
        <w:rPr>
          <w:sz w:val="18"/>
          <w:szCs w:val="18"/>
        </w:rPr>
        <w:t xml:space="preserve">Ekiti State Government: Ikogosi Warm Spring Resort feature (opened Oct 2012). </w:t>
      </w:r>
      <w:hyperlink w:history="1" r:id="rIdyekdptioz5d5zh0iukrmk">
        <w:r>
          <w:rPr>
            <w:color w:val="1F5FA8"/>
            <w:sz w:val="16"/>
            <w:szCs w:val="16"/>
            <w:u w:val="single"/>
          </w:rPr>
          <w:t xml:space="preserve">https://www.ekitistate.gov.ng/?p=5909</w:t>
        </w:r>
      </w:hyperlink>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EKITI@30  ·  Research &amp; History  ·  Page </w:t>
    </w: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0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8" w:space="4"/>
      </w:pBdr>
      <w:spacing w:after="160" w:before="360"/>
      <w:outlineLvl w:val="0"/>
    </w:pPr>
    <w:rPr>
      <w:rFonts w:ascii="Georgia" w:cs="Georgia" w:eastAsia="Georgia" w:hAnsi="Georgia"/>
      <w:b/>
      <w:bCs/>
      <w:color w:val="1B5E20"/>
      <w:sz w:val="34"/>
      <w:szCs w:val="34"/>
    </w:rPr>
  </w:style>
  <w:style w:type="paragraph" w:styleId="Heading2">
    <w:name w:val="Heading 2"/>
    <w:basedOn w:val="Normal"/>
    <w:next w:val="Normal"/>
    <w:qFormat/>
    <w:pPr>
      <w:keepNext/>
      <w:spacing w:after="100" w:before="240"/>
      <w:outlineLvl w:val="1"/>
    </w:pPr>
    <w:rPr>
      <w:rFonts w:ascii="Georgia" w:cs="Georgia" w:eastAsia="Georgia" w:hAnsi="Georgia"/>
      <w:b/>
      <w:bCs/>
      <w:color w:val="3344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nx7l7fevgsp9qijyptx20" Type="http://schemas.openxmlformats.org/officeDocument/2006/relationships/hyperlink" Target="https://www.ekitistate.gov.ng/about-ekiti/past-governors" TargetMode="External"/><Relationship Id="rIdnfomzvipqlfdpi3isrdcw" Type="http://schemas.openxmlformats.org/officeDocument/2006/relationships/hyperlink" Target="https://en.wikipedia.org/wiki/List_of_governors_of_Ekiti_State" TargetMode="External"/><Relationship Id="rIdn8hwflq2ksk0du5i-rjhc" Type="http://schemas.openxmlformats.org/officeDocument/2006/relationships/hyperlink" Target="https://en.wikipedia.org/wiki/Mohammed_Bawa" TargetMode="External"/><Relationship Id="rId8ynxlqefib8n25vg7o_xt" Type="http://schemas.openxmlformats.org/officeDocument/2006/relationships/hyperlink" Target="https://en.wikipedia.org/wiki/Atanda_Yusuf" TargetMode="External"/><Relationship Id="rIdgwtka3isz2qvjkln5aqd9" Type="http://schemas.openxmlformats.org/officeDocument/2006/relationships/hyperlink" Target="https://en.wikipedia.org/wiki/Niyi_Adebayo" TargetMode="External"/><Relationship Id="rIdyhxe0amtb4byakh20cakj" Type="http://schemas.openxmlformats.org/officeDocument/2006/relationships/hyperlink" Target="https://en.wikipedia.org/wiki/Tunji_Olurin" TargetMode="External"/><Relationship Id="rIdoybz3b89n15xwvlxltchx" Type="http://schemas.openxmlformats.org/officeDocument/2006/relationships/hyperlink" Target="https://www.thisdaylive.com/2017/05/31/the-judiciary-as-an-impediment/" TargetMode="External"/><Relationship Id="rIdk_dskjicusy1qbnnrtrhv" Type="http://schemas.openxmlformats.org/officeDocument/2006/relationships/hyperlink" Target="https://en.wikipedia.org/wiki/Olusegun_Oni" TargetMode="External"/><Relationship Id="rIdusih7-zyfrae_xfbgmnil" Type="http://schemas.openxmlformats.org/officeDocument/2006/relationships/hyperlink" Target="https://en.wikipedia.org/wiki/Kayode_Fayemi" TargetMode="External"/><Relationship Id="rIdyeszcavn45zya1rxumx4e" Type="http://schemas.openxmlformats.org/officeDocument/2006/relationships/hyperlink" Target="https://en.wikipedia.org/wiki/Ayo_Fayose" TargetMode="External"/><Relationship Id="rIdi_oy8hktqsc4ktpfhigfm" Type="http://schemas.openxmlformats.org/officeDocument/2006/relationships/hyperlink" Target="https://www.channelstv.com/2026/06/21/inec-declares-apcs-oyebanji-winner-of-ekiti-gov-election/" TargetMode="External"/><Relationship Id="rIdwfmagzue0uev7vbc0nwud" Type="http://schemas.openxmlformats.org/officeDocument/2006/relationships/hyperlink" Target="https://allafrica.com/stories/202606220110.html" TargetMode="External"/><Relationship Id="rIdpt0k79bwoftp3ul5bukx5" Type="http://schemas.openxmlformats.org/officeDocument/2006/relationships/hyperlink" Target="https://www.dataphyte.com/topic/elections/ekiti-governorship-elections-2026-gov-oyebanji-secures-second-term-with-landslide-victory" TargetMode="External"/><Relationship Id="rId39mb40iztxwoil-bzfmbz" Type="http://schemas.openxmlformats.org/officeDocument/2006/relationships/hyperlink" Target="https://www.ekitistate.gov.ng/archives/3943" TargetMode="External"/><Relationship Id="rIda_nvuhaindkfemroqaecx" Type="http://schemas.openxmlformats.org/officeDocument/2006/relationships/hyperlink" Target="https://www.ikogosiresort.com/history-of-the-resort-1952/" TargetMode="External"/><Relationship Id="rIdopfycp-y83w62vem0ourq" Type="http://schemas.openxmlformats.org/officeDocument/2006/relationships/hyperlink" Target="https://www.ajlajournal.org/articles/ecotourism-landscape-regeneration-a-case-study-of-ikogosi-warm-springs-resort-ekiti-state-nigeria" TargetMode="External"/><Relationship Id="rIdo89ig8sr8sn0t7qvuikdo" Type="http://schemas.openxmlformats.org/officeDocument/2006/relationships/hyperlink" Target="https://www.premiumtimesng.com/opinion/798155-ikogosi-warm-springs-resort-a-night-to-remember-by-hakeem-jamiu.html" TargetMode="External"/><Relationship Id="rIdyurkp2hhyqf93zfwffnsd" Type="http://schemas.openxmlformats.org/officeDocument/2006/relationships/hyperlink" Target="https://www.thecable.ng/ekiti-airport-begins-commercial-flight-operations/" TargetMode="External"/><Relationship Id="rIdiivvcaprs3zoc798k41fo" Type="http://schemas.openxmlformats.org/officeDocument/2006/relationships/hyperlink" Target="https://www.ch-aviation.com/news/161786-ado-ekiti-nigeria-opens-for-first-commercial-flights" TargetMode="External"/><Relationship Id="rIdodpmr8cpfedvjxgkelvjj" Type="http://schemas.openxmlformats.org/officeDocument/2006/relationships/hyperlink" Target="https://dailytrust.com/first-commercial-flight-lands-at-ekiti-airport/" TargetMode="External"/><Relationship Id="rIdpe6vgptilfr33bwfsv4zd" Type="http://schemas.openxmlformats.org/officeDocument/2006/relationships/hyperlink" Target="https://saharareporters.com/2022/10/22/ekiti-government-confirms-saharareporters-story-says-cargo-airport-commissioned-ex" TargetMode="External"/><Relationship Id="rId9r2fy241bkm7goiviawzd" Type="http://schemas.openxmlformats.org/officeDocument/2006/relationships/hyperlink" Target="https://techcabal.com/2025/08/11/80m-ekiti-knowledge-zone-construction-to-begin-in-2026/" TargetMode="External"/><Relationship Id="rIdtjcq8vne5rfbgx03x7udj" Type="http://schemas.openxmlformats.org/officeDocument/2006/relationships/hyperlink" Target="https://eksu.edu.ng/about-eksu/" TargetMode="External"/><Relationship Id="rIdppxw_a6c8o2dbnmqxtqat" Type="http://schemas.openxmlformats.org/officeDocument/2006/relationships/hyperlink" Target="https://en.wikipedia.org/wiki/Ekiti_State_University" TargetMode="External"/><Relationship Id="rIdhbmnqbvtosdlee5t2fglb" Type="http://schemas.openxmlformats.org/officeDocument/2006/relationships/hyperlink" Target="https://en.wikipedia.org/wiki/Federal_University_Oye_Ekiti" TargetMode="External"/><Relationship Id="rIddgieru9lvqhauqxom4ify" Type="http://schemas.openxmlformats.org/officeDocument/2006/relationships/hyperlink" Target="https://en.wikipedia.org/wiki/College_of_Education,_Ikere_Ekiti" TargetMode="External"/><Relationship Id="rIdjtxfmsvni-udjrc8yamin" Type="http://schemas.openxmlformats.org/officeDocument/2006/relationships/hyperlink" Target="https://nigeriannewsdirect.com/newly-established-bamidele-olumilua-varsity-gets-vc-registrar-others-2/" TargetMode="External"/><Relationship Id="rIdtpa32k45lfrrocq5b7bun" Type="http://schemas.openxmlformats.org/officeDocument/2006/relationships/hyperlink" Target="https://www.listofuni.com/university/bamidele-olumilua-university-of-education-science-and-technology-ikere-ekiti" TargetMode="External"/><Relationship Id="rIdhjhh7d_ojykc7qu8hvajh" Type="http://schemas.openxmlformats.org/officeDocument/2006/relationships/hyperlink" Target="https://en.wikipedia.org/wiki/Federal_Medical_Centre,_Ido_Ekiti" TargetMode="External"/><Relationship Id="rIdgoizfcfmehxkvglcwxpwi" Type="http://schemas.openxmlformats.org/officeDocument/2006/relationships/hyperlink" Target="https://en.wikipedia.org/wiki/Afe_Babalola_University_Teaching_Hospital" TargetMode="External"/><Relationship Id="rIdrwzwjh0rqkkfxaovpkqsg" Type="http://schemas.openxmlformats.org/officeDocument/2006/relationships/hyperlink" Target="https://www.ekitistate.gov.ng/archives/4314" TargetMode="External"/><Relationship Id="rIdyma5gsc8jcdrybwnchlxt" Type="http://schemas.openxmlformats.org/officeDocument/2006/relationships/hyperlink" Target="https://www.channelstv.com/2026/08/21/heritage-unity-progress-on-display-as-ado-ekiti-celebrates-udiroko-festival/" TargetMode="External"/><Relationship Id="rIdwinrdsvbiyajh9mvi-prt" Type="http://schemas.openxmlformats.org/officeDocument/2006/relationships/hyperlink" Target="https://tribuneonlineng.com/udiroko-festival-celebrating-culture-tradition-towards-devpt-of-ado-ekiti/" TargetMode="External"/><Relationship Id="rIdgfkgpl0m5hf6inbal790u" Type="http://schemas.openxmlformats.org/officeDocument/2006/relationships/hyperlink" Target="https://www.nigeriagalleria.com/Nigeria/States_Nigeria/Ekiti/Udiroko-Festival-Ado-Ekiti.html" TargetMode="External"/><Relationship Id="rId6qnqszjbeinidvv4gbuup" Type="http://schemas.openxmlformats.org/officeDocument/2006/relationships/hyperlink" Target="https://www.zodml.org/discover-nigeria/states/ekiti-state" TargetMode="External"/><Relationship Id="rIdfh55ge38i6xle-di_fp-y" Type="http://schemas.openxmlformats.org/officeDocument/2006/relationships/hyperlink" Target="https://www.legit.ng/politics/1715377-ekiti-election-2026-live-update-news-latest-developments/" TargetMode="External"/><Relationship Id="rIdvnqcsrkvbmcleng8zwilg" Type="http://schemas.openxmlformats.org/officeDocument/2006/relationships/hyperlink" Target="https://facts.ng/places/ikogosi-warm-springs-resort" TargetMode="External"/><Relationship Id="rIdhtm6bmu26kpw1yb2wr9ri" Type="http://schemas.openxmlformats.org/officeDocument/2006/relationships/hyperlink" Target="https://www.ekitistate.gov.ng/archives/33184" TargetMode="External"/><Relationship Id="rIdiij9o0mbbw0eqi7dcdad8" Type="http://schemas.openxmlformats.org/officeDocument/2006/relationships/hyperlink" Target="https://www.afdb.org/en/news-and-events/press-releases/catalyzing-digital-innovation-african-development-bank-commits-80-million-ekiti-knowledge-zone-project-nigeria-68862" TargetMode="External"/><Relationship Id="rIdlvkhscwaezpse9ii-rxbn" Type="http://schemas.openxmlformats.org/officeDocument/2006/relationships/hyperlink" Target="https://thisdaylive.com/index.php/2023/07/22/glocient-hospitality-urges-tourists-to-visit-ikogosi" TargetMode="External"/><Relationship Id="rIdyekdptioz5d5zh0iukrmk" Type="http://schemas.openxmlformats.org/officeDocument/2006/relationships/hyperlink" Target="https://www.ekitistate.gov.ng/?p=5909" TargetMode="External"/><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EKITI@30: Our Journey, Our Story (1996-2026)</dc:title>
  <dc:creator>Research &amp; History Team</dc:creator>
  <cp:lastModifiedBy>Un-named</cp:lastModifiedBy>
  <cp:revision>1</cp:revision>
  <dcterms:created xsi:type="dcterms:W3CDTF">2026-09-20T14:19:28.618Z</dcterms:created>
  <dcterms:modified xsi:type="dcterms:W3CDTF">2026-09-20T14:19:28.618Z</dcterms:modified>
</cp:coreProperties>
</file>

<file path=docProps/custom.xml><?xml version="1.0" encoding="utf-8"?>
<Properties xmlns="http://schemas.openxmlformats.org/officeDocument/2006/custom-properties" xmlns:vt="http://schemas.openxmlformats.org/officeDocument/2006/docPropsVTypes"/>
</file>