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Carril B — Roles, LinkedIn y Entrevistas</w:t>
      </w:r>
    </w:p>
    <w:p>
      <w:pPr>
        <w:pStyle w:val="Heading1"/>
      </w:pPr>
      <w:r>
        <w:t>Mapa de roles + estrategia de aplicación</w:t>
      </w:r>
    </w:p>
    <w:p>
      <w:pPr>
        <w:pStyle w:val="Heading1"/>
      </w:pPr>
      <w:r>
        <w:t>MAPA DE ROLES v3 — Final (jun 2026)</w:t>
      </w:r>
    </w:p>
    <w:p>
      <w:pPr>
        <w:pStyle w:val="IntenseQuote"/>
      </w:pPr>
      <w:r>
        <w:rPr>
          <w:b/>
        </w:rPr>
        <w:t>Cambio estructural vs. v2:</w:t>
      </w:r>
      <w:r>
        <w:t xml:space="preserve"> este documento dejó de ser un ensayo y se convirtió en un plan de ejecución con un único cuello de botella declarado: </w:t>
      </w:r>
      <w:r>
        <w:rPr>
          <w:b/>
        </w:rPr>
        <w:t>el CV con números, primero</w:t>
      </w:r>
      <w:r>
        <w:t xml:space="preserve">. El recalibrado anterior tenía la dirección bien (growth + building, demo-led, async-first) pero se salteó el territorio: ningún canal Prioridad 1 (YC, Wellfound, boards remote-first) se entra sin un CV/perfil estructurado que un ATS parsee. Tres correcciones de fondo, todas incorporadas abajo: (1) el CV va antes que el Loom; (2) el posicionamiento se angosta de "growth + IA" (océano rojo de 2026) a </w:t>
      </w:r>
      <w:r>
        <w:rPr>
          <w:b/>
        </w:rPr>
        <w:t>"Growth Engineer for DTC/CPG, operador real + compliance ANMAT"</w:t>
      </w:r>
      <w:r>
        <w:t xml:space="preserve">; (3) el inglés hablado y el flag ex-fundador dejan de tratarse como riesgos esquivables y pasan a tener plan explícito, porque </w:t>
      </w:r>
      <w:r>
        <w:rPr>
          <w:b/>
        </w:rPr>
        <w:t>la call con un humano siempre llega</w:t>
      </w:r>
      <w:r>
        <w:t xml:space="preserve"> — el async la pospone, no la elimina.</w:t>
      </w:r>
    </w:p>
    <w:p>
      <w:pPr>
        <w:pBdr>
          <w:bottom w:val="single" w:sz="6" w:space="1" w:color="AAAAAA"/>
        </w:pBdr>
      </w:pPr>
    </w:p>
    <w:p>
      <w:pPr>
        <w:pStyle w:val="Heading2"/>
      </w:pPr>
      <w:r>
        <w:t>0. PREMISA HONESTA (lo que v2 no se decía)</w:t>
      </w:r>
    </w:p>
    <w:p>
      <w:pPr>
        <w:pStyle w:val="ListBullet"/>
      </w:pPr>
      <w:r>
        <w:rPr>
          <w:b/>
        </w:rPr>
        <w:t>El Loom no reemplaza la call. La adelanta.</w:t>
      </w:r>
      <w:r>
        <w:t xml:space="preserve"> Toda empresa US/EU seria mete 1-2 calls con humanos en el loop. El async-first es un buen primer filtro y nada más. El plan ahora optimiza para </w:t>
      </w:r>
      <w:r>
        <w:rPr>
          <w:i/>
        </w:rPr>
        <w:t>aprobar</w:t>
      </w:r>
      <w:r>
        <w:t xml:space="preserve"> el examen oral, no para evitarlo.</w:t>
      </w:r>
    </w:p>
    <w:p>
      <w:pPr>
        <w:pStyle w:val="ListBullet"/>
      </w:pPr>
      <w:r>
        <w:rPr>
          <w:b/>
        </w:rPr>
        <w:t>"Growth + building con IA" en 2026 es consenso, no nicho.</w:t>
      </w:r>
      <w:r>
        <w:t xml:space="preserve"> Todo ex-fundador técnico que cerró dice exactamente lo mismo. La barrera (prompetear + deployar) colapsó. Diferenciarse requiere un </w:t>
      </w:r>
      <w:r>
        <w:rPr>
          <w:b/>
        </w:rPr>
        <w:t>vertical + wedge</w:t>
      </w:r>
      <w:r>
        <w:t>: operé un CPG real multicanal con compliance regulatorio, no solo le hice growth a uno.</w:t>
      </w:r>
    </w:p>
    <w:p>
      <w:pPr>
        <w:pStyle w:val="ListBullet"/>
      </w:pPr>
      <w:r>
        <w:rPr>
          <w:b/>
        </w:rPr>
        <w:t>"CEO" en un CV de IC remoto es un anti-keyword.</w:t>
      </w:r>
      <w:r>
        <w:t xml:space="preserve"> Grita "va a querer mandar" y "se va en 6 meses". Se renombra el rol pasado (sin mentir).</w:t>
      </w:r>
    </w:p>
    <w:p>
      <w:pPr>
        <w:pStyle w:val="ListBullet"/>
      </w:pPr>
      <w:r>
        <w:rPr>
          <w:b/>
        </w:rPr>
        <w:t>No hay un solo logo reconocible en el historial.</w:t>
      </w:r>
      <w:r>
        <w:t xml:space="preserve"> Todo es self-built/self-employed salvo Korean Root (USD 1.000/mes). Eso golpea el ancla de comp más que el inglés. La única forma de anclar alto es con </w:t>
      </w:r>
      <w:r>
        <w:rPr>
          <w:b/>
        </w:rPr>
        <w:t>números de impacto verificables</w:t>
      </w:r>
      <w:r>
        <w:t xml:space="preserve"> levantados al frente — no con seniority verbal.</w:t>
      </w:r>
    </w:p>
    <w:p>
      <w:pPr>
        <w:pBdr>
          <w:bottom w:val="single" w:sz="6" w:space="1" w:color="AAAAAA"/>
        </w:pBdr>
      </w:pPr>
    </w:p>
    <w:p>
      <w:pPr>
        <w:pStyle w:val="Heading2"/>
      </w:pPr>
      <w:r>
        <w:t>1. RE-RANKING DE ROLES</w:t>
      </w:r>
    </w:p>
    <w:p>
      <w:pPr>
        <w:pStyle w:val="Heading3"/>
      </w:pPr>
      <w:r>
        <w:t>🟢 TIER 1 — Growth + building, demo-able, async-friendly, vertical DTC/CPG</w:t>
      </w:r>
    </w:p>
    <w:p>
      <w:r>
        <w:rPr>
          <w:b/>
        </w:rPr>
        <w:t>1. Growth Engineer (for DTC/CPG)</w:t>
      </w:r>
    </w:p>
    <w:p>
      <w:r>
        <w:t>El rol que existe para vos, ahora angostado. Híbrido marketing-ingeniería: construye la infra de growth (tracking, attribution modeling, lifecycle, experimentation, herramientas internas). SmartBrain es la prueba. El wedge no es "sé buildear con IA" — es "operé un CPG real y le construí el motor de growth". Demo-led por naturaleza.</w:t>
      </w:r>
    </w:p>
    <w:p>
      <w:r>
        <w:rPr>
          <w:i/>
        </w:rPr>
        <w:t>Evidencia (a cuantificar en el CV):</w:t>
      </w:r>
      <w:r>
        <w:t xml:space="preserve"> atribución UTM real cross-Shopify/Klaviyo/Meta; lifecycle email+WhatsApp; B2B lead scoring (665 leads — falta denominador y conversión); revenue peak Smart Foods [A CONFIRMAR]; ROI Korean Root (USD 1.000/mes recurrente, único número de impacto externo verificable).</w:t>
      </w:r>
    </w:p>
    <w:p>
      <w:r>
        <w:rPr>
          <w:b/>
        </w:rPr>
        <w:t>2. AI-powered Growth / Growth Automation Engineer</w:t>
      </w:r>
    </w:p>
    <w:p>
      <w:r>
        <w:t>Variante con IA al frente, pero el diferenciador sigue siendo el vertical, no el "con IA". Sistemas de growth potenciados por LLM: content gen, scoring, personalización, agentes de outreach. Mismo cuerpo de evidencia, mismo wedge.</w:t>
      </w:r>
    </w:p>
    <w:p>
      <w:r>
        <w:rPr>
          <w:b/>
        </w:rPr>
        <w:t>3. Solutions / Implementation Engineer (martech / ecommerce / CRM)</w:t>
      </w:r>
      <w:r>
        <w:t xml:space="preserve"> ⚠️</w:t>
      </w:r>
    </w:p>
    <w:p>
      <w:r>
        <w:t xml:space="preserve">Caballo negro de alta liquidez remota LATAM (Klaviyo, Shopify, Triple Whale, Attentive, Gorgias, Recharge, Segment). Construís integraciones, demostrás, resolvés implementaciones. </w:t>
      </w:r>
      <w:r>
        <w:rPr>
          <w:b/>
        </w:rPr>
        <w:t>Asterisco honesto que v2 escondía:</w:t>
      </w:r>
      <w:r>
        <w:t xml:space="preserve"> el SE </w:t>
      </w:r>
      <w:r>
        <w:rPr>
          <w:i/>
        </w:rPr>
        <w:t>hace demos en vivo e interactivas y maneja objeciones en tiempo real</w:t>
      </w:r>
      <w:r>
        <w:t xml:space="preserve"> — el cliente interrumpe, pregunta, objeta; no controlás el guion. Es tan verbal como el Sales Engineer del Tier 2. Con hablado 3/5 el dolor no aparece en la entrevista, aparece en el mes 3. Sigue en Tier 1 por liquidez y fit técnico, pero </w:t>
      </w:r>
      <w:r>
        <w:rPr>
          <w:b/>
        </w:rPr>
        <w:t>entra con los ojos abiertos</w:t>
      </w:r>
      <w:r>
        <w:t>: priorizá los SE de producto self-serve / async-heavy sobre los SE de enterprise sales.</w:t>
      </w:r>
    </w:p>
    <w:p>
      <w:r>
        <w:rPr>
          <w:b/>
        </w:rPr>
        <w:t>4. Founding GTM Engineer / Growth-minded technical first hire</w:t>
      </w:r>
    </w:p>
    <w:p>
      <w:r>
        <w:t>Startups early que necesitan UNA persona que haga growth Y buildee. Tu perfil fundador-operador-que-codeó-solo encaja. Filtrá por async-first; descartá las que te quieren como cara comercial verbal.</w:t>
      </w:r>
    </w:p>
    <w:p>
      <w:pPr>
        <w:pBdr>
          <w:bottom w:val="single" w:sz="6" w:space="1" w:color="AAAAAA"/>
        </w:pBdr>
      </w:pPr>
    </w:p>
    <w:p>
      <w:pPr>
        <w:pStyle w:val="Heading3"/>
      </w:pPr>
      <w:r>
        <w:t>🟡 TIER 2 — Fuerte, con matices</w:t>
      </w:r>
    </w:p>
    <w:p>
      <w:r>
        <w:rPr>
          <w:b/>
        </w:rPr>
        <w:t>5. Lifecycle / CRM / Marketing Automation Engineer</w:t>
      </w:r>
    </w:p>
    <w:p>
      <w:r>
        <w:t>Especialización: email/WhatsApp/SMS lifecycle, flows, segmentación, deliverability. Lo hiciste a fondo (Klaviyo, Perfit, journeys WA, cascades). Muy demo-able y async. Techo de comp más bajo que Growth Eng generalista, pero entrada limpia y rápida — buen primer logo.</w:t>
      </w:r>
    </w:p>
    <w:p>
      <w:r>
        <w:rPr>
          <w:b/>
        </w:rPr>
        <w:t>6. Technical / Growth PM (PLG)</w:t>
      </w:r>
    </w:p>
    <w:p>
      <w:r>
        <w:t xml:space="preserve">Construir Y decidir qué construir = músculo PLG. </w:t>
      </w:r>
      <w:r>
        <w:rPr>
          <w:i/>
        </w:rPr>
        <w:t>Caveat:</w:t>
      </w:r>
      <w:r>
        <w:t xml:space="preserve"> más verbal y de stakeholder-management. Solo en empresas async-first con cultura escrita fuerte (specs, Linear, docs).</w:t>
      </w:r>
    </w:p>
    <w:p>
      <w:r>
        <w:rPr>
          <w:b/>
        </w:rPr>
        <w:t>7. Sales Engineer (martech/devtools)</w:t>
      </w:r>
    </w:p>
    <w:p>
      <w:r>
        <w:t>Excelente comp. El más verbal-intensive del documento: demos en vivo + objeciones en tiempo real. Sube de tier solo si el hablado llega a 4/5.</w:t>
      </w:r>
    </w:p>
    <w:p>
      <w:pPr>
        <w:pBdr>
          <w:bottom w:val="single" w:sz="6" w:space="1" w:color="AAAAAA"/>
        </w:pBdr>
      </w:pPr>
    </w:p>
    <w:p>
      <w:pPr>
        <w:pStyle w:val="Heading3"/>
      </w:pPr>
      <w:r>
        <w:t>🟠 TIER 3 — Red de seguridad, no prioridad</w:t>
      </w:r>
    </w:p>
    <w:p>
      <w:r>
        <w:rPr>
          <w:b/>
        </w:rPr>
        <w:t>8. Full-stack / Founding Engineer (Python/FastAPI + React/TS)</w:t>
      </w:r>
    </w:p>
    <w:p>
      <w:r>
        <w:t xml:space="preserve">Podés (SmartBrain lo prueba), pero no es tu preferencia y competís contra ingenieros puros sin tu ángulo. Red de seguridad o para empresas que valoran el combo eng+negocio. El CV AI-engineer queda </w:t>
      </w:r>
      <w:r>
        <w:rPr>
          <w:b/>
        </w:rPr>
        <w:t>secundario</w:t>
      </w:r>
      <w:r>
        <w:t>, no punta de lanza.</w:t>
      </w:r>
    </w:p>
    <w:p>
      <w:r>
        <w:rPr>
          <w:b/>
        </w:rPr>
        <w:t>9. AI / LLM Integration Engineer puro</w:t>
      </w:r>
    </w:p>
    <w:p>
      <w:r>
        <w:t>Capaz, pero te tira al carril que decidiste no liderar. Reservalo para roles donde el LLM-building es el 80% y hay equipo de growth/producto que absorbe lo verbal.</w:t>
      </w:r>
    </w:p>
    <w:p>
      <w:pPr>
        <w:pBdr>
          <w:bottom w:val="single" w:sz="6" w:space="1" w:color="AAAAAA"/>
        </w:pBdr>
      </w:pPr>
    </w:p>
    <w:p>
      <w:pPr>
        <w:pStyle w:val="Heading3"/>
      </w:pPr>
      <w:r>
        <w:t>🔴 CAVEAT — Verbal-intensive + menos líquido en remoto-LATAM</w:t>
      </w:r>
    </w:p>
    <w:p>
      <w:r>
        <w:rPr>
          <w:b/>
        </w:rPr>
        <w:t>10. Head of Growth / Director of Growth (puro)</w:t>
      </w:r>
    </w:p>
    <w:p>
      <w:r>
        <w:t>No es target primario hoy: liderazgo = pitches a board, gestión de equipo, entrevistas-conversación de alto nivel → choca de frente con hablado 3/5; los roles senior remotos son escasos y muy competidos; se vende trayectoria de equipo, no producto (tu evidencia más fuerte, building, no es la moneda acá). Destino natural a 18-24 meses con inglés hablado más alto y un rol-ancla US/EU. Si aparece uno async-first excepcional, aplicá; no lo busques.</w:t>
      </w:r>
    </w:p>
    <w:p>
      <w:pPr>
        <w:pBdr>
          <w:bottom w:val="single" w:sz="6" w:space="1" w:color="AAAAAA"/>
        </w:pBdr>
      </w:pPr>
    </w:p>
    <w:p>
      <w:pPr>
        <w:pStyle w:val="Heading2"/>
      </w:pPr>
      <w:r>
        <w:t>2. POSICIONAMIENTO — angosto, no genérico</w:t>
      </w:r>
    </w:p>
    <w:p>
      <w:r>
        <w:rPr>
          <w:b/>
        </w:rPr>
        <w:t>Headline de empleo (Carril B), no solo de consultoría:</w:t>
      </w:r>
    </w:p>
    <w:p>
      <w:pPr>
        <w:pStyle w:val="IntenseQuote"/>
      </w:pPr>
      <w:r>
        <w:rPr>
          <w:b/>
        </w:rPr>
        <w:t>Growth Engineer for DTC/CPG — operador que construyó (y corrió) el motor de growth de una marca multicanal real.</w:t>
      </w:r>
    </w:p>
    <w:p>
      <w:r>
        <w:t>Por qué este wedge y no "growth + IA":</w:t>
      </w:r>
    </w:p>
    <w:p>
      <w:pPr>
        <w:pStyle w:val="ListBullet"/>
      </w:pPr>
      <w:r>
        <w:rPr>
          <w:b/>
        </w:rPr>
        <w:t>Es angosto y defendible.</w:t>
      </w:r>
      <w:r>
        <w:t xml:space="preserve"> Pocos pueden decir "operé un CPG real multicanal (D2C / MercadoLibre / B2B mayorista / WhatsApp / IG) con certificación ANMAT/INAL, no solo le hice growth desde afuera".</w:t>
      </w:r>
    </w:p>
    <w:p>
      <w:pPr>
        <w:pStyle w:val="ListBullet"/>
      </w:pPr>
      <w:r>
        <w:rPr>
          <w:b/>
        </w:rPr>
        <w:t>El compliance regulatorio (ANMAT) es un foso.</w:t>
      </w:r>
      <w:r>
        <w:t xml:space="preserve"> Marcas DTC/CPG en categorías reguladas (suplementos, food, wellness, beauty) valoran a alguien que ya navegó eso. Es un filtro que te deja como candidato obvio de un subconjunto chico en vez de #47 del rol genérico.</w:t>
      </w:r>
    </w:p>
    <w:p>
      <w:pPr>
        <w:pStyle w:val="ListBullet"/>
      </w:pPr>
      <w:r>
        <w:rPr>
          <w:b/>
        </w:rPr>
        <w:t>El "con IA" pasa a ser el *cómo*, no el *qué*.</w:t>
      </w:r>
      <w:r>
        <w:t xml:space="preserve"> Construís growth; lo hacés con IA. Eso te saca del océano rojo donde todos lideran con "AI".</w:t>
      </w:r>
    </w:p>
    <w:p>
      <w:r>
        <w:t xml:space="preserve">Regla: este vertical va </w:t>
      </w:r>
      <w:r>
        <w:rPr>
          <w:b/>
        </w:rPr>
        <w:t>arriba en el CV de empleo</w:t>
      </w:r>
      <w:r>
        <w:t>, no enterrado en la sección de consultoría. Es la carta ganadora — se juega primero.</w:t>
      </w:r>
    </w:p>
    <w:p>
      <w:pPr>
        <w:pBdr>
          <w:bottom w:val="single" w:sz="6" w:space="1" w:color="AAAAAA"/>
        </w:pBdr>
      </w:pPr>
    </w:p>
    <w:p>
      <w:pPr>
        <w:pStyle w:val="Heading2"/>
      </w:pPr>
      <w:r>
        <w:t>3. EL CV — CUELLO DE BOTELLA #1 (antes que el Loom)</w:t>
      </w:r>
    </w:p>
    <w:p>
      <w:r>
        <w:t xml:space="preserve">Sin CV no entrás a ningún canal Prioridad 1. Se escribe </w:t>
      </w:r>
      <w:r>
        <w:rPr>
          <w:b/>
        </w:rPr>
        <w:t>primero</w:t>
      </w:r>
      <w:r>
        <w:t>. Reglas:</w:t>
      </w:r>
    </w:p>
    <w:p>
      <w:pPr>
        <w:pStyle w:val="Heading3"/>
      </w:pPr>
      <w:r>
        <w:t>3.1 Renombrar el rol pasado</w:t>
      </w:r>
    </w:p>
    <w:p>
      <w:pPr>
        <w:pStyle w:val="ListBullet"/>
      </w:pPr>
      <w:r>
        <w:rPr>
          <w:rFonts w:ascii="Consolas" w:hAnsi="Consolas"/>
        </w:rPr>
        <w:t>Founder &amp; CEO, Smart Foods</w:t>
      </w:r>
      <w:r>
        <w:t xml:space="preserve"> ❌ → </w:t>
      </w:r>
      <w:r>
        <w:rPr>
          <w:b/>
        </w:rPr>
        <w:t>`Founder &amp; Growth Engineer, Smart Foods`</w:t>
      </w:r>
      <w:r>
        <w:t xml:space="preserve"> ✅ (o </w:t>
      </w:r>
      <w:r>
        <w:rPr>
          <w:rFonts w:ascii="Consolas" w:hAnsi="Consolas"/>
        </w:rPr>
        <w:t>Founding Engineer / Head of Growth (self-built)</w:t>
      </w:r>
      <w:r>
        <w:t>).</w:t>
      </w:r>
    </w:p>
    <w:p>
      <w:pPr>
        <w:pStyle w:val="ListBullet"/>
      </w:pPr>
      <w:r>
        <w:t>No es mentir: construiste el growth y la plataforma con tus manos. Es alinear el título al rol que buscás y matar el anti-keyword "CEO".</w:t>
      </w:r>
    </w:p>
    <w:p>
      <w:pPr>
        <w:pStyle w:val="Heading3"/>
      </w:pPr>
      <w:r>
        <w:t>3.2 De capability a outcome — cada bullet con número</w:t>
      </w:r>
    </w:p>
    <w:p>
      <w:r>
        <w:t xml:space="preserve">El patrón a romper: todo está en modo "sé hacer X", nada en modo "hice X y produjo Y". Para un ex-fundador esto es doblemente peligroso: sin métricas, la lectura es "construyó cosas lindas y se fundió". </w:t>
      </w:r>
      <w:r>
        <w:rPr>
          <w:b/>
        </w:rPr>
        <w:t>Mínimo 3 números duros al frente.</w:t>
      </w:r>
      <w:r>
        <w:t xml:space="preserve"> Donde no haya dato real, queda marcado — no se inventa.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Frase v2 (débil, capability)</w:t>
            </w:r>
          </w:p>
        </w:tc>
        <w:tc>
          <w:tcPr>
            <w:tcW w:type="dxa" w:w="4320"/>
          </w:tcPr>
          <w:p>
            <w:r>
              <w:rPr>
                <w:b/>
              </w:rPr>
            </w:r>
            <w:r>
              <w:rPr>
                <w:b/>
              </w:rPr>
              <w:t>Bullet v3 (outcome, formato CV)</w:t>
            </w:r>
          </w:p>
        </w:tc>
      </w:tr>
      <w:tr>
        <w:tc>
          <w:tcPr>
            <w:tcW w:type="dxa" w:w="4320"/>
          </w:tcPr>
          <w:p>
            <w:r/>
            <w:r>
              <w:t xml:space="preserve">"SmartBrain </w:t>
            </w:r>
            <w:r>
              <w:rPr>
                <w:i/>
              </w:rPr>
              <w:t>es</w:t>
            </w:r>
            <w:r>
              <w:t xml:space="preserve"> el portfolio"</w:t>
            </w:r>
          </w:p>
        </w:tc>
        <w:tc>
          <w:tcPr>
            <w:tcW w:type="dxa" w:w="4320"/>
          </w:tcPr>
          <w:p>
            <w:r/>
            <w:r>
              <w:t xml:space="preserve">Built </w:t>
            </w:r>
            <w:r>
              <w:rPr>
                <w:b/>
              </w:rPr>
              <w:t>SmartBrain</w:t>
            </w:r>
            <w:r>
              <w:t xml:space="preserve">, a multi-tenant growth-automation platform (FastAPI/Python + React/TS, 30+ modular API services) that ran a CPG brand's full growth stack and was productized to an external client at </w:t>
            </w:r>
            <w:r>
              <w:rPr>
                <w:b/>
              </w:rPr>
              <w:t>USD 1,000/mo recurring</w:t>
            </w:r>
            <w:r>
              <w:t>.</w:t>
            </w:r>
          </w:p>
        </w:tc>
      </w:tr>
      <w:tr>
        <w:tc>
          <w:tcPr>
            <w:tcW w:type="dxa" w:w="4320"/>
          </w:tcPr>
          <w:p>
            <w:r/>
            <w:r>
              <w:t>"665 leads con scoring"</w:t>
            </w:r>
          </w:p>
        </w:tc>
        <w:tc>
          <w:tcPr>
            <w:tcW w:type="dxa" w:w="4320"/>
          </w:tcPr>
          <w:p>
            <w:r/>
            <w:r>
              <w:t xml:space="preserve">Built a B2B prospecting engine (Google Places + lead scoring) that generated </w:t>
            </w:r>
            <w:r>
              <w:rPr>
                <w:b/>
              </w:rPr>
              <w:t>665 scored leads</w:t>
            </w:r>
            <w:r>
              <w:t>; converted [A CONFIRMAR]% into [A CONFIRMAR] pipeline.</w:t>
            </w:r>
          </w:p>
        </w:tc>
      </w:tr>
      <w:tr>
        <w:tc>
          <w:tcPr>
            <w:tcW w:type="dxa" w:w="4320"/>
          </w:tcPr>
          <w:p>
            <w:r/>
            <w:r>
              <w:t>"integraciones Shopify/Klaviyo/Meta"</w:t>
            </w:r>
          </w:p>
        </w:tc>
        <w:tc>
          <w:tcPr>
            <w:tcW w:type="dxa" w:w="4320"/>
          </w:tcPr>
          <w:p>
            <w:r/>
            <w:r>
              <w:t xml:space="preserve">Engineered real-time </w:t>
            </w:r>
            <w:r>
              <w:rPr>
                <w:b/>
              </w:rPr>
              <w:t>UTM attribution</w:t>
            </w:r>
            <w:r>
              <w:t xml:space="preserve"> across Shopify + Klaviyo + Meta, reconciling [A CONFIRMAR] orders/mo into a single source of truth.</w:t>
            </w:r>
          </w:p>
        </w:tc>
      </w:tr>
      <w:tr>
        <w:tc>
          <w:tcPr>
            <w:tcW w:type="dxa" w:w="4320"/>
          </w:tcPr>
          <w:p>
            <w:r/>
            <w:r>
              <w:t>"lifecycle por WhatsApp+email"</w:t>
            </w:r>
          </w:p>
        </w:tc>
        <w:tc>
          <w:tcPr>
            <w:tcW w:type="dxa" w:w="4320"/>
          </w:tcPr>
          <w:p>
            <w:r/>
            <w:r>
              <w:t>Built lifecycle automation (email + WhatsApp journeys, cascades, coupon logic) that drove [A CONFIRMAR]% lift in repeat-purchase / retention.</w:t>
            </w:r>
          </w:p>
        </w:tc>
      </w:tr>
      <w:tr>
        <w:tc>
          <w:tcPr>
            <w:tcW w:type="dxa" w:w="4320"/>
          </w:tcPr>
          <w:p>
            <w:r/>
            <w:r>
              <w:t>"competitive intel con scraping + LLM"</w:t>
            </w:r>
          </w:p>
        </w:tc>
        <w:tc>
          <w:tcPr>
            <w:tcW w:type="dxa" w:w="4320"/>
          </w:tcPr>
          <w:p>
            <w:r/>
            <w:r>
              <w:t>Built a competitive-intel pipeline (Meta Ads scraping + LLM analysis) that informed [A CONFIRMAR] pricing/creative decisions.</w:t>
            </w:r>
          </w:p>
        </w:tc>
      </w:tr>
      <w:tr>
        <w:tc>
          <w:tcPr>
            <w:tcW w:type="dxa" w:w="4320"/>
          </w:tcPr>
          <w:p>
            <w:r/>
            <w:r>
              <w:t>"automatización end-to-end"</w:t>
            </w:r>
          </w:p>
        </w:tc>
        <w:tc>
          <w:tcPr>
            <w:tcW w:type="dxa" w:w="4320"/>
          </w:tcPr>
          <w:p>
            <w:r/>
            <w:r>
              <w:t>❌ frase prohibida — borrar. No dice nada.</w:t>
            </w:r>
          </w:p>
        </w:tc>
      </w:tr>
    </w:tbl>
    <w:p/>
    <w:p>
      <w:r>
        <w:rPr>
          <w:b/>
        </w:rPr>
        <w:t>Números a recuperar antes de fijar el CV (todos reales o quedan [A CONFIRMAR]):</w:t>
      </w:r>
    </w:p>
    <w:p>
      <w:pPr>
        <w:pStyle w:val="ListBullet"/>
      </w:pPr>
      <w:r>
        <w:t xml:space="preserve">Revenue peak de Smart Foods + crecimiento MoM/YoY. </w:t>
      </w:r>
      <w:r>
        <w:rPr>
          <w:i/>
        </w:rPr>
        <w:t>Tracción aunque la empresa haya cerrado</w:t>
      </w:r>
      <w:r>
        <w:t xml:space="preserve"> — es lo que separa "construyó y se fundió" de "construyó algo que funcionó".</w:t>
      </w:r>
    </w:p>
    <w:p>
      <w:pPr>
        <w:pStyle w:val="ListBullet"/>
      </w:pPr>
      <w:r>
        <w:t>ROI / retención de la automatización de lifecycle.</w:t>
      </w:r>
    </w:p>
    <w:p>
      <w:pPr>
        <w:pStyle w:val="ListBullet"/>
      </w:pPr>
      <w:r>
        <w:t>Conversión y pipeline de los 665 leads (denominador + resultado).</w:t>
      </w:r>
    </w:p>
    <w:p>
      <w:pPr>
        <w:pStyle w:val="ListBullet"/>
      </w:pPr>
      <w:r>
        <w:t xml:space="preserve">Korean Root: USD 1.000/mes recurrente </w:t>
      </w:r>
      <w:r>
        <w:rPr>
          <w:b/>
        </w:rPr>
        <w:t>levantado al frente como prueba de ROI externo</w:t>
      </w:r>
      <w:r>
        <w:t>, no enterrado en consultoría. Es el único número validado por un tercero — es oro.</w:t>
      </w:r>
    </w:p>
    <w:p>
      <w:pPr>
        <w:pStyle w:val="Heading3"/>
      </w:pPr>
      <w:r>
        <w:t>3.3 Keywords técnicas para el ATS (mapear 1:1 contra 3-4 JDs reales antes de fijar)</w:t>
      </w:r>
    </w:p>
    <w:p>
      <w:r>
        <w:t xml:space="preserve">v2 nombraba categorías de rol, casi ninguna keyword que el ATS matchee. Inyectar las que apliquen </w:t>
      </w:r>
      <w:r>
        <w:rPr>
          <w:b/>
        </w:rPr>
        <w:t>honestamente</w:t>
      </w:r>
      <w:r>
        <w:t xml:space="preserve"> (no listar lo que no tocaste):</w:t>
      </w:r>
    </w:p>
    <w:p>
      <w:pPr>
        <w:pStyle w:val="ListBullet"/>
      </w:pPr>
      <w:r>
        <w:rPr>
          <w:b/>
        </w:rPr>
        <w:t>Growth/analytics:</w:t>
      </w:r>
      <w:r>
        <w:t xml:space="preserve"> </w:t>
      </w:r>
      <w:r>
        <w:rPr>
          <w:rFonts w:ascii="Consolas" w:hAnsi="Consolas"/>
        </w:rPr>
        <w:t>experimentation</w:t>
      </w:r>
      <w:r>
        <w:t xml:space="preserve">, </w:t>
      </w:r>
      <w:r>
        <w:rPr>
          <w:rFonts w:ascii="Consolas" w:hAnsi="Consolas"/>
        </w:rPr>
        <w:t>A/B testing</w:t>
      </w:r>
      <w:r>
        <w:t xml:space="preserve">, </w:t>
      </w:r>
      <w:r>
        <w:rPr>
          <w:rFonts w:ascii="Consolas" w:hAnsi="Consolas"/>
        </w:rPr>
        <w:t>attribution modeling</w:t>
      </w:r>
      <w:r>
        <w:t xml:space="preserve">, </w:t>
      </w:r>
      <w:r>
        <w:rPr>
          <w:rFonts w:ascii="Consolas" w:hAnsi="Consolas"/>
        </w:rPr>
        <w:t>cohort analysis</w:t>
      </w:r>
      <w:r>
        <w:t xml:space="preserve">, </w:t>
      </w:r>
      <w:r>
        <w:rPr>
          <w:rFonts w:ascii="Consolas" w:hAnsi="Consolas"/>
        </w:rPr>
        <w:t>retention/churn</w:t>
      </w:r>
      <w:r>
        <w:t xml:space="preserve">, </w:t>
      </w:r>
      <w:r>
        <w:rPr>
          <w:rFonts w:ascii="Consolas" w:hAnsi="Consolas"/>
        </w:rPr>
        <w:t>funnel optimization</w:t>
      </w:r>
      <w:r>
        <w:t xml:space="preserve">, </w:t>
      </w:r>
      <w:r>
        <w:rPr>
          <w:rFonts w:ascii="Consolas" w:hAnsi="Consolas"/>
        </w:rPr>
        <w:t>CAC/LTV</w:t>
      </w:r>
      <w:r>
        <w:t xml:space="preserve">, </w:t>
      </w:r>
      <w:r>
        <w:rPr>
          <w:rFonts w:ascii="Consolas" w:hAnsi="Consolas"/>
        </w:rPr>
        <w:t>activation</w:t>
      </w:r>
      <w:r>
        <w:t xml:space="preserve">, </w:t>
      </w:r>
      <w:r>
        <w:rPr>
          <w:rFonts w:ascii="Consolas" w:hAnsi="Consolas"/>
        </w:rPr>
        <w:t>north-star metric</w:t>
      </w:r>
      <w:r>
        <w:t>.</w:t>
      </w:r>
    </w:p>
    <w:p>
      <w:pPr>
        <w:pStyle w:val="ListBullet"/>
      </w:pPr>
      <w:r>
        <w:rPr>
          <w:b/>
        </w:rPr>
        <w:t>Data/infra:</w:t>
      </w:r>
      <w:r>
        <w:t xml:space="preserve"> </w:t>
      </w:r>
      <w:r>
        <w:rPr>
          <w:rFonts w:ascii="Consolas" w:hAnsi="Consolas"/>
        </w:rPr>
        <w:t>SQL</w:t>
      </w:r>
      <w:r>
        <w:t xml:space="preserve"> (keyword #1 de growth eng — ausente en v2, imperdonable), </w:t>
      </w:r>
      <w:r>
        <w:rPr>
          <w:rFonts w:ascii="Consolas" w:hAnsi="Consolas"/>
        </w:rPr>
        <w:t>data pipelines</w:t>
      </w:r>
      <w:r>
        <w:t xml:space="preserve">, </w:t>
      </w:r>
      <w:r>
        <w:rPr>
          <w:rFonts w:ascii="Consolas" w:hAnsi="Consolas"/>
        </w:rPr>
        <w:t>ETL/reverse-ETL</w:t>
      </w:r>
      <w:r>
        <w:t xml:space="preserve">, </w:t>
      </w:r>
      <w:r>
        <w:rPr>
          <w:rFonts w:ascii="Consolas" w:hAnsi="Consolas"/>
        </w:rPr>
        <w:t>event tracking</w:t>
      </w:r>
      <w:r>
        <w:t xml:space="preserve">, </w:t>
      </w:r>
      <w:r>
        <w:rPr>
          <w:rFonts w:ascii="Consolas" w:hAnsi="Consolas"/>
        </w:rPr>
        <w:t>GA4</w:t>
      </w:r>
      <w:r>
        <w:t xml:space="preserve">, </w:t>
      </w:r>
      <w:r>
        <w:rPr>
          <w:rFonts w:ascii="Consolas" w:hAnsi="Consolas"/>
        </w:rPr>
        <w:t>CDP (Segment/RudderStack)</w:t>
      </w:r>
      <w:r>
        <w:t xml:space="preserve">, </w:t>
      </w:r>
      <w:r>
        <w:rPr>
          <w:rFonts w:ascii="Consolas" w:hAnsi="Consolas"/>
        </w:rPr>
        <w:t>warehouse (BigQuery/Snowflake)</w:t>
      </w:r>
      <w:r>
        <w:t xml:space="preserve"> </w:t>
      </w:r>
      <w:r>
        <w:rPr>
          <w:i/>
        </w:rPr>
        <w:t>si los tocaste</w:t>
      </w:r>
      <w:r>
        <w:t>.</w:t>
      </w:r>
    </w:p>
    <w:p>
      <w:pPr>
        <w:pStyle w:val="ListBullet"/>
      </w:pPr>
      <w:r>
        <w:rPr>
          <w:b/>
        </w:rPr>
        <w:t>AI/LLM (acá sos fuerte, el doc estaba flojo en términos):</w:t>
      </w:r>
      <w:r>
        <w:t xml:space="preserve"> </w:t>
      </w:r>
      <w:r>
        <w:rPr>
          <w:rFonts w:ascii="Consolas" w:hAnsi="Consolas"/>
        </w:rPr>
        <w:t>LLM orchestration</w:t>
      </w:r>
      <w:r>
        <w:t xml:space="preserve">, </w:t>
      </w:r>
      <w:r>
        <w:rPr>
          <w:rFonts w:ascii="Consolas" w:hAnsi="Consolas"/>
        </w:rPr>
        <w:t>prompt engineering</w:t>
      </w:r>
      <w:r>
        <w:t xml:space="preserve">, </w:t>
      </w:r>
      <w:r>
        <w:rPr>
          <w:rFonts w:ascii="Consolas" w:hAnsi="Consolas"/>
        </w:rPr>
        <w:t>agentic workflows</w:t>
      </w:r>
      <w:r>
        <w:t xml:space="preserve">, </w:t>
      </w:r>
      <w:r>
        <w:rPr>
          <w:rFonts w:ascii="Consolas" w:hAnsi="Consolas"/>
        </w:rPr>
        <w:t>function calling / tool use</w:t>
      </w:r>
      <w:r>
        <w:t xml:space="preserve">, </w:t>
      </w:r>
      <w:r>
        <w:rPr>
          <w:rFonts w:ascii="Consolas" w:hAnsi="Consolas"/>
        </w:rPr>
        <w:t>RAG</w:t>
      </w:r>
      <w:r>
        <w:t xml:space="preserve">, </w:t>
      </w:r>
      <w:r>
        <w:rPr>
          <w:rFonts w:ascii="Consolas" w:hAnsi="Consolas"/>
        </w:rPr>
        <w:t>embeddings / vector DB</w:t>
      </w:r>
      <w:r>
        <w:t xml:space="preserve">, </w:t>
      </w:r>
      <w:r>
        <w:rPr>
          <w:rFonts w:ascii="Consolas" w:hAnsi="Consolas"/>
        </w:rPr>
        <w:t>OpenAI/Anthropic/Gemini API</w:t>
      </w:r>
      <w:r>
        <w:t xml:space="preserve">, </w:t>
      </w:r>
      <w:r>
        <w:rPr>
          <w:rFonts w:ascii="Consolas" w:hAnsi="Consolas"/>
        </w:rPr>
        <w:t>eval harness</w:t>
      </w:r>
      <w:r>
        <w:t>.</w:t>
      </w:r>
    </w:p>
    <w:p>
      <w:pPr>
        <w:pStyle w:val="ListBullet"/>
      </w:pPr>
      <w:r>
        <w:rPr>
          <w:b/>
        </w:rPr>
        <w:t>Lifecycle/martech:</w:t>
      </w:r>
      <w:r>
        <w:t xml:space="preserve"> </w:t>
      </w:r>
      <w:r>
        <w:rPr>
          <w:rFonts w:ascii="Consolas" w:hAnsi="Consolas"/>
        </w:rPr>
        <w:t>Klaviyo</w:t>
      </w:r>
      <w:r>
        <w:t xml:space="preserve">, </w:t>
      </w:r>
      <w:r>
        <w:rPr>
          <w:rFonts w:ascii="Consolas" w:hAnsi="Consolas"/>
        </w:rPr>
        <w:t>marketing automation</w:t>
      </w:r>
      <w:r>
        <w:t xml:space="preserve">, </w:t>
      </w:r>
      <w:r>
        <w:rPr>
          <w:rFonts w:ascii="Consolas" w:hAnsi="Consolas"/>
        </w:rPr>
        <w:t>lifecycle marketing</w:t>
      </w:r>
      <w:r>
        <w:t xml:space="preserve">, </w:t>
      </w:r>
      <w:r>
        <w:rPr>
          <w:rFonts w:ascii="Consolas" w:hAnsi="Consolas"/>
        </w:rPr>
        <w:t>deliverability</w:t>
      </w:r>
      <w:r>
        <w:t xml:space="preserve">, </w:t>
      </w:r>
      <w:r>
        <w:rPr>
          <w:rFonts w:ascii="Consolas" w:hAnsi="Consolas"/>
        </w:rPr>
        <w:t>CRM</w:t>
      </w:r>
      <w:r>
        <w:t xml:space="preserve">, </w:t>
      </w:r>
      <w:r>
        <w:rPr>
          <w:rFonts w:ascii="Consolas" w:hAnsi="Consolas"/>
        </w:rPr>
        <w:t>webhooks</w:t>
      </w:r>
      <w:r>
        <w:t xml:space="preserve">, </w:t>
      </w:r>
      <w:r>
        <w:rPr>
          <w:rFonts w:ascii="Consolas" w:hAnsi="Consolas"/>
        </w:rPr>
        <w:t>REST API integration</w:t>
      </w:r>
      <w:r>
        <w:t>.</w:t>
      </w:r>
    </w:p>
    <w:p>
      <w:pPr>
        <w:pStyle w:val="IntenseQuote"/>
      </w:pPr>
      <w:r>
        <w:t>Regla dura: keyword que no represente trabajo real → fuera. El ATS te mete, pero el humano te saca si no podés defenderla en la call.</w:t>
      </w:r>
    </w:p>
    <w:p>
      <w:pPr>
        <w:pStyle w:val="Heading3"/>
      </w:pPr>
      <w:r>
        <w:t>3.4 Inglés del CV</w:t>
      </w:r>
    </w:p>
    <w:p>
      <w:r>
        <w:t>Escrito 5/5 es un arma: redacción sharp, verbos de acción, densidad de outcome. Sin relleno, sin "team player", sin "passionate".</w:t>
      </w:r>
    </w:p>
    <w:p>
      <w:pPr>
        <w:pBdr>
          <w:bottom w:val="single" w:sz="6" w:space="1" w:color="AAAAAA"/>
        </w:pBdr>
      </w:pPr>
    </w:p>
    <w:p>
      <w:pPr>
        <w:pStyle w:val="Heading2"/>
      </w:pPr>
      <w:r>
        <w:t>4. RECALIBRADO DE COMPENSACIÓN</w:t>
      </w:r>
    </w:p>
    <w:p>
      <w:r>
        <w:t xml:space="preserve">Breakeven personal = </w:t>
      </w:r>
      <w:r>
        <w:rPr>
          <w:b/>
        </w:rPr>
        <w:t>USD 3.000/mes (USD 36K/año)</w:t>
      </w:r>
      <w:r>
        <w:t>. Reordena la negociación entera.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Banda</w:t>
            </w:r>
          </w:p>
        </w:tc>
        <w:tc>
          <w:tcPr>
            <w:tcW w:type="dxa" w:w="2160"/>
          </w:tcPr>
          <w:p>
            <w:r>
              <w:rPr>
                <w:b/>
              </w:rPr>
            </w:r>
            <w:r>
              <w:rPr>
                <w:b/>
              </w:rPr>
              <w:t>USD/año</w:t>
            </w:r>
          </w:p>
        </w:tc>
        <w:tc>
          <w:tcPr>
            <w:tcW w:type="dxa" w:w="2160"/>
          </w:tcPr>
          <w:p>
            <w:r>
              <w:rPr>
                <w:b/>
              </w:rPr>
            </w:r>
            <w:r>
              <w:rPr>
                <w:b/>
              </w:rPr>
              <w:t>vs. breakeven (36K)</w:t>
            </w:r>
          </w:p>
        </w:tc>
        <w:tc>
          <w:tcPr>
            <w:tcW w:type="dxa" w:w="2160"/>
          </w:tcPr>
          <w:p>
            <w:r>
              <w:rPr>
                <w:b/>
              </w:rPr>
            </w:r>
            <w:r>
              <w:rPr>
                <w:b/>
              </w:rPr>
              <w:t>Lectura</w:t>
            </w:r>
          </w:p>
        </w:tc>
      </w:tr>
      <w:tr>
        <w:tc>
          <w:tcPr>
            <w:tcW w:type="dxa" w:w="2160"/>
          </w:tcPr>
          <w:p>
            <w:r/>
            <w:r>
              <w:t>Piso real</w:t>
            </w:r>
          </w:p>
        </w:tc>
        <w:tc>
          <w:tcPr>
            <w:tcW w:type="dxa" w:w="2160"/>
          </w:tcPr>
          <w:p>
            <w:r/>
            <w:r>
              <w:t>48-60K</w:t>
            </w:r>
          </w:p>
        </w:tc>
        <w:tc>
          <w:tcPr>
            <w:tcW w:type="dxa" w:w="2160"/>
          </w:tcPr>
          <w:p>
            <w:r/>
            <w:r>
              <w:t>1,3-1,7x</w:t>
            </w:r>
          </w:p>
        </w:tc>
        <w:tc>
          <w:tcPr>
            <w:tcW w:type="dxa" w:w="2160"/>
          </w:tcPr>
          <w:p>
            <w:r/>
            <w:r>
              <w:t>Cualquier oferta seria lo supera. Ya es holgura, no supervivencia.</w:t>
            </w:r>
          </w:p>
        </w:tc>
      </w:tr>
      <w:tr>
        <w:tc>
          <w:tcPr>
            <w:tcW w:type="dxa" w:w="2160"/>
          </w:tcPr>
          <w:p>
            <w:r/>
            <w:r>
              <w:rPr>
                <w:b/>
              </w:rPr>
              <w:t>Target cómodo</w:t>
            </w:r>
          </w:p>
        </w:tc>
        <w:tc>
          <w:tcPr>
            <w:tcW w:type="dxa" w:w="2160"/>
          </w:tcPr>
          <w:p>
            <w:r/>
            <w:r>
              <w:rPr>
                <w:b/>
              </w:rPr>
              <w:t>60-90K</w:t>
            </w:r>
          </w:p>
        </w:tc>
        <w:tc>
          <w:tcPr>
            <w:tcW w:type="dxa" w:w="2160"/>
          </w:tcPr>
          <w:p>
            <w:r/>
            <w:r>
              <w:rPr>
                <w:b/>
              </w:rPr>
              <w:t>1,6-2,5x</w:t>
            </w:r>
          </w:p>
        </w:tc>
        <w:tc>
          <w:tcPr>
            <w:tcW w:type="dxa" w:w="2160"/>
          </w:tcPr>
          <w:p>
            <w:r/>
            <w:r>
              <w:t>Sweet spot Growth/Solutions Eng remoto LATAM. Vida 2x + ahorro.</w:t>
            </w:r>
          </w:p>
        </w:tc>
      </w:tr>
      <w:tr>
        <w:tc>
          <w:tcPr>
            <w:tcW w:type="dxa" w:w="2160"/>
          </w:tcPr>
          <w:p>
            <w:r/>
            <w:r>
              <w:t>Ancla aspiracional</w:t>
            </w:r>
          </w:p>
        </w:tc>
        <w:tc>
          <w:tcPr>
            <w:tcW w:type="dxa" w:w="2160"/>
          </w:tcPr>
          <w:p>
            <w:r/>
            <w:r>
              <w:t>100-120K</w:t>
            </w:r>
          </w:p>
        </w:tc>
        <w:tc>
          <w:tcPr>
            <w:tcW w:type="dxa" w:w="2160"/>
          </w:tcPr>
          <w:p>
            <w:r/>
            <w:r>
              <w:t>2,8-3,3x</w:t>
            </w:r>
          </w:p>
        </w:tc>
        <w:tc>
          <w:tcPr>
            <w:tcW w:type="dxa" w:w="2160"/>
          </w:tcPr>
          <w:p>
            <w:r/>
            <w:r>
              <w:t>Solo defendible con número de impacto verificable o logo. Ver caveat.</w:t>
            </w:r>
          </w:p>
        </w:tc>
      </w:tr>
    </w:tbl>
    <w:p/>
    <w:p>
      <w:r>
        <w:rPr>
          <w:b/>
        </w:rPr>
        <w:t>Caveat duro sobre el ancla (lo que v2 no se decía):</w:t>
      </w:r>
      <w:r>
        <w:t xml:space="preserve"> pedir 100-120K choca con tu evidencia </w:t>
      </w:r>
      <w:r>
        <w:rPr>
          <w:i/>
        </w:rPr>
        <w:t>verificable por terceros</w:t>
      </w:r>
      <w:r>
        <w:t xml:space="preserve">. Todo tu track es self-built; el único validador externo es Korean Root (USD 1.000/mes). Para anclar en 100K+ necesitás </w:t>
      </w:r>
      <w:r>
        <w:rPr>
          <w:b/>
        </w:rPr>
        <w:t>(a) un logo reconocible, o (b) un número de impacto duro levantado al frente</w:t>
      </w:r>
      <w:r>
        <w:t xml:space="preserve">. Hoy no tenés ninguno consolidado → el ancla realista de salida es </w:t>
      </w:r>
      <w:r>
        <w:rPr>
          <w:b/>
        </w:rPr>
        <w:t>80-95K</w:t>
      </w:r>
      <w:r>
        <w:t>, no 110K, hasta que el CV tenga revenue peak + ROI cuantificados. El inglés no es lo que más baja el ancla; la falta de validación externa sí.</w:t>
      </w:r>
    </w:p>
    <w:p>
      <w:r>
        <w:rPr>
          <w:b/>
        </w:rPr>
        <w:t>Lógica de negociación:</w:t>
      </w:r>
    </w:p>
    <w:p>
      <w:pPr>
        <w:pStyle w:val="ListBullet"/>
      </w:pPr>
      <w:r>
        <w:rPr>
          <w:b/>
        </w:rPr>
        <w:t>Piso ≠ breakeven.</w:t>
      </w:r>
      <w:r>
        <w:t xml:space="preserve"> El breakeven es dato </w:t>
      </w:r>
      <w:r>
        <w:rPr>
          <w:i/>
        </w:rPr>
        <w:t>privado</w:t>
      </w:r>
      <w:r>
        <w:t>: te da paciencia para esperar la oferta correcta y rechazar lo malo. No es argumento de mesa. Decir "necesito 3K" regala todo el margen.</w:t>
      </w:r>
    </w:p>
    <w:p>
      <w:pPr>
        <w:pStyle w:val="ListBullet"/>
      </w:pPr>
      <w:r>
        <w:rPr>
          <w:b/>
        </w:rPr>
        <w:t>Anclá alto dentro de lo defendible, aterrizá cómodo.</w:t>
      </w:r>
      <w:r>
        <w:t xml:space="preserve"> Abrí en 90-95K; aterrizá en 70-85K. Igual te deja ~2x.</w:t>
      </w:r>
    </w:p>
    <w:p>
      <w:pPr>
        <w:pStyle w:val="ListBullet"/>
      </w:pPr>
      <w:r>
        <w:rPr>
          <w:b/>
        </w:rPr>
        <w:t>Runway corto presiona la velocidad de cerrar, no el número que pedís.</w:t>
      </w:r>
    </w:p>
    <w:p>
      <w:pPr>
        <w:pStyle w:val="ListBullet"/>
      </w:pPr>
      <w:r>
        <w:rPr>
          <w:b/>
        </w:rPr>
        <w:t>Framing:</w:t>
      </w:r>
      <w:r>
        <w:t xml:space="preserve"> nunca menciones breakeven ni runway. "Busco un rol donde el combo growth + building para DTC rinda; mi rango es 80-95K según scope." Punto.</w:t>
      </w:r>
    </w:p>
    <w:p>
      <w:r>
        <w:rPr>
          <w:b/>
        </w:rPr>
        <w:t>Regla dura:</w:t>
      </w:r>
      <w:r>
        <w:t xml:space="preserve"> comp se discute por valor de mercado del rol, jamás por necesidad personal. El breakeven bajo es munición psicológica privada, no argumento de negociación.</w:t>
      </w:r>
    </w:p>
    <w:p>
      <w:pPr>
        <w:pBdr>
          <w:bottom w:val="single" w:sz="6" w:space="1" w:color="AAAAAA"/>
        </w:pBdr>
      </w:pPr>
    </w:p>
    <w:p>
      <w:pPr>
        <w:pStyle w:val="Heading2"/>
      </w:pPr>
      <w:r>
        <w:t>5. INGLÉS HABLADO + FLAG EX-FUNDADOR — plan explícito (la call SÍ va a pasar)</w:t>
      </w:r>
    </w:p>
    <w:p>
      <w:r>
        <w:t>v2 trataba ambos como riesgos esquivables. No lo son. Plan:</w:t>
      </w:r>
    </w:p>
    <w:p>
      <w:pPr>
        <w:pStyle w:val="Heading3"/>
      </w:pPr>
      <w:r>
        <w:t>5.1 La call inevitable</w:t>
      </w:r>
    </w:p>
    <w:p>
      <w:pPr>
        <w:pStyle w:val="ListBullet"/>
      </w:pPr>
      <w:r>
        <w:rPr>
          <w:b/>
        </w:rPr>
        <w:t>Mock interviews en inglés</w:t>
      </w:r>
      <w:r>
        <w:t>, semanales, hasta que las 5 preguntas standard salgan fluidas.</w:t>
      </w:r>
    </w:p>
    <w:p>
      <w:pPr>
        <w:pStyle w:val="ListBullet"/>
      </w:pPr>
      <w:r>
        <w:rPr>
          <w:b/>
        </w:rPr>
        <w:t>Guion de las 5 preguntas que siempre caen:</w:t>
      </w:r>
      <w:r>
        <w:t xml:space="preserve"> "tell me about yourself", "why did you leave / what happened to your company", "walk me through something you built", "why this role", "salary expectations". Guionadas y practicadas en voz alta — escrito 5/5 ayuda a redactarlas; la boca las tiene que poder decir.</w:t>
      </w:r>
    </w:p>
    <w:p>
      <w:pPr>
        <w:pStyle w:val="ListBullet"/>
      </w:pPr>
      <w:r>
        <w:rPr>
          <w:b/>
        </w:rPr>
        <w:t>Demo hablada en vivo en inglés</w:t>
      </w:r>
      <w:r>
        <w:t xml:space="preserve"> (no solo el Loom grabado). El Loom calienta; la demo en vivo es la prueba. Practicar narrar SmartBrain en inglés sin leer.</w:t>
      </w:r>
    </w:p>
    <w:p>
      <w:pPr>
        <w:pStyle w:val="ListBullet"/>
      </w:pPr>
      <w:r>
        <w:t xml:space="preserve">El Loom regrabable sigue siendo ecualizador legítimo para el </w:t>
      </w:r>
      <w:r>
        <w:rPr>
          <w:i/>
        </w:rPr>
        <w:t>primer</w:t>
      </w:r>
      <w:r>
        <w:t xml:space="preserve"> filtro — pero es el piso, no el techo.</w:t>
      </w:r>
    </w:p>
    <w:p>
      <w:pPr>
        <w:pStyle w:val="Heading3"/>
      </w:pPr>
      <w:r>
        <w:t>5.2 Narrativa del cierre de Smart Foods (2 frases, sin victimismo, sin sobre-explicar)</w:t>
      </w:r>
    </w:p>
    <w:p>
      <w:r>
        <w:t xml:space="preserve">Es la pregunta #1. No puede improvisarse. Estructura: </w:t>
      </w:r>
      <w:r>
        <w:rPr>
          <w:b/>
        </w:rPr>
        <w:t>contexto de mercado + qué aprendí/construí + por qué eso me hace mejor para este rol.</w:t>
      </w:r>
      <w:r>
        <w:t xml:space="preserve"> El cierre = reorientación estratégica, nunca fracaso. (Redacción final a calibrar con Andrés — placeholder de contenido, no de forma.)</w:t>
      </w:r>
    </w:p>
    <w:p>
      <w:pPr>
        <w:pStyle w:val="Heading3"/>
      </w:pPr>
      <w:r>
        <w:t>5.3 Desactivar el flag ex-fundador</w:t>
      </w:r>
    </w:p>
    <w:p>
      <w:r>
        <w:t xml:space="preserve">Tres objeciones que el hiring manager </w:t>
      </w:r>
      <w:r>
        <w:rPr>
          <w:i/>
        </w:rPr>
        <w:t>va</w:t>
      </w:r>
      <w:r>
        <w:t xml:space="preserve"> a tener y el CV/la call deben neutralizar antes de que las diga:</w:t>
      </w:r>
    </w:p>
    <w:p>
      <w:pPr>
        <w:pStyle w:val="ListNumber"/>
      </w:pPr>
      <w:r>
        <w:rPr>
          <w:b/>
        </w:rPr>
        <w:t>Flight risk</w:t>
      </w:r>
      <w:r>
        <w:t xml:space="preserve"> ("se va a fundar de nuevo en un año") → posicionarte explícito como </w:t>
      </w:r>
      <w:r>
        <w:rPr>
          <w:b/>
        </w:rPr>
        <w:t>"founder who wants to go deep on craft, not manage"</w:t>
      </w:r>
      <w:r>
        <w:t>.</w:t>
      </w:r>
    </w:p>
    <w:p>
      <w:pPr>
        <w:pStyle w:val="ListNumber"/>
      </w:pPr>
      <w:r>
        <w:rPr>
          <w:b/>
        </w:rPr>
        <w:t>Ego de fundador</w:t>
      </w:r>
      <w:r>
        <w:t xml:space="preserve"> ("no recibe órdenes, va a querer rediseñar todo") → misma narrativa craft-over-management + ejemplos de ejecución bajo restricción.</w:t>
      </w:r>
    </w:p>
    <w:p>
      <w:pPr>
        <w:pStyle w:val="ListNumber"/>
      </w:pPr>
      <w:r>
        <w:rPr>
          <w:b/>
        </w:rPr>
        <w:t>¿Mala ejecución o mal mercado?</w:t>
      </w:r>
      <w:r>
        <w:t xml:space="preserve"> → la narrativa de 2 frases del cierre.</w:t>
      </w:r>
    </w:p>
    <w:p>
      <w:r>
        <w:t xml:space="preserve">Esto va dicho en la call y </w:t>
      </w:r>
      <w:r>
        <w:rPr>
          <w:i/>
        </w:rPr>
        <w:t>sugerido</w:t>
      </w:r>
      <w:r>
        <w:t xml:space="preserve"> en el CV (el título "Growth Engineer", no "CEO", ya empieza a desactivarlo).</w:t>
      </w:r>
    </w:p>
    <w:p>
      <w:pPr>
        <w:pBdr>
          <w:bottom w:val="single" w:sz="6" w:space="1" w:color="AAAAAA"/>
        </w:pBdr>
      </w:pPr>
    </w:p>
    <w:p>
      <w:pPr>
        <w:pStyle w:val="Heading2"/>
      </w:pPr>
      <w:r>
        <w:t>6. GITHUB / PORTFOLIO PÚBLICO — coherencia con "el código habla"</w:t>
      </w:r>
    </w:p>
    <w:p>
      <w:r>
        <w:t>Contradicción de v2: decía "demo-led / el código habla" pero el único demo era un Loom privado dentro de aplicaciones. Fix:</w:t>
      </w:r>
    </w:p>
    <w:p>
      <w:pPr>
        <w:pStyle w:val="ListBullet"/>
      </w:pPr>
      <w:r>
        <w:rPr>
          <w:b/>
        </w:rPr>
        <w:t>GitHub curado</w:t>
      </w:r>
      <w:r>
        <w:t xml:space="preserve"> con SmartBrain (o un subset sanitizado, sin secrets ni datos de cliente) — coherente con vps-ssh rules: nada de credenciales en repos públicos.</w:t>
      </w:r>
    </w:p>
    <w:p>
      <w:pPr>
        <w:pStyle w:val="ListBullet"/>
      </w:pPr>
      <w:r>
        <w:rPr>
          <w:b/>
        </w:rPr>
        <w:t>2-3 write-ups técnicos públicos:</w:t>
      </w:r>
      <w:r>
        <w:t xml:space="preserve"> "cómo construí atribución UTM con LLMs para un CPG multicanal", "lifecycle WhatsApp+email a escala", "competitive intel con scraping + Gemini". En inglés escrito (tu 5/5).</w:t>
      </w:r>
    </w:p>
    <w:p>
      <w:pPr>
        <w:pStyle w:val="ListBullet"/>
      </w:pPr>
      <w:r>
        <w:t xml:space="preserve">Es el canal async </w:t>
      </w:r>
      <w:r>
        <w:rPr>
          <w:b/>
        </w:rPr>
        <w:t>más durable que el Loom</w:t>
      </w:r>
      <w:r>
        <w:t>: vive, se indexa, lo encuentra el recruiter, construye reputación sin exigir performance verbal.</w:t>
      </w:r>
    </w:p>
    <w:p>
      <w:pPr>
        <w:pBdr>
          <w:bottom w:val="single" w:sz="6" w:space="1" w:color="AAAAAA"/>
        </w:pBdr>
      </w:pPr>
    </w:p>
    <w:p>
      <w:pPr>
        <w:pStyle w:val="Heading2"/>
      </w:pPr>
      <w:r>
        <w:t>7. CANALES PRIORIZADOS — escrito-fuerte / hablado-medio</w:t>
      </w:r>
    </w:p>
    <w:p>
      <w:r>
        <w:t xml:space="preserve">Ranking: </w:t>
      </w:r>
      <w:r>
        <w:rPr>
          <w:b/>
        </w:rPr>
        <w:t>application-heavy + async-first + demo-led</w:t>
      </w:r>
      <w:r>
        <w:t xml:space="preserve"> arriba; networking-verbal abajo.</w:t>
      </w:r>
    </w:p>
    <w:p>
      <w:pPr>
        <w:pStyle w:val="Heading3"/>
      </w:pPr>
      <w:r>
        <w:t>🟢 Prioridad 1 — Application + demo (requieren el CV de la sección 3 ya hecho)</w:t>
      </w:r>
    </w:p>
    <w:p>
      <w:pPr>
        <w:pStyle w:val="ListNumber"/>
      </w:pPr>
      <w:r>
        <w:rPr>
          <w:b/>
        </w:rPr>
        <w:t>YC Work at a Startup</w:t>
      </w:r>
      <w:r>
        <w:t xml:space="preserve"> — startups YC remote-friendly, valoran builders, take-home/demo antes que panels. SmartBrain como prueba de trabajo es ideal.</w:t>
      </w:r>
    </w:p>
    <w:p>
      <w:pPr>
        <w:pStyle w:val="ListNumber"/>
      </w:pPr>
      <w:r>
        <w:rPr>
          <w:b/>
        </w:rPr>
        <w:t>Wellfound (Remote filter)</w:t>
      </w:r>
      <w:r>
        <w:t xml:space="preserve"> — volumen alto de growth eng / SE / founding. Application-heavy, links a producto pesan.</w:t>
      </w:r>
    </w:p>
    <w:p>
      <w:pPr>
        <w:pStyle w:val="ListNumber"/>
      </w:pPr>
      <w:r>
        <w:rPr>
          <w:b/>
        </w:rPr>
        <w:t>Aplicación directa con demo adjunta</w:t>
      </w:r>
      <w:r>
        <w:t xml:space="preserve"> a martech/DTC conocidas (Klaviyo, Triple Whale, Attentive, Recharge, Gorgias, Segment, Postscript): cold email en inglés escrito impecable + Loom de 3 min. Junta tus dos armas (escrito 5/5 + demo).</w:t>
      </w:r>
    </w:p>
    <w:p>
      <w:pPr>
        <w:pStyle w:val="Heading3"/>
      </w:pPr>
      <w:r>
        <w:t>🟡 Prioridad 2 — Boards remote-first + comunidades async</w:t>
      </w:r>
    </w:p>
    <w:p>
      <w:pPr>
        <w:pStyle w:val="ListNumber"/>
      </w:pPr>
      <w:r>
        <w:rPr>
          <w:b/>
        </w:rPr>
        <w:t>Boards:</w:t>
      </w:r>
      <w:r>
        <w:t xml:space="preserve"> RemoteOK, We Work Remotely, Remotive, Himalayas — filtrá growth engineer / solutions engineer / lifecycle.</w:t>
      </w:r>
    </w:p>
    <w:p>
      <w:pPr>
        <w:pStyle w:val="ListNumber"/>
      </w:pPr>
      <w:r>
        <w:rPr>
          <w:b/>
        </w:rPr>
        <w:t>Comunidades async</w:t>
      </w:r>
      <w:r>
        <w:t xml:space="preserve"> (Demand Curve, RevGenius, Indie Hackers, Slacks martech): postear teardowns de growth + cómo los automatizaste con IA → inbound por reputación escrita.</w:t>
      </w:r>
    </w:p>
    <w:p>
      <w:pPr>
        <w:pStyle w:val="ListNumber"/>
      </w:pPr>
      <w:r>
        <w:rPr>
          <w:b/>
        </w:rPr>
        <w:t>LinkedIn (el que YA tenés — alinealo, no lo recrees):</w:t>
      </w:r>
      <w:r>
        <w:t xml:space="preserve"> headline a "Growth Engineer for DTC/CPG", SmartBrain + Korean Root como casos fijados, posts en inglés escrito. Landing de credibilidad e inbound de recruiters, no canal de cold-pitch verbal.</w:t>
      </w:r>
    </w:p>
    <w:p>
      <w:pPr>
        <w:pStyle w:val="Heading3"/>
      </w:pPr>
      <w:r>
        <w:t>🟠 Prioridad 3 — Fricción verbal</w:t>
      </w:r>
    </w:p>
    <w:p>
      <w:pPr>
        <w:pStyle w:val="ListNumber"/>
      </w:pPr>
      <w:r>
        <w:rPr>
          <w:b/>
        </w:rPr>
        <w:t>Agencias talento LATAM→US</w:t>
      </w:r>
      <w:r>
        <w:t xml:space="preserve"> (Torre, Terminal, staffing): liquidez alta pero screening verbal temprano. Volumen, no apuesta principal hasta subir el hablado.</w:t>
      </w:r>
    </w:p>
    <w:p>
      <w:pPr>
        <w:pStyle w:val="ListNumber"/>
      </w:pPr>
      <w:r>
        <w:rPr>
          <w:b/>
        </w:rPr>
        <w:t>Networking en vivo / eventos:</w:t>
      </w:r>
      <w:r>
        <w:t xml:space="preserve"> retorno mínimo hoy para tu perfil. Reservar.</w:t>
      </w:r>
    </w:p>
    <w:p>
      <w:pPr>
        <w:pBdr>
          <w:bottom w:val="single" w:sz="6" w:space="1" w:color="AAAAAA"/>
        </w:pBdr>
      </w:pPr>
    </w:p>
    <w:p>
      <w:pPr>
        <w:pStyle w:val="Heading2"/>
      </w:pPr>
      <w:r>
        <w:t>8. CARRIL A (consultoría growth+IA a DTC) — bridge con umbral, no hedge difuso</w:t>
      </w:r>
    </w:p>
    <w:p>
      <w:r>
        <w:t>El growth-lean fortalece la consultoría, y por las razones correctas:</w:t>
      </w:r>
    </w:p>
    <w:p>
      <w:pPr>
        <w:pStyle w:val="ListBullet"/>
      </w:pPr>
      <w:r>
        <w:rPr>
          <w:b/>
        </w:rPr>
        <w:t>Es wheelhouse probado, no proyección.</w:t>
      </w:r>
      <w:r>
        <w:t xml:space="preserve"> Vendés lo que ya hiciste para Smart Foods y Korean Root: growth automation con IA para DTC. Korean Root ya validó que un externo paga.</w:t>
      </w:r>
    </w:p>
    <w:p>
      <w:pPr>
        <w:pStyle w:val="ListBullet"/>
      </w:pPr>
      <w:r>
        <w:rPr>
          <w:b/>
        </w:rPr>
        <w:t>El inglés verbal pesa aún menos.</w:t>
      </w:r>
      <w:r>
        <w:t xml:space="preserve"> Cliente natural = LATAM DTC, vendés y operás en español nativo. El escrito 5/5 abre clientes US async (propuestas, Looms, reportes) sin negociaciones verbales largas. Es el carril que menos te expone al hablado 3/5.</w:t>
      </w:r>
    </w:p>
    <w:p>
      <w:pPr>
        <w:pStyle w:val="ListBullet"/>
      </w:pPr>
      <w:r>
        <w:rPr>
          <w:b/>
        </w:rPr>
        <w:t>Mismo cuerpo de evidencia que el Carril B.</w:t>
      </w:r>
      <w:r>
        <w:t xml:space="preserve"> El mismo Loom + caso Korean Root sirve para conseguir cliente Y para aplicar a Growth Engineer. Un solo activo, dos monetizaciones.</w:t>
      </w:r>
    </w:p>
    <w:p>
      <w:r>
        <w:rPr>
          <w:b/>
        </w:rPr>
        <w:t>El riesgo que v2 vendía como win-win (y acá se controla):</w:t>
      </w:r>
      <w:r>
        <w:t xml:space="preserve"> con runway 1-2 meses, correr los dos carriles a la vez </w:t>
      </w:r>
      <w:r>
        <w:rPr>
          <w:b/>
        </w:rPr>
        <w:t>diluye foco</w:t>
      </w:r>
      <w:r>
        <w:t xml:space="preserve"> y hace ambos a medias. Peor: si cerrás un cliente a USD 2-3K, </w:t>
      </w:r>
      <w:r>
        <w:rPr>
          <w:b/>
        </w:rPr>
        <w:t>matás tu propia urgencia de conseguir el full-time</w:t>
      </w:r>
      <w:r>
        <w:t xml:space="preserve"> justo cuando más lo necesitás para validación externa y techo de comp. Por eso el hedge lleva </w:t>
      </w:r>
      <w:r>
        <w:rPr>
          <w:b/>
        </w:rPr>
        <w:t>umbral explícito</w:t>
      </w:r>
      <w:r>
        <w:t>, no es difuso:</w:t>
      </w:r>
    </w:p>
    <w:p>
      <w:pPr>
        <w:pStyle w:val="IntenseQuote"/>
      </w:pPr>
      <w:r>
        <w:rPr>
          <w:b/>
        </w:rPr>
        <w:t>Regla de carriles:</w:t>
      </w:r>
      <w:r>
        <w:t xml:space="preserve"> Carril B (empleo) es primario. Carril A (consultoría) es bridge de runway, no destino. </w:t>
      </w:r>
      <w:r>
        <w:rPr>
          <w:b/>
        </w:rPr>
        <w:t>Si en [A CONFIRMAR: p. ej. 6 semanas] no hay oferta de full-time avanzada, Carril A pasa a primario</w:t>
      </w:r>
      <w:r>
        <w:t xml:space="preserve"> para asegurar el verde — pero un cliente de consultoría firmado </w:t>
      </w:r>
      <w:r>
        <w:rPr>
          <w:b/>
        </w:rPr>
        <w:t>no</w:t>
      </w:r>
      <w:r>
        <w:t xml:space="preserve"> apaga la búsqueda de empleo hasta tener un logo o un número de impacto externo consolidado, que es exactamente lo que falta en el CV.</w:t>
      </w:r>
    </w:p>
    <w:p>
      <w:pPr>
        <w:pBdr>
          <w:bottom w:val="single" w:sz="6" w:space="1" w:color="AAAAAA"/>
        </w:pBdr>
      </w:pPr>
    </w:p>
    <w:p>
      <w:pPr>
        <w:pStyle w:val="Heading2"/>
      </w:pPr>
      <w:r>
        <w:t>9. ORDEN DE EJECUCIÓN (por impacto/esfuerzo)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Acción</w:t>
            </w:r>
          </w:p>
        </w:tc>
        <w:tc>
          <w:tcPr>
            <w:tcW w:type="dxa" w:w="2880"/>
          </w:tcPr>
          <w:p>
            <w:r>
              <w:rPr>
                <w:b/>
              </w:rPr>
            </w:r>
            <w:r>
              <w:rPr>
                <w:b/>
              </w:rPr>
              <w:t>Prioridad</w:t>
            </w:r>
          </w:p>
        </w:tc>
      </w:tr>
      <w:tr>
        <w:tc>
          <w:tcPr>
            <w:tcW w:type="dxa" w:w="2880"/>
          </w:tcPr>
          <w:p>
            <w:r/>
            <w:r>
              <w:t>1</w:t>
            </w:r>
          </w:p>
        </w:tc>
        <w:tc>
          <w:tcPr>
            <w:tcW w:type="dxa" w:w="2880"/>
          </w:tcPr>
          <w:p>
            <w:r/>
            <w:r>
              <w:rPr>
                <w:b/>
              </w:rPr>
              <w:t>Escribir el CV real</w:t>
            </w:r>
            <w:r>
              <w:t xml:space="preserve"> (renombrar rol, bullets-outcome, keywords mapeadas a JDs) — desbloquea todos los canales P1</w:t>
            </w:r>
          </w:p>
        </w:tc>
        <w:tc>
          <w:tcPr>
            <w:tcW w:type="dxa" w:w="2880"/>
          </w:tcPr>
          <w:p>
            <w:r/>
            <w:r>
              <w:rPr>
                <w:b/>
              </w:rPr>
              <w:t>P0</w:t>
            </w:r>
          </w:p>
        </w:tc>
      </w:tr>
      <w:tr>
        <w:tc>
          <w:tcPr>
            <w:tcW w:type="dxa" w:w="2880"/>
          </w:tcPr>
          <w:p>
            <w:r/>
            <w:r>
              <w:t>2</w:t>
            </w:r>
          </w:p>
        </w:tc>
        <w:tc>
          <w:tcPr>
            <w:tcW w:type="dxa" w:w="2880"/>
          </w:tcPr>
          <w:p>
            <w:r/>
            <w:r>
              <w:t>Renombrar "CEO" → "Founder &amp; Growth Engineer" en CV y LinkedIn (5 min)</w:t>
            </w:r>
          </w:p>
        </w:tc>
        <w:tc>
          <w:tcPr>
            <w:tcW w:type="dxa" w:w="2880"/>
          </w:tcPr>
          <w:p>
            <w:r/>
            <w:r>
              <w:rPr>
                <w:b/>
              </w:rPr>
              <w:t>P0</w:t>
            </w:r>
          </w:p>
        </w:tc>
      </w:tr>
      <w:tr>
        <w:tc>
          <w:tcPr>
            <w:tcW w:type="dxa" w:w="2880"/>
          </w:tcPr>
          <w:p>
            <w:r/>
            <w:r>
              <w:t>3</w:t>
            </w:r>
          </w:p>
        </w:tc>
        <w:tc>
          <w:tcPr>
            <w:tcW w:type="dxa" w:w="2880"/>
          </w:tcPr>
          <w:p>
            <w:r/>
            <w:r>
              <w:t>Recuperar 3 números duros: revenue peak SF, ROI lifecycle, conversión 665 leads; levantar Korean Root al frente</w:t>
            </w:r>
          </w:p>
        </w:tc>
        <w:tc>
          <w:tcPr>
            <w:tcW w:type="dxa" w:w="2880"/>
          </w:tcPr>
          <w:p>
            <w:r/>
            <w:r>
              <w:rPr>
                <w:b/>
              </w:rPr>
              <w:t>P0</w:t>
            </w:r>
          </w:p>
        </w:tc>
      </w:tr>
      <w:tr>
        <w:tc>
          <w:tcPr>
            <w:tcW w:type="dxa" w:w="2880"/>
          </w:tcPr>
          <w:p>
            <w:r/>
            <w:r>
              <w:t>4</w:t>
            </w:r>
          </w:p>
        </w:tc>
        <w:tc>
          <w:tcPr>
            <w:tcW w:type="dxa" w:w="2880"/>
          </w:tcPr>
          <w:p>
            <w:r/>
            <w:r>
              <w:t>Angostar posicionamiento a "Growth Engineer for DTC/CPG" + ANMAT, arriba del CV</w:t>
            </w:r>
          </w:p>
        </w:tc>
        <w:tc>
          <w:tcPr>
            <w:tcW w:type="dxa" w:w="2880"/>
          </w:tcPr>
          <w:p>
            <w:r/>
            <w:r>
              <w:rPr>
                <w:b/>
              </w:rPr>
              <w:t>P0</w:t>
            </w:r>
          </w:p>
        </w:tc>
      </w:tr>
      <w:tr>
        <w:tc>
          <w:tcPr>
            <w:tcW w:type="dxa" w:w="2880"/>
          </w:tcPr>
          <w:p>
            <w:r/>
            <w:r>
              <w:t>5</w:t>
            </w:r>
          </w:p>
        </w:tc>
        <w:tc>
          <w:tcPr>
            <w:tcW w:type="dxa" w:w="2880"/>
          </w:tcPr>
          <w:p>
            <w:r/>
            <w:r>
              <w:t>Inyectar keywords técnicas mapeadas 1:1 a 3-4 JDs reales</w:t>
            </w:r>
          </w:p>
        </w:tc>
        <w:tc>
          <w:tcPr>
            <w:tcW w:type="dxa" w:w="2880"/>
          </w:tcPr>
          <w:p>
            <w:r/>
            <w:r>
              <w:rPr>
                <w:b/>
              </w:rPr>
              <w:t>P1</w:t>
            </w:r>
          </w:p>
        </w:tc>
      </w:tr>
      <w:tr>
        <w:tc>
          <w:tcPr>
            <w:tcW w:type="dxa" w:w="2880"/>
          </w:tcPr>
          <w:p>
            <w:r/>
            <w:r>
              <w:t>6</w:t>
            </w:r>
          </w:p>
        </w:tc>
        <w:tc>
          <w:tcPr>
            <w:tcW w:type="dxa" w:w="2880"/>
          </w:tcPr>
          <w:p>
            <w:r/>
            <w:r>
              <w:t>Preparar narrativa del cierre (2 frases) + narrativa craft-over-management</w:t>
            </w:r>
          </w:p>
        </w:tc>
        <w:tc>
          <w:tcPr>
            <w:tcW w:type="dxa" w:w="2880"/>
          </w:tcPr>
          <w:p>
            <w:r/>
            <w:r>
              <w:rPr>
                <w:b/>
              </w:rPr>
              <w:t>P1</w:t>
            </w:r>
          </w:p>
        </w:tc>
      </w:tr>
      <w:tr>
        <w:tc>
          <w:tcPr>
            <w:tcW w:type="dxa" w:w="2880"/>
          </w:tcPr>
          <w:p>
            <w:r/>
            <w:r>
              <w:t>7</w:t>
            </w:r>
          </w:p>
        </w:tc>
        <w:tc>
          <w:tcPr>
            <w:tcW w:type="dxa" w:w="2880"/>
          </w:tcPr>
          <w:p>
            <w:r/>
            <w:r>
              <w:t>Plan de la call inevitable: mock interviews + guion 5 preguntas + demo hablada en vivo en inglés</w:t>
            </w:r>
          </w:p>
        </w:tc>
        <w:tc>
          <w:tcPr>
            <w:tcW w:type="dxa" w:w="2880"/>
          </w:tcPr>
          <w:p>
            <w:r/>
            <w:r>
              <w:rPr>
                <w:b/>
              </w:rPr>
              <w:t>P1</w:t>
            </w:r>
          </w:p>
        </w:tc>
      </w:tr>
      <w:tr>
        <w:tc>
          <w:tcPr>
            <w:tcW w:type="dxa" w:w="2880"/>
          </w:tcPr>
          <w:p>
            <w:r/>
            <w:r>
              <w:t>8</w:t>
            </w:r>
          </w:p>
        </w:tc>
        <w:tc>
          <w:tcPr>
            <w:tcW w:type="dxa" w:w="2880"/>
          </w:tcPr>
          <w:p>
            <w:r/>
            <w:r>
              <w:t>Loom de 3 min guionado (SmartBrain: atribución, bot WA, content gen, B2B scoring)</w:t>
            </w:r>
          </w:p>
        </w:tc>
        <w:tc>
          <w:tcPr>
            <w:tcW w:type="dxa" w:w="2880"/>
          </w:tcPr>
          <w:p>
            <w:r/>
            <w:r>
              <w:rPr>
                <w:b/>
              </w:rPr>
              <w:t>P1</w:t>
            </w:r>
          </w:p>
        </w:tc>
      </w:tr>
      <w:tr>
        <w:tc>
          <w:tcPr>
            <w:tcW w:type="dxa" w:w="2880"/>
          </w:tcPr>
          <w:p>
            <w:r/>
            <w:r>
              <w:t>9</w:t>
            </w:r>
          </w:p>
        </w:tc>
        <w:tc>
          <w:tcPr>
            <w:tcW w:type="dxa" w:w="2880"/>
          </w:tcPr>
          <w:p>
            <w:r/>
            <w:r>
              <w:t>GitHub curado (subset sanitizado) + 2-3 write-ups técnicos en inglés</w:t>
            </w:r>
          </w:p>
        </w:tc>
        <w:tc>
          <w:tcPr>
            <w:tcW w:type="dxa" w:w="2880"/>
          </w:tcPr>
          <w:p>
            <w:r/>
            <w:r>
              <w:rPr>
                <w:b/>
              </w:rPr>
              <w:t>P2</w:t>
            </w:r>
          </w:p>
        </w:tc>
      </w:tr>
      <w:tr>
        <w:tc>
          <w:tcPr>
            <w:tcW w:type="dxa" w:w="2880"/>
          </w:tcPr>
          <w:p>
            <w:r/>
            <w:r>
              <w:t>10</w:t>
            </w:r>
          </w:p>
        </w:tc>
        <w:tc>
          <w:tcPr>
            <w:tcW w:type="dxa" w:w="2880"/>
          </w:tcPr>
          <w:p>
            <w:r/>
            <w:r>
              <w:t>Definir umbral de carriles (semanas exactas) para que el bridge no diluya foco</w:t>
            </w:r>
          </w:p>
        </w:tc>
        <w:tc>
          <w:tcPr>
            <w:tcW w:type="dxa" w:w="2880"/>
          </w:tcPr>
          <w:p>
            <w:r/>
            <w:r>
              <w:rPr>
                <w:b/>
              </w:rPr>
              <w:t>P2</w:t>
            </w:r>
          </w:p>
        </w:tc>
      </w:tr>
    </w:tbl>
    <w:p/>
    <w:p>
      <w:pPr>
        <w:pBdr>
          <w:bottom w:val="single" w:sz="6" w:space="1" w:color="AAAAAA"/>
        </w:pBdr>
      </w:pPr>
    </w:p>
    <w:p>
      <w:pPr>
        <w:pStyle w:val="Heading2"/>
      </w:pPr>
      <w:r>
        <w:t>10. LO QUE SE CONSERVA DE v2 (estaba bien)</w:t>
      </w:r>
    </w:p>
    <w:p>
      <w:pPr>
        <w:pStyle w:val="ListBullet"/>
      </w:pPr>
      <w:r>
        <w:t>Recalibrado de comp: piso ≠ breakeven, anclar alto, breakeven como munición privada. Correcto (afinado con el caveat del ancla realista 80-95K).</w:t>
      </w:r>
    </w:p>
    <w:p>
      <w:pPr>
        <w:pStyle w:val="ListBullet"/>
      </w:pPr>
      <w:r>
        <w:t xml:space="preserve">Loom regrabable como ecualizador del </w:t>
      </w:r>
      <w:r>
        <w:rPr>
          <w:i/>
        </w:rPr>
        <w:t>primer</w:t>
      </w:r>
      <w:r>
        <w:t xml:space="preserve"> filtro. Legítimo.</w:t>
      </w:r>
    </w:p>
    <w:p>
      <w:pPr>
        <w:pStyle w:val="ListBullet"/>
      </w:pPr>
      <w:r>
        <w:t>Coherencia de identidad entre carriles (misma tesis, dos monetizaciones). Bien pensado.</w:t>
      </w:r>
    </w:p>
    <w:p>
      <w:pPr>
        <w:pStyle w:val="ListBullet"/>
      </w:pPr>
      <w:r>
        <w:t>Priorizar application-heavy sobre networking-verbal para este perfil. Decisión correcta.</w:t>
      </w:r>
    </w:p>
    <w:p>
      <w:pPr>
        <w:pBdr>
          <w:bottom w:val="single" w:sz="6" w:space="1" w:color="AAAAAA"/>
        </w:pBdr>
      </w:pPr>
    </w:p>
    <w:p>
      <w:r>
        <w:rPr>
          <w:b/>
        </w:rPr>
        <w:t>Próximo entregable:</w:t>
      </w:r>
      <w:r>
        <w:t xml:space="preserve"> el </w:t>
      </w:r>
      <w:r>
        <w:rPr>
          <w:b/>
        </w:rPr>
        <w:t>CV en sí</w:t>
      </w:r>
      <w:r>
        <w:t xml:space="preserve"> (sección 3 materializada en un PDF de 1 página, ATS-safe), no el Loom-script. El Loom, el LinkedIn rework y los write-ups vienen después — son accesorios que cuelgan del CV. Para escribirlo necesito de Andrés los números reales marcados [A CONFIRMAR] (revenue peak Smart Foods, crecimiento, conversión de los 665 leads, lift de lifecycle) o la confirmación de que quedan como rangos cualitativos.</w:t>
      </w:r>
    </w:p>
    <w:p>
      <w:pPr>
        <w:pBdr>
          <w:bottom w:val="single" w:sz="6" w:space="1" w:color="AAAAAA"/>
        </w:pBdr>
      </w:pPr>
    </w:p>
    <w:p>
      <w:pPr>
        <w:pStyle w:val="Heading1"/>
      </w:pPr>
      <w:r>
        <w:t>LinkedIn (alinear el existente)</w:t>
      </w:r>
    </w:p>
    <w:p>
      <w:pPr>
        <w:pStyle w:val="Heading1"/>
      </w:pPr>
      <w:r>
        <w:t>LinkedIn — Andrés (AI-Powered Growth)</w:t>
      </w:r>
    </w:p>
    <w:p>
      <w:pPr>
        <w:pStyle w:val="IntenseQuote"/>
      </w:pPr>
      <w:r>
        <w:t xml:space="preserve">Perfil recalibrado para alinear el LinkedIn existente. Posicionamiento: </w:t>
      </w:r>
      <w:r>
        <w:rPr>
          <w:b/>
        </w:rPr>
        <w:t>lifecycle &amp; growth automation con building como moat</w:t>
      </w:r>
      <w:r>
        <w:t xml:space="preserve">. Todo número no provisto sigue marcado </w:t>
      </w:r>
      <w:r>
        <w:rPr>
          <w:rFonts w:ascii="Consolas" w:hAnsi="Consolas"/>
        </w:rPr>
        <w:t>[A CONFIRMAR]</w:t>
      </w:r>
      <w:r>
        <w:t xml:space="preserve">; identidad en </w:t>
      </w:r>
      <w:r>
        <w:rPr>
          <w:rFonts w:ascii="Consolas" w:hAnsi="Consolas"/>
        </w:rPr>
        <w:t>[placeholder]</w:t>
      </w:r>
      <w:r>
        <w:t xml:space="preserve">. </w:t>
      </w:r>
      <w:r>
        <w:rPr>
          <w:b/>
        </w:rPr>
        <w:t>Orden de operaciones (runway 1-2 meses, leer primero):</w:t>
      </w:r>
      <w:r>
        <w:t xml:space="preserve"> 1. Grabá el Loom demo (Featured #1) </w:t>
      </w:r>
      <w:r>
        <w:rPr>
          <w:b/>
        </w:rPr>
        <w:t>hoy</w:t>
      </w:r>
      <w:r>
        <w:t xml:space="preserve"> — es la mitigación real del inglés hablado, no es opcional. 2. Conseguí UN número de outcome de Korean Root (el email mueve ~8.5% del revenue → ese). 3. Reescribí About + experiencia alrededor de email + prospección B2B + ese número. 4. Recién después afiná el headline. El perfil 80% con la demo arriba publicado mañana le gana al perfil perfecto publicado en tres semanas.</w:t>
      </w:r>
    </w:p>
    <w:p>
      <w:pPr>
        <w:pBdr>
          <w:bottom w:val="single" w:sz="6" w:space="1" w:color="AAAAAA"/>
        </w:pBdr>
      </w:pPr>
    </w:p>
    <w:p>
      <w:pPr>
        <w:pStyle w:val="Heading2"/>
      </w:pPr>
      <w:r>
        <w:t>1. Headline (EN) — 3 variantes</w:t>
      </w:r>
    </w:p>
    <w:p>
      <w:r>
        <w:rPr>
          <w:b/>
        </w:rPr>
        <w:t>A — Lifecycle &amp; Growth Automation (recomendada, primary):</w:t>
      </w:r>
    </w:p>
    <w:p>
      <w:pPr>
        <w:pStyle w:val="IntenseQuote"/>
      </w:pPr>
      <w:r>
        <w:t>Lifecycle &amp; Growth Automation · I build the AI systems that run retention &amp; acquisition for DTC brands · Built &amp; operate the email + B2B-prospecting platform an external brand pays for monthly</w:t>
      </w:r>
    </w:p>
    <w:p>
      <w:r>
        <w:rPr>
          <w:b/>
        </w:rPr>
        <w:t>B — AI-Powered Growth (más punchy, async-friendly):</w:t>
      </w:r>
    </w:p>
    <w:p>
      <w:pPr>
        <w:pStyle w:val="IntenseQuote"/>
      </w:pPr>
      <w:r>
        <w:t>AI-Powered Growth · I don't just brief the growth engine — I build it: email/lifecycle automation, LLM agents, B2B prospecting, full-stack · From internal tool to paying SaaS</w:t>
      </w:r>
    </w:p>
    <w:p>
      <w:r>
        <w:rPr>
          <w:b/>
        </w:rPr>
        <w:t>C — Growth Marketing (technical):</w:t>
      </w:r>
    </w:p>
    <w:p>
      <w:pPr>
        <w:pStyle w:val="IntenseQuote"/>
      </w:pPr>
      <w:r>
        <w:t>Growth Marketing (technical) · Email &amp; lifecycle, marketing automation, conversational commerce — and the full-stack software that runs them · Productized my own platform into a paying client</w:t>
      </w:r>
    </w:p>
    <w:p>
      <w:pPr>
        <w:pStyle w:val="IntenseQuote"/>
      </w:pPr>
      <w:r>
        <w:t xml:space="preserve">Nota de elección: </w:t>
      </w:r>
      <w:r>
        <w:rPr>
          <w:b/>
        </w:rPr>
        <w:t>A es la primary</w:t>
      </w:r>
      <w:r>
        <w:t>. Te posiciona en lifecycle/automation, donde tu evidencia real es más fuerte (email que mueve revenue, prospección automatizada, WhatsApp commerce), el océano es más azul para tu perfil, y el building es diferenciador en vez de tabla de entrada. Deliberadamente NO uso "Growth Engineer": es un pool mayoritariamente nativo en inglés con barra técnica de experimentación a escala — exactamente donde tu inglés hablado 3/5 más pesa en contra. Probá B 2-3 semanas y comparás aparición en búsquedas de "AI growth".</w:t>
      </w:r>
    </w:p>
    <w:p>
      <w:pPr>
        <w:pBdr>
          <w:bottom w:val="single" w:sz="6" w:space="1" w:color="AAAAAA"/>
        </w:pBdr>
      </w:pPr>
    </w:p>
    <w:p>
      <w:pPr>
        <w:pStyle w:val="Heading2"/>
      </w:pPr>
      <w:r>
        <w:t>2. About (EN) — ~170 palabras</w:t>
      </w:r>
    </w:p>
    <w:p>
      <w:pPr>
        <w:pStyle w:val="IntenseQuote"/>
      </w:pPr>
      <w:r>
        <w:t>I build the systems that run growth — and I operate them in production, not just on a slide. I founded and ran a multichannel CPG brand (D2C, MercadoLibre, B2B wholesale, WhatsApp commerce, Instagram) and, instead of stitching SaaS tools together, I built the platform that ran it: a multi-tenant system covering email &amp; lifecycle marketing, automated B2B prospecting with lead scoring, conversational commerce, and revenue analytics — FastAPI/Python + React/TypeScript, top to bottom. Then I did the part most growth people never reach: I productized it and now build and operate the email + B2B-prospecting engine that an external DTC brand pays for, month over month — where the email program I run drives ~8.5% of their revenue. [% A CONFIRMAR] My edge: I move fluidly between growth thinking — acquisition, lifecycle, retention, marketing automation — and shipping the software that executes it. AI is the multiplier, not the headline. Open to lifecycle / growth-automation roles, remote or contract. Best reached in writing: [placeholder email].</w:t>
      </w:r>
    </w:p>
    <w:p>
      <w:pPr>
        <w:pStyle w:val="IntenseQuote"/>
      </w:pPr>
      <w:r>
        <w:t xml:space="preserve">Por qué este orden: el valor entregado a un cliente pagante va al frente — </w:t>
      </w:r>
      <w:r>
        <w:rPr>
          <w:b/>
        </w:rPr>
        <w:t>email + prospección B2B</w:t>
      </w:r>
      <w:r>
        <w:t>, que es lo que Korean Root realmente paga y usa. El bot de WhatsApp y el IG-publishing pasan a "capacidades del sistema" en la entrada de la plataforma, NO a la línea de outcome — así el caso sobrevive a la primera pregunta de seguimiento en la call. "Best reached in writing" empuja la primera impresión hacia tu inglés escrito 5/5.</w:t>
      </w:r>
    </w:p>
    <w:p>
      <w:pPr>
        <w:pBdr>
          <w:bottom w:val="single" w:sz="6" w:space="1" w:color="AAAAAA"/>
        </w:pBdr>
      </w:pPr>
    </w:p>
    <w:p>
      <w:pPr>
        <w:pStyle w:val="Heading2"/>
      </w:pPr>
      <w:r>
        <w:t>3. Cómo describir las experiencias</w:t>
      </w:r>
    </w:p>
    <w:p>
      <w:pPr>
        <w:pStyle w:val="Heading3"/>
      </w:pPr>
      <w:r>
        <w:t>Smart Foods Argentina — Founder &amp; Growth Lead</w:t>
      </w:r>
    </w:p>
    <w:p>
      <w:r>
        <w:t xml:space="preserve">Encuadre: rango de growth real, fechas con fin (eso ya comunica que terminó). </w:t>
      </w:r>
      <w:r>
        <w:rPr>
          <w:b/>
        </w:rPr>
        <w:t>Sin línea de cierre</w:t>
      </w:r>
      <w:r>
        <w:t xml:space="preserve"> — narrar el "wound it down to refocus" invita exactamente la pregunta que no querés y suena a racionalización post-hoc. Dejá que el ángulo "ahora construyo growth con IA" hable solo en el About.</w:t>
      </w:r>
    </w:p>
    <w:p>
      <w:pPr>
        <w:pStyle w:val="IntenseQuote"/>
      </w:pPr>
      <w:r>
        <w:rPr>
          <w:b/>
        </w:rPr>
        <w:t>Founder &amp; Growth Lead — Smart Foods Argentina</w:t>
      </w:r>
      <w:r>
        <w:t xml:space="preserve"> · [fecha inicio A CONFIRMAR] – [fecha fin A CONFIRMAR] Built and operated Argentina's first ANMAT-certified functional-mushroom CPG brand across five channels: D2C (Shopify), MercadoLibre, B2B wholesale, WhatsApp commerce and Instagram. - Owned the full growth stack: acquisition, lifecycle (email + WhatsApp), content, performance (Meta Ads) and B2B sales. - Ran multichannel ecommerce operations end-to-end — catalog, pricing, fulfillment, attribution — managing a P&amp;L across all five channels. - Built an automated B2B prospecting pipeline (Google Places + lead scoring) that generated a scored database of 665 prospects. - Stood up WhatsApp as a real sales channel: conversational journeys, automated campaigns, lifecycle messaging. - [Revenue / retention metrics — A CONFIRMAR antes de publicar]</w:t>
      </w:r>
    </w:p>
    <w:p>
      <w:pPr>
        <w:pStyle w:val="Heading3"/>
      </w:pPr>
      <w:r>
        <w:t>SmartBrain — Solo Engineer / Builder (el moat)</w:t>
      </w:r>
    </w:p>
    <w:p>
      <w:r>
        <w:t>Encuadre: esto prueba que construís sin necesitar el rótulo "Founder". El "solo" hace todo el trabajo de credibilidad. NO repito "Founder" acá — triplicarlo lee como serial-founder (riesgo de fuga + sobrecalificado para IC).</w:t>
      </w:r>
    </w:p>
    <w:p>
      <w:pPr>
        <w:pStyle w:val="IntenseQuote"/>
      </w:pPr>
      <w:r>
        <w:rPr>
          <w:b/>
        </w:rPr>
        <w:t>Solo Engineer / Builder — SmartBrain (multi-tenant AI growth platform)</w:t>
      </w:r>
      <w:r>
        <w:t xml:space="preserve"> · [fecha inicio A CONFIRMAR] – Present Designed, built and shipped to production — alone — a multi-tenant platform that runs growth and ops for DTC/CPG brands. Now generating external recurring revenue. - </w:t>
      </w:r>
      <w:r>
        <w:rPr>
          <w:b/>
        </w:rPr>
        <w:t>Commercial outcome:</w:t>
      </w:r>
      <w:r>
        <w:t xml:space="preserve"> productized it and now build and operate the email + B2B-prospecting engine for an external DTC brand on a recurring monthly contract — the email program drives ~8.5% of their revenue. [% A CONFIRMAR] - </w:t>
      </w:r>
      <w:r>
        <w:rPr>
          <w:b/>
        </w:rPr>
        <w:t>Growth automation:</w:t>
      </w:r>
      <w:r>
        <w:t xml:space="preserve"> email &amp; lifecycle marketing, B2B prospecting (Google Places + lead scoring), marketing/UTM attribution, revenue analytics, B2B CRM. - </w:t>
      </w:r>
      <w:r>
        <w:rPr>
          <w:b/>
        </w:rPr>
        <w:t>Stack:</w:t>
      </w:r>
      <w:r>
        <w:t xml:space="preserve"> FastAPI/Python + React/TypeScript, SQLite (DB-per-tenant), JWT + WhatsApp-OTP auth, 30+ modular API routers. - </w:t>
      </w:r>
      <w:r>
        <w:rPr>
          <w:b/>
        </w:rPr>
        <w:t>AI/agents:</w:t>
      </w:r>
      <w:r>
        <w:t xml:space="preserve"> conversational WhatsApp bots on Gemini 2.5 Flash with RAG over a knowledge base (OpenRouter fallback), AI content generation, competitive-ad intelligence (Meta Ads scraping + LLM analysis). - </w:t>
      </w:r>
      <w:r>
        <w:rPr>
          <w:b/>
        </w:rPr>
        <w:t>Also built:</w:t>
      </w:r>
      <w:r>
        <w:t xml:space="preserve"> automated Instagram publishing (Graph API), and integrations across Shopify, Klaviyo, Perfit, Tienda Nube and Meta Graph API.</w:t>
      </w:r>
    </w:p>
    <w:p>
      <w:pPr>
        <w:pBdr>
          <w:bottom w:val="single" w:sz="6" w:space="1" w:color="AAAAAA"/>
        </w:pBdr>
      </w:pPr>
    </w:p>
    <w:p>
      <w:pPr>
        <w:pStyle w:val="Heading2"/>
      </w:pPr>
      <w:r>
        <w:t>4. Featured (sugerido)</w:t>
      </w:r>
    </w:p>
    <w:p>
      <w:r>
        <w:t>Dos piezas, 100% growth + IA + DTC. Esto es el corazón demo-led — donde tu inglés hablado deja de importar.</w:t>
      </w:r>
    </w:p>
    <w:p>
      <w:pPr>
        <w:pStyle w:val="ListNumber"/>
      </w:pPr>
      <w:r>
        <w:rPr>
          <w:b/>
        </w:rPr>
        <w:t>SmartBrain demo (sanitizada) — HACELA PRIMERO, HOY.</w:t>
      </w:r>
      <w:r>
        <w:t xml:space="preserve"> Loom de 2-3 min o PDF/carousel: dashboard multi-tenant, sistema de email/lifecycle, prospección B2B + scoring, attribution, analytics. Sin datos reales de clientes ni secrets. Título: </w:t>
      </w:r>
      <w:r>
        <w:rPr>
          <w:i/>
        </w:rPr>
        <w:t>"SmartBrain — the AI growth platform I built and run solo (2-min walkthrough)"</w:t>
      </w:r>
      <w:r>
        <w:t>. Es lo único que convierte la afirmación "I build" en prueba sin que tengas que hablar. Prioridad absoluta sobre el headline.</w:t>
      </w:r>
    </w:p>
    <w:p>
      <w:pPr>
        <w:pStyle w:val="ListNumber"/>
      </w:pPr>
      <w:r>
        <w:rPr>
          <w:b/>
        </w:rPr>
        <w:t>Korean Root — case study con outcome.</w:t>
      </w:r>
      <w:r>
        <w:t xml:space="preserve"> 1-pager PDF: problema → qué construiste (email + prospección) → resultado para el cliente, no para tu factura. Ancla en el número de impacto: </w:t>
      </w:r>
      <w:r>
        <w:rPr>
          <w:i/>
        </w:rPr>
        <w:t>"Built and operate the email program that drives ~8.5% of an external DTC brand's revenue"</w:t>
      </w:r>
      <w:r>
        <w:t xml:space="preserve"> — eso es outcome; "they pay me USD X" es solo input y no es case study. Título: </w:t>
      </w:r>
      <w:r>
        <w:rPr>
          <w:i/>
        </w:rPr>
        <w:t>"From internal tool to recurring revenue: the growth engine I run for an external brand"</w:t>
      </w:r>
      <w:r>
        <w:t xml:space="preserve">. Number </w:t>
      </w:r>
      <w:r>
        <w:rPr>
          <w:rFonts w:ascii="Consolas" w:hAnsi="Consolas"/>
        </w:rPr>
        <w:t>[A CONFIRMAR]</w:t>
      </w:r>
      <w:r>
        <w:t>.</w:t>
      </w:r>
    </w:p>
    <w:p>
      <w:pPr>
        <w:pStyle w:val="IntenseQuote"/>
      </w:pPr>
      <w:r>
        <w:t xml:space="preserve">Los side-builds (juegos de simulación) </w:t>
      </w:r>
      <w:r>
        <w:rPr>
          <w:b/>
        </w:rPr>
        <w:t>fuera del Featured.</w:t>
      </w:r>
      <w:r>
        <w:t xml:space="preserve"> Para un rol de growth en DTC con runway crítico leen como dispersión, no como señal. Si querés mencionarlos, una sola línea en el About o en un post — encuadrados como velocidad de shipping ("I ship production-quality interactive products in days"), nunca como hobby. El Featured no se diluye.</w:t>
      </w:r>
    </w:p>
    <w:p>
      <w:pPr>
        <w:pBdr>
          <w:bottom w:val="single" w:sz="6" w:space="1" w:color="AAAAAA"/>
        </w:pBdr>
      </w:pPr>
    </w:p>
    <w:p>
      <w:pPr>
        <w:pStyle w:val="Heading2"/>
      </w:pPr>
      <w:r>
        <w:t>5. Headline corto (ES)</w:t>
      </w:r>
    </w:p>
    <w:p>
      <w:pPr>
        <w:pStyle w:val="IntenseQuote"/>
      </w:pPr>
      <w:r>
        <w:t>Lifecycle &amp; Growth Automation · Construyo los sistemas de IA que hacen crecer marcas DTC — email, automatización, full-stack · Una marca externa paga mensualmente por el motor que opero</w:t>
      </w:r>
    </w:p>
    <w:p>
      <w:r>
        <w:t>Alternativa más punchy:</w:t>
      </w:r>
    </w:p>
    <w:p>
      <w:pPr>
        <w:pStyle w:val="IntenseQuote"/>
      </w:pPr>
      <w:r>
        <w:t>AI-Powered Growth · No solo armo la estrategia, construyo el software que la ejecuta · De herramienta interna a cliente pagante</w:t>
      </w:r>
    </w:p>
    <w:p>
      <w:pPr>
        <w:pBdr>
          <w:bottom w:val="single" w:sz="6" w:space="1" w:color="AAAAAA"/>
        </w:pBdr>
      </w:pPr>
    </w:p>
    <w:p>
      <w:pPr>
        <w:pStyle w:val="Heading2"/>
      </w:pPr>
      <w:r>
        <w:t>6. Mini-checklist — qué cambiar en el perfil actual</w:t>
      </w:r>
    </w:p>
    <w:p>
      <w:pPr>
        <w:pStyle w:val="ListBullet"/>
      </w:pPr>
      <w:r>
        <w:t xml:space="preserve">[ ] </w:t>
      </w:r>
      <w:r>
        <w:rPr>
          <w:b/>
        </w:rPr>
        <w:t>Featured #1 (demo Loom):</w:t>
      </w:r>
      <w:r>
        <w:t xml:space="preserve"> grabar y subir </w:t>
      </w:r>
      <w:r>
        <w:rPr>
          <w:b/>
        </w:rPr>
        <w:t>antes que nada</w:t>
      </w:r>
      <w:r>
        <w:t>. Es la mitigación de inglés y la prueba del wedge.</w:t>
      </w:r>
    </w:p>
    <w:p>
      <w:pPr>
        <w:pStyle w:val="ListBullet"/>
      </w:pPr>
      <w:r>
        <w:t xml:space="preserve">[ ] </w:t>
      </w:r>
      <w:r>
        <w:rPr>
          <w:b/>
        </w:rPr>
        <w:t>Número de KR:</w:t>
      </w:r>
      <w:r>
        <w:t xml:space="preserve"> confirmar el ~8.5% de revenue por email (o el que sea) y reemplazar el </w:t>
      </w:r>
      <w:r>
        <w:rPr>
          <w:rFonts w:ascii="Consolas" w:hAnsi="Consolas"/>
        </w:rPr>
        <w:t>[A CONFIRMAR]</w:t>
      </w:r>
      <w:r>
        <w:t>.</w:t>
      </w:r>
    </w:p>
    <w:p>
      <w:pPr>
        <w:pStyle w:val="ListBullet"/>
      </w:pPr>
      <w:r>
        <w:t xml:space="preserve">[ ] </w:t>
      </w:r>
      <w:r>
        <w:rPr>
          <w:b/>
        </w:rPr>
        <w:t>Headline:</w:t>
      </w:r>
      <w:r>
        <w:t xml:space="preserve"> reemplazar por variante A (EN). No dejar "CEO/Founder Smart Foods" solo — pierde el ángulo.</w:t>
      </w:r>
    </w:p>
    <w:p>
      <w:pPr>
        <w:pStyle w:val="ListBullet"/>
      </w:pPr>
      <w:r>
        <w:t xml:space="preserve">[ ] </w:t>
      </w:r>
      <w:r>
        <w:rPr>
          <w:b/>
        </w:rPr>
        <w:t>About:</w:t>
      </w:r>
      <w:r>
        <w:t xml:space="preserve"> pegar el nuevo (sección 2). Borrar narrativa 100% CPG/founder que no mencione building, lifecycle ni AI.</w:t>
      </w:r>
    </w:p>
    <w:p>
      <w:pPr>
        <w:pStyle w:val="ListBullet"/>
      </w:pPr>
      <w:r>
        <w:t xml:space="preserve">[ ] </w:t>
      </w:r>
      <w:r>
        <w:rPr>
          <w:b/>
        </w:rPr>
        <w:t>Experiencia Smart Foods:</w:t>
      </w:r>
      <w:r>
        <w:t xml:space="preserve"> retitular a "Founder &amp; Growth Lead", bullets a foco growth, poner los 665 leads, fechas con fin, </w:t>
      </w:r>
      <w:r>
        <w:rPr>
          <w:b/>
        </w:rPr>
        <w:t>sin línea de cierre</w:t>
      </w:r>
      <w:r>
        <w:t>.</w:t>
      </w:r>
    </w:p>
    <w:p>
      <w:pPr>
        <w:pStyle w:val="ListBullet"/>
      </w:pPr>
      <w:r>
        <w:t xml:space="preserve">[ ] </w:t>
      </w:r>
      <w:r>
        <w:rPr>
          <w:b/>
        </w:rPr>
        <w:t>Experiencia SmartBrain:</w:t>
      </w:r>
      <w:r>
        <w:t xml:space="preserve"> entrada propia (no enterrada en Smart Foods), título "Solo Engineer / Builder", outcome de email/prospección al tope del bullet list.</w:t>
      </w:r>
    </w:p>
    <w:p>
      <w:pPr>
        <w:pStyle w:val="ListBullet"/>
      </w:pPr>
      <w:r>
        <w:t xml:space="preserve">[ ] </w:t>
      </w:r>
      <w:r>
        <w:rPr>
          <w:b/>
        </w:rPr>
        <w:t>Números reales:</w:t>
      </w:r>
      <w:r>
        <w:t xml:space="preserve"> llenar revenue/P&amp;L de Smart Foods con rango real (~8M ARS/mes, ~49M ene-may 2026 → expresar como rango USD si preferís). Los </w:t>
      </w:r>
      <w:r>
        <w:rPr>
          <w:rFonts w:ascii="Consolas" w:hAnsi="Consolas"/>
        </w:rPr>
        <w:t>[A CONFIRMAR]</w:t>
      </w:r>
      <w:r>
        <w:t xml:space="preserve"> que no puedas cerrar (retención/growth %), </w:t>
      </w:r>
      <w:r>
        <w:rPr>
          <w:b/>
        </w:rPr>
        <w:t>borralos</w:t>
      </w:r>
      <w:r>
        <w:t xml:space="preserve"> — un bullet ausente es invisible; un placeholder grita "no terminé esto".</w:t>
      </w:r>
    </w:p>
    <w:p>
      <w:pPr>
        <w:pStyle w:val="ListBullet"/>
      </w:pPr>
      <w:r>
        <w:t xml:space="preserve">[ ] </w:t>
      </w:r>
      <w:r>
        <w:rPr>
          <w:b/>
        </w:rPr>
        <w:t>Foto + banner:</w:t>
      </w:r>
      <w:r>
        <w:t xml:space="preserve"> banner simple con el wedge ("I build the AI systems that run growth").</w:t>
      </w:r>
    </w:p>
    <w:p>
      <w:pPr>
        <w:pStyle w:val="ListBullet"/>
      </w:pPr>
      <w:r>
        <w:t xml:space="preserve">[ ] </w:t>
      </w:r>
      <w:r>
        <w:rPr>
          <w:b/>
        </w:rPr>
        <w:t>Skills (top, reordenar para que pesen en el algoritmo):</w:t>
      </w:r>
      <w:r>
        <w:t xml:space="preserve"> Lifecycle Marketing · Email Marketing · Marketing Automation · Growth Marketing · CRM · Marketing Attribution · Full-Stack Development · Python · React · LLM / AI Agents · WhatsApp Commerce · DTC · Meta Ads · B2B Sales.</w:t>
      </w:r>
    </w:p>
    <w:p>
      <w:pPr>
        <w:pStyle w:val="ListBullet"/>
      </w:pPr>
      <w:r>
        <w:t xml:space="preserve">[ ] </w:t>
      </w:r>
      <w:r>
        <w:rPr>
          <w:b/>
        </w:rPr>
        <w:t>Open to work:</w:t>
      </w:r>
      <w:r>
        <w:t xml:space="preserve"> activar (visible solo a recruiters si no querés señal pública). Roles: Lifecycle Marketing Manager, Growth Marketing Manager, Marketing Automation, Growth (technical). Locations: Remote. </w:t>
      </w:r>
      <w:r>
        <w:rPr>
          <w:b/>
        </w:rPr>
        <w:t>Elegir un solo carril</w:t>
      </w:r>
      <w:r>
        <w:t xml:space="preserve"> — no mezclar "Solutions Engineer" (otro pool, diluye).</w:t>
      </w:r>
    </w:p>
    <w:p>
      <w:pPr>
        <w:pStyle w:val="ListBullet"/>
      </w:pPr>
      <w:r>
        <w:t xml:space="preserve">[ ] </w:t>
      </w:r>
      <w:r>
        <w:rPr>
          <w:b/>
        </w:rPr>
        <w:t>Idiomas:</w:t>
      </w:r>
      <w:r>
        <w:t xml:space="preserve"> Spanish (Native), English (</w:t>
      </w:r>
      <w:r>
        <w:rPr>
          <w:b/>
        </w:rPr>
        <w:t>Limited working proficiency</w:t>
      </w:r>
      <w:r>
        <w:t>, o dejar solo "English" sin nivel). NO poner "Professional working proficiency" — es optimista para hablado 3/5 y te quema en la primera call. Que el perfil entero en inglés impecable pruebe el escrito.</w:t>
      </w:r>
    </w:p>
    <w:p>
      <w:pPr>
        <w:pStyle w:val="ListBullet"/>
      </w:pPr>
      <w:r>
        <w:t xml:space="preserve">[ ] </w:t>
      </w:r>
      <w:r>
        <w:rPr>
          <w:b/>
        </w:rPr>
        <w:t>Custom URL:</w:t>
      </w:r>
      <w:r>
        <w:t xml:space="preserve"> limpiar a </w:t>
      </w:r>
      <w:r>
        <w:rPr>
          <w:rFonts w:ascii="Consolas" w:hAnsi="Consolas"/>
        </w:rPr>
        <w:t>/in/andres-[apellido]</w:t>
      </w:r>
      <w:r>
        <w:t xml:space="preserve"> si todavía no.</w:t>
      </w:r>
    </w:p>
    <w:p>
      <w:pPr>
        <w:pBdr>
          <w:bottom w:val="single" w:sz="6" w:space="1" w:color="AAAAAA"/>
        </w:pBdr>
      </w:pPr>
    </w:p>
    <w:p>
      <w:pPr>
        <w:pStyle w:val="Heading3"/>
      </w:pPr>
      <w:r>
        <w:t>Keywords lifecycle + growth + AI (para discoverability de recruiters)</w:t>
      </w:r>
    </w:p>
    <w:p>
      <w:r>
        <w:t>Sembrá estos términos naturalmente en headline, about, experiencia y skills — son los que tipean los recruiters:</w:t>
      </w:r>
    </w:p>
    <w:p>
      <w:r>
        <w:rPr>
          <w:rFonts w:ascii="Consolas" w:hAnsi="Consolas"/>
        </w:rPr>
        <w:t>Lifecycle Marketing</w:t>
      </w:r>
      <w:r>
        <w:t xml:space="preserve"> · </w:t>
      </w:r>
      <w:r>
        <w:rPr>
          <w:rFonts w:ascii="Consolas" w:hAnsi="Consolas"/>
        </w:rPr>
        <w:t>Email Marketing</w:t>
      </w:r>
      <w:r>
        <w:t xml:space="preserve"> · </w:t>
      </w:r>
      <w:r>
        <w:rPr>
          <w:rFonts w:ascii="Consolas" w:hAnsi="Consolas"/>
        </w:rPr>
        <w:t>Retention</w:t>
      </w:r>
      <w:r>
        <w:t xml:space="preserve"> · </w:t>
      </w:r>
      <w:r>
        <w:rPr>
          <w:rFonts w:ascii="Consolas" w:hAnsi="Consolas"/>
        </w:rPr>
        <w:t>Churn</w:t>
      </w:r>
      <w:r>
        <w:t xml:space="preserve"> · </w:t>
      </w:r>
      <w:r>
        <w:rPr>
          <w:rFonts w:ascii="Consolas" w:hAnsi="Consolas"/>
        </w:rPr>
        <w:t>CRM</w:t>
      </w:r>
      <w:r>
        <w:t xml:space="preserve"> · </w:t>
      </w:r>
      <w:r>
        <w:rPr>
          <w:rFonts w:ascii="Consolas" w:hAnsi="Consolas"/>
        </w:rPr>
        <w:t>Marketing Automation</w:t>
      </w:r>
      <w:r>
        <w:t xml:space="preserve"> · </w:t>
      </w:r>
      <w:r>
        <w:rPr>
          <w:rFonts w:ascii="Consolas" w:hAnsi="Consolas"/>
        </w:rPr>
        <w:t>Growth Marketing</w:t>
      </w:r>
      <w:r>
        <w:t xml:space="preserve"> · </w:t>
      </w:r>
      <w:r>
        <w:rPr>
          <w:rFonts w:ascii="Consolas" w:hAnsi="Consolas"/>
        </w:rPr>
        <w:t>Funnel</w:t>
      </w:r>
      <w:r>
        <w:t xml:space="preserve"> · </w:t>
      </w:r>
      <w:r>
        <w:rPr>
          <w:rFonts w:ascii="Consolas" w:hAnsi="Consolas"/>
        </w:rPr>
        <w:t>Acquisition</w:t>
      </w:r>
      <w:r>
        <w:t xml:space="preserve"> · </w:t>
      </w:r>
      <w:r>
        <w:rPr>
          <w:rFonts w:ascii="Consolas" w:hAnsi="Consolas"/>
        </w:rPr>
        <w:t>Activation</w:t>
      </w:r>
      <w:r>
        <w:t xml:space="preserve"> · </w:t>
      </w:r>
      <w:r>
        <w:rPr>
          <w:rFonts w:ascii="Consolas" w:hAnsi="Consolas"/>
        </w:rPr>
        <w:t>Marketing Attribution</w:t>
      </w:r>
      <w:r>
        <w:t xml:space="preserve"> · </w:t>
      </w:r>
      <w:r>
        <w:rPr>
          <w:rFonts w:ascii="Consolas" w:hAnsi="Consolas"/>
        </w:rPr>
        <w:t>UTM Attribution</w:t>
      </w:r>
      <w:r>
        <w:t xml:space="preserve"> · </w:t>
      </w:r>
      <w:r>
        <w:rPr>
          <w:rFonts w:ascii="Consolas" w:hAnsi="Consolas"/>
        </w:rPr>
        <w:t>CRO</w:t>
      </w:r>
      <w:r>
        <w:t xml:space="preserve"> · </w:t>
      </w:r>
      <w:r>
        <w:rPr>
          <w:rFonts w:ascii="Consolas" w:hAnsi="Consolas"/>
        </w:rPr>
        <w:t>AI Agents</w:t>
      </w:r>
      <w:r>
        <w:t xml:space="preserve"> · </w:t>
      </w:r>
      <w:r>
        <w:rPr>
          <w:rFonts w:ascii="Consolas" w:hAnsi="Consolas"/>
        </w:rPr>
        <w:t>LLM</w:t>
      </w:r>
      <w:r>
        <w:t xml:space="preserve"> · </w:t>
      </w:r>
      <w:r>
        <w:rPr>
          <w:rFonts w:ascii="Consolas" w:hAnsi="Consolas"/>
        </w:rPr>
        <w:t>RAG</w:t>
      </w:r>
      <w:r>
        <w:t xml:space="preserve"> · </w:t>
      </w:r>
      <w:r>
        <w:rPr>
          <w:rFonts w:ascii="Consolas" w:hAnsi="Consolas"/>
        </w:rPr>
        <w:t>Conversational AI</w:t>
      </w:r>
      <w:r>
        <w:t xml:space="preserve"> · </w:t>
      </w:r>
      <w:r>
        <w:rPr>
          <w:rFonts w:ascii="Consolas" w:hAnsi="Consolas"/>
        </w:rPr>
        <w:t>WhatsApp Commerce</w:t>
      </w:r>
      <w:r>
        <w:t xml:space="preserve"> · </w:t>
      </w:r>
      <w:r>
        <w:rPr>
          <w:rFonts w:ascii="Consolas" w:hAnsi="Consolas"/>
        </w:rPr>
        <w:t>Prompt Engineering</w:t>
      </w:r>
      <w:r>
        <w:t xml:space="preserve"> · </w:t>
      </w:r>
      <w:r>
        <w:rPr>
          <w:rFonts w:ascii="Consolas" w:hAnsi="Consolas"/>
        </w:rPr>
        <w:t>Full-Stack</w:t>
      </w:r>
      <w:r>
        <w:t xml:space="preserve"> · </w:t>
      </w:r>
      <w:r>
        <w:rPr>
          <w:rFonts w:ascii="Consolas" w:hAnsi="Consolas"/>
        </w:rPr>
        <w:t>FastAPI</w:t>
      </w:r>
      <w:r>
        <w:t xml:space="preserve"> · </w:t>
      </w:r>
      <w:r>
        <w:rPr>
          <w:rFonts w:ascii="Consolas" w:hAnsi="Consolas"/>
        </w:rPr>
        <w:t>React</w:t>
      </w:r>
      <w:r>
        <w:t xml:space="preserve"> · </w:t>
      </w:r>
      <w:r>
        <w:rPr>
          <w:rFonts w:ascii="Consolas" w:hAnsi="Consolas"/>
        </w:rPr>
        <w:t>TypeScript</w:t>
      </w:r>
      <w:r>
        <w:t xml:space="preserve"> · </w:t>
      </w:r>
      <w:r>
        <w:rPr>
          <w:rFonts w:ascii="Consolas" w:hAnsi="Consolas"/>
        </w:rPr>
        <w:t>Python</w:t>
      </w:r>
      <w:r>
        <w:t xml:space="preserve"> · </w:t>
      </w:r>
      <w:r>
        <w:rPr>
          <w:rFonts w:ascii="Consolas" w:hAnsi="Consolas"/>
        </w:rPr>
        <w:t>SQL</w:t>
      </w:r>
      <w:r>
        <w:t xml:space="preserve"> · </w:t>
      </w:r>
      <w:r>
        <w:rPr>
          <w:rFonts w:ascii="Consolas" w:hAnsi="Consolas"/>
        </w:rPr>
        <w:t>API Integration</w:t>
      </w:r>
      <w:r>
        <w:t xml:space="preserve"> · </w:t>
      </w:r>
      <w:r>
        <w:rPr>
          <w:rFonts w:ascii="Consolas" w:hAnsi="Consolas"/>
        </w:rPr>
        <w:t>Workflow Automation</w:t>
      </w:r>
      <w:r>
        <w:t xml:space="preserve"> (n8n / Zapier / Make) · </w:t>
      </w:r>
      <w:r>
        <w:rPr>
          <w:rFonts w:ascii="Consolas" w:hAnsi="Consolas"/>
        </w:rPr>
        <w:t>DTC / D2C</w:t>
      </w:r>
      <w:r>
        <w:t xml:space="preserve"> · </w:t>
      </w:r>
      <w:r>
        <w:rPr>
          <w:rFonts w:ascii="Consolas" w:hAnsi="Consolas"/>
        </w:rPr>
        <w:t>Shopify</w:t>
      </w:r>
      <w:r>
        <w:t xml:space="preserve"> · </w:t>
      </w:r>
      <w:r>
        <w:rPr>
          <w:rFonts w:ascii="Consolas" w:hAnsi="Consolas"/>
        </w:rPr>
        <w:t>Klaviyo</w:t>
      </w:r>
      <w:r>
        <w:t xml:space="preserve"> · </w:t>
      </w:r>
      <w:r>
        <w:rPr>
          <w:rFonts w:ascii="Consolas" w:hAnsi="Consolas"/>
        </w:rPr>
        <w:t>Meta Ads</w:t>
      </w:r>
      <w:r>
        <w:t xml:space="preserve"> · </w:t>
      </w:r>
      <w:r>
        <w:rPr>
          <w:rFonts w:ascii="Consolas" w:hAnsi="Consolas"/>
        </w:rPr>
        <w:t>Performance Marketing</w:t>
      </w:r>
      <w:r>
        <w:t xml:space="preserve"> · </w:t>
      </w:r>
      <w:r>
        <w:rPr>
          <w:rFonts w:ascii="Consolas" w:hAnsi="Consolas"/>
        </w:rPr>
        <w:t>B2B Sales</w:t>
      </w:r>
      <w:r>
        <w:t xml:space="preserve"> · </w:t>
      </w:r>
      <w:r>
        <w:rPr>
          <w:rFonts w:ascii="Consolas" w:hAnsi="Consolas"/>
        </w:rPr>
        <w:t>Lead Generation</w:t>
      </w:r>
      <w:r>
        <w:t xml:space="preserve"> · </w:t>
      </w:r>
      <w:r>
        <w:rPr>
          <w:rFonts w:ascii="Consolas" w:hAnsi="Consolas"/>
        </w:rPr>
        <w:t>Lead Scoring</w:t>
      </w:r>
    </w:p>
    <w:p>
      <w:pPr>
        <w:pStyle w:val="IntenseQuote"/>
      </w:pPr>
      <w:r>
        <w:t xml:space="preserve">Gaps a llenar si tenés evidencia: </w:t>
      </w:r>
      <w:r>
        <w:rPr>
          <w:rFonts w:ascii="Consolas" w:hAnsi="Consolas"/>
        </w:rPr>
        <w:t>A/B Testing / Experimentation</w:t>
      </w:r>
      <w:r>
        <w:t xml:space="preserve"> (esperado en growth — si corriste algo, ponelo), </w:t>
      </w:r>
      <w:r>
        <w:rPr>
          <w:rFonts w:ascii="Consolas" w:hAnsi="Consolas"/>
        </w:rPr>
        <w:t>Segment / HubSpot / GTM</w:t>
      </w:r>
      <w:r>
        <w:t xml:space="preserve"> (alto valor si tocaste algo). Si no los tenés, no los inventes.</w:t>
      </w:r>
    </w:p>
    <w:p>
      <w:pPr>
        <w:pBdr>
          <w:bottom w:val="single" w:sz="6" w:space="1" w:color="AAAAAA"/>
        </w:pBdr>
      </w:pPr>
    </w:p>
    <w:p>
      <w:r>
        <w:rPr>
          <w:b/>
        </w:rPr>
        <w:t>Archivos relevantes:</w:t>
      </w:r>
      <w:r>
        <w:t xml:space="preserve"> ninguno generado en disco (entrega directa por requerimiento). Si querés, lo guardo en el vault Obsidian en </w:t>
      </w:r>
      <w:r>
        <w:rPr>
          <w:rFonts w:ascii="Consolas" w:hAnsi="Consolas"/>
        </w:rPr>
        <w:t>/Users/specialandres/obsidian-vault/01-projects/personal/linkedin-ai-growth.md</w:t>
      </w:r>
      <w:r>
        <w:t xml:space="preserve"> junto con un script de Loom para la demo Featured #1.</w:t>
      </w:r>
    </w:p>
    <w:p>
      <w:pPr>
        <w:pBdr>
          <w:bottom w:val="single" w:sz="6" w:space="1" w:color="AAAAAA"/>
        </w:pBdr>
      </w:pPr>
    </w:p>
    <w:p>
      <w:pPr>
        <w:pStyle w:val="Heading1"/>
      </w:pPr>
      <w:r>
        <w:t>Playbook de entrevistas + mitigación de inglés</w:t>
      </w:r>
    </w:p>
    <w:p>
      <w:pPr>
        <w:pStyle w:val="Heading1"/>
      </w:pPr>
      <w:r>
        <w:t>Andrés — Playbook de búsqueda laboral (AI-Powered Growth)</w:t>
      </w:r>
    </w:p>
    <w:p>
      <w:pPr>
        <w:pStyle w:val="Heading3"/>
      </w:pPr>
      <w:r>
        <w:t>Entrar al embudo primero, ganar la entrevista después</w:t>
      </w:r>
    </w:p>
    <w:p>
      <w:r>
        <w:t xml:space="preserve">Antes de cualquier táctica, el marco que ordena todo: </w:t>
      </w:r>
      <w:r>
        <w:rPr>
          <w:b/>
        </w:rPr>
        <w:t>estás peleando dos batallas distintas y la mayoría las confunde.</w:t>
      </w:r>
      <w:r>
        <w:t xml:space="preserve"> Batalla 1: que un recruiter o un ATS abra tu perfil y no siga de largo (kilómetro 2). Batalla 2: que la entrevista en vivo vaya bien (kilómetro 30). Tu activo más fuerte —construiste solo la máquina que corría una marca CPG real— no sirve de nada si te frenan en el kilómetro 2. Por eso este documento está ordenado así: </w:t>
      </w:r>
      <w:r>
        <w:rPr>
          <w:b/>
        </w:rPr>
        <w:t>primero el embudo de entrada (CV/LinkedIn/outbound + keywords ATS), después la entrevista, al final el inglés.</w:t>
      </w:r>
      <w:r>
        <w:t xml:space="preserve"> No saltees al playbook de la call: es el paso 3, no el paso 1.</w:t>
      </w:r>
    </w:p>
    <w:p>
      <w:r>
        <w:t xml:space="preserve">Sobre el inglés, la matemática primero para que dejes de sobredimensionarlo: breakeven USD 3.000, casi cualquier rol remoto en USD lo cubre 1,5-2x. No negociás desde la desesperación. Hablado 3/5 no es un problema a resolver — es una </w:t>
      </w:r>
      <w:r>
        <w:rPr>
          <w:b/>
        </w:rPr>
        <w:t>restricción de formato</w:t>
      </w:r>
      <w:r>
        <w:t>: elegís los canales donde jugás con tu mano fuerte (escrito 5/5 + demo que funciona). Pero ojo con la trampa inversa: tu piso bajo no es razón para anclar bajo en el pago (ver sección 6).</w:t>
      </w:r>
    </w:p>
    <w:p>
      <w:pPr>
        <w:pBdr>
          <w:bottom w:val="single" w:sz="6" w:space="1" w:color="AAAAAA"/>
        </w:pBdr>
      </w:pPr>
    </w:p>
    <w:p>
      <w:pPr>
        <w:pStyle w:val="Heading2"/>
      </w:pPr>
      <w:r>
        <w:t>1. Embudo de entrada — esto va PRIMERO (CV + LinkedIn + outbound)</w:t>
      </w:r>
    </w:p>
    <w:p>
      <w:r>
        <w:t>El cuello de botella de un ex-fundador argentino aplicando a remoto-USD no es la call. Es el filtro de 6 segundos: ATS que matchea keywords + recruiter que escanea. Tres entregables, en este orden.</w:t>
      </w:r>
    </w:p>
    <w:p>
      <w:pPr>
        <w:pStyle w:val="Heading3"/>
      </w:pPr>
      <w:r>
        <w:t>A. CV ATS-optimizado (una página, denso en keywords)</w:t>
      </w:r>
    </w:p>
    <w:p>
      <w:pPr>
        <w:pStyle w:val="ListBullet"/>
      </w:pPr>
      <w:r>
        <w:rPr>
          <w:b/>
        </w:rPr>
        <w:t>Formato ATS-safe:</w:t>
      </w:r>
      <w:r>
        <w:t xml:space="preserve"> una columna, sin tablas/cajas/iconos que el parser no lee, fuente estándar, secciones con títulos literales (</w:t>
      </w:r>
      <w:r>
        <w:rPr>
          <w:rFonts w:ascii="Consolas" w:hAnsi="Consolas"/>
        </w:rPr>
        <w:t>Experience</w:t>
      </w:r>
      <w:r>
        <w:t xml:space="preserve">, </w:t>
      </w:r>
      <w:r>
        <w:rPr>
          <w:rFonts w:ascii="Consolas" w:hAnsi="Consolas"/>
        </w:rPr>
        <w:t>Skills</w:t>
      </w:r>
      <w:r>
        <w:t xml:space="preserve">, </w:t>
      </w:r>
      <w:r>
        <w:rPr>
          <w:rFonts w:ascii="Consolas" w:hAnsi="Consolas"/>
        </w:rPr>
        <w:t>Projects</w:t>
      </w:r>
      <w:r>
        <w:t>). Header con [placeholder: nombre / email / teléfono / LinkedIn / GitHub].</w:t>
      </w:r>
    </w:p>
    <w:p>
      <w:pPr>
        <w:pStyle w:val="ListBullet"/>
      </w:pPr>
      <w:r>
        <w:rPr>
          <w:b/>
        </w:rPr>
        <w:t>Headline arriba de todo:</w:t>
      </w:r>
      <w:r>
        <w:t xml:space="preserve"> </w:t>
      </w:r>
      <w:r>
        <w:rPr>
          <w:rFonts w:ascii="Consolas" w:hAnsi="Consolas"/>
        </w:rPr>
        <w:t>Growth Engineer — DTC growth systems, built solo &amp; in production</w:t>
      </w:r>
      <w:r>
        <w:t>. (No "Head of Growth", no "AI Engineer". El wedge es growth con building como moat.)</w:t>
      </w:r>
    </w:p>
    <w:p>
      <w:pPr>
        <w:pStyle w:val="ListBullet"/>
      </w:pPr>
      <w:r>
        <w:rPr>
          <w:b/>
        </w:rPr>
        <w:t>Cada bullet = outcome con número, no feature.</w:t>
      </w:r>
      <w:r>
        <w:t xml:space="preserve"> Regla dura: si no tenés el número, no inventes — marcá </w:t>
      </w:r>
      <w:r>
        <w:rPr>
          <w:rFonts w:ascii="Consolas" w:hAnsi="Consolas"/>
        </w:rPr>
        <w:t>[A CONFIRMAR]</w:t>
      </w:r>
      <w:r>
        <w:t xml:space="preserve"> y conseguilo antes de mandar, o cambiá el bullet por uno que sí tenga número real. Ver sección 3 para qué números buscar.</w:t>
      </w:r>
    </w:p>
    <w:p>
      <w:pPr>
        <w:pStyle w:val="ListBullet"/>
      </w:pPr>
      <w:r>
        <w:rPr>
          <w:b/>
        </w:rPr>
        <w:t>Bloque de Skills literal y escaneable</w:t>
      </w:r>
      <w:r>
        <w:t xml:space="preserve"> (el ATS matchea texto exacto — ver lista keyword en sección 2). No confíes en que infiera "WhatsApp journeys" = lifecycle automation. Escribilo.</w:t>
      </w:r>
    </w:p>
    <w:p>
      <w:pPr>
        <w:pStyle w:val="Heading3"/>
      </w:pPr>
      <w:r>
        <w:t>B. LinkedIn (alinear el existente, no crear de cero)</w:t>
      </w:r>
    </w:p>
    <w:p>
      <w:pPr>
        <w:pStyle w:val="ListBullet"/>
      </w:pPr>
      <w:r>
        <w:rPr>
          <w:b/>
        </w:rPr>
        <w:t>Headline:</w:t>
      </w:r>
      <w:r>
        <w:t xml:space="preserve"> mismo posicionamiento que el CV. Ej: </w:t>
      </w:r>
      <w:r>
        <w:rPr>
          <w:rFonts w:ascii="Consolas" w:hAnsi="Consolas"/>
        </w:rPr>
        <w:t>Growth Engineer · DTC &amp; lifecycle automation · I build the growth systems I run · Python/React + LLM</w:t>
      </w:r>
      <w:r>
        <w:t>.</w:t>
      </w:r>
    </w:p>
    <w:p>
      <w:pPr>
        <w:pStyle w:val="ListBullet"/>
      </w:pPr>
      <w:r>
        <w:rPr>
          <w:b/>
        </w:rPr>
        <w:t>About en primera persona, inglés escrito 5/5</w:t>
      </w:r>
      <w:r>
        <w:t xml:space="preserve"> (tu arma). 3 párrafos: (1) operador que construyó la máquina — qué hiciste, anclado en lo real; (2) el wedge growth+building; (3) qué buscás ahora + señal de commitment (ver sección 4, flag ex-fundador). Voseo NO acá — inglés profesional sharp.</w:t>
      </w:r>
    </w:p>
    <w:p>
      <w:pPr>
        <w:pStyle w:val="ListBullet"/>
      </w:pPr>
      <w:r>
        <w:rPr>
          <w:b/>
        </w:rPr>
        <w:t>Open to work</w:t>
      </w:r>
      <w:r>
        <w:t xml:space="preserve"> activado para remoto. </w:t>
      </w:r>
      <w:r>
        <w:rPr>
          <w:b/>
        </w:rPr>
        <w:t>Featured:</w:t>
      </w:r>
      <w:r>
        <w:t xml:space="preserve"> el Loom demo + el write-up de arquitectura (ver sección 5).</w:t>
      </w:r>
    </w:p>
    <w:p>
      <w:pPr>
        <w:pStyle w:val="ListBullet"/>
      </w:pPr>
      <w:r>
        <w:rPr>
          <w:b/>
        </w:rPr>
        <w:t>Keywords en Skills de LinkedIn</w:t>
      </w:r>
      <w:r>
        <w:t xml:space="preserve"> (su propio matcher): los mismos de sección 2.</w:t>
      </w:r>
    </w:p>
    <w:p>
      <w:pPr>
        <w:pStyle w:val="Heading3"/>
      </w:pPr>
      <w:r>
        <w:t>C. Outbound — tu canal de mayor leverage (escrito 5/5)</w:t>
      </w:r>
    </w:p>
    <w:p>
      <w:r>
        <w:t>Acá es donde ganás líquido, porque movés la evaluación a tu medio más fuerte y salteás parte del filtro ATS. Por cada empresa seria:</w:t>
      </w:r>
    </w:p>
    <w:p>
      <w:pPr>
        <w:pStyle w:val="ListBullet"/>
      </w:pPr>
      <w:r>
        <w:rPr>
          <w:b/>
        </w:rPr>
        <w:t>Mensaje directo al hiring manager / founder</w:t>
      </w:r>
      <w:r>
        <w:t xml:space="preserve"> (no al form genérico), corto, con un gancho específico de SU producto.</w:t>
      </w:r>
    </w:p>
    <w:p>
      <w:pPr>
        <w:pStyle w:val="ListBullet"/>
      </w:pPr>
      <w:r>
        <w:rPr>
          <w:b/>
        </w:rPr>
        <w:t>Adjuntá el "growth teardown"</w:t>
      </w:r>
      <w:r>
        <w:t xml:space="preserve"> (sección 5): 1 página sobre una palanca real de ellos (activación, lifecycle, gap de paid). Es el equivalente async de una gran respuesta de entrevista, en tu mejor medio. El founder se acuerda del candidato que llegó con un teardown.</w:t>
      </w:r>
    </w:p>
    <w:p>
      <w:r>
        <w:rPr>
          <w:b/>
        </w:rPr>
        <w:t>Dónde pescar</w:t>
      </w:r>
      <w:r>
        <w:t xml:space="preserve"> (sube tu win-rate estructuralmente):</w:t>
      </w:r>
    </w:p>
    <w:p>
      <w:pPr>
        <w:pStyle w:val="ListBullet"/>
      </w:pPr>
      <w:r>
        <w:t xml:space="preserve">Empresas </w:t>
      </w:r>
      <w:r>
        <w:rPr>
          <w:b/>
        </w:rPr>
        <w:t>async-first / remote-native</w:t>
      </w:r>
      <w:r>
        <w:t xml:space="preserve"> (escriben todo, cultura Notion/GitLab/Zapier/Doist). Ahí tu escrito 5/5 es ventaja de screening, no impuesto.</w:t>
      </w:r>
    </w:p>
    <w:p>
      <w:pPr>
        <w:pStyle w:val="ListBullet"/>
      </w:pPr>
      <w:r>
        <w:t xml:space="preserve">Roles </w:t>
      </w:r>
      <w:r>
        <w:rPr>
          <w:b/>
        </w:rPr>
        <w:t>Growth Engineer / Lifecycle &amp; Marketing Automation Engineer</w:t>
      </w:r>
      <w:r>
        <w:t>. Punto. (Ver sección 6 sobre por qué angostás a estos dos y sacás Solutions Engineer.)</w:t>
      </w:r>
    </w:p>
    <w:p>
      <w:pPr>
        <w:pStyle w:val="ListBullet"/>
      </w:pPr>
      <w:r>
        <w:t>Equipos chicos / founder-led donde el founder decide y una demo cierra — vs. paneles corporativos de 5 rondas verbales.</w:t>
      </w:r>
    </w:p>
    <w:p>
      <w:pPr>
        <w:pBdr>
          <w:bottom w:val="single" w:sz="6" w:space="1" w:color="AAAAAA"/>
        </w:pBdr>
      </w:pPr>
    </w:p>
    <w:p>
      <w:pPr>
        <w:pStyle w:val="Heading2"/>
      </w:pPr>
      <w:r>
        <w:t>2. Keywords que el ATS busca y que probablemente te faltan</w:t>
      </w:r>
    </w:p>
    <w:p>
      <w:r>
        <w:t xml:space="preserve">Tenés casi todo </w:t>
      </w:r>
      <w:r>
        <w:rPr>
          <w:i/>
        </w:rPr>
        <w:t>hecho</w:t>
      </w:r>
      <w:r>
        <w:t xml:space="preserve"> (Klaviyo, Meta Ads, Shopify, atribución UTM real según el Meta Ads Copilot, multi-tenant en prod) pero lo escribís como </w:t>
      </w:r>
      <w:r>
        <w:rPr>
          <w:i/>
        </w:rPr>
        <w:t>feature</w:t>
      </w:r>
      <w:r>
        <w:t xml:space="preserve">, no como </w:t>
      </w:r>
      <w:r>
        <w:rPr>
          <w:i/>
        </w:rPr>
        <w:t>keyword</w:t>
      </w:r>
      <w:r>
        <w:t xml:space="preserve">. El ATS no traduce. Inyectá estos términos —literal— en CV, LinkedIn y respuestas, </w:t>
      </w:r>
      <w:r>
        <w:rPr>
          <w:b/>
        </w:rPr>
        <w:t>solo donde sean verdad</w:t>
      </w:r>
      <w:r>
        <w:t xml:space="preserve"> (si no tocaste algo, no lo pongas):</w:t>
      </w:r>
    </w:p>
    <w:p>
      <w:r>
        <w:rPr>
          <w:b/>
        </w:rPr>
        <w:t>Growth core:</w:t>
      </w:r>
      <w:r>
        <w:t xml:space="preserve"> CAC, LTV, payback period, conversion rate optimization (CRO), funnel, activation, retention, churn, cohort analysis, north-star metric, A/B testing / experimentation, growth loops, attribution, ROAS / blended ROAS / MER, lifecycle marketing, marketing automation.</w:t>
      </w:r>
    </w:p>
    <w:p>
      <w:r>
        <w:rPr>
          <w:b/>
        </w:rPr>
        <w:t>AI / técnico (léxico 2026, no 2023):</w:t>
      </w:r>
      <w:r>
        <w:t xml:space="preserve"> prompt engineering, LLM orchestration, RAG, agentic workflows, AI agents, embeddings / vector database, evals. (Tu borrador decía "LLM synthesizing it" — eso es lenguaje viejo. El léxico actual es RAG, evals, agents. NO pongas LangChain/LlamaIndex/fine-tuning si no los tocaste — mentir en keywords se cae en la primera repregunta técnica.)</w:t>
      </w:r>
    </w:p>
    <w:p>
      <w:r>
        <w:rPr>
          <w:b/>
        </w:rPr>
        <w:t>Stack growth-eng:</w:t>
      </w:r>
      <w:r>
        <w:t xml:space="preserve"> Python, SQL, API integration, webhook, data pipeline, event tracking, GA4 / Segment / Amplitude / Mixpanel (solo los que uses), reverse ETL / dbt (solo si aplica).</w:t>
      </w:r>
    </w:p>
    <w:p>
      <w:r>
        <w:rPr>
          <w:b/>
        </w:rPr>
        <w:t>DTC / ecommerce:</w:t>
      </w:r>
      <w:r>
        <w:t xml:space="preserve"> D2C, AOV, repeat purchase rate, email/SMS marketing, </w:t>
      </w:r>
      <w:r>
        <w:rPr>
          <w:b/>
        </w:rPr>
        <w:t>Klaviyo</w:t>
      </w:r>
      <w:r>
        <w:t xml:space="preserve"> (keyword fuerte — úsala), </w:t>
      </w:r>
      <w:r>
        <w:rPr>
          <w:b/>
        </w:rPr>
        <w:t>Shopify</w:t>
      </w:r>
      <w:r>
        <w:t xml:space="preserve">, </w:t>
      </w:r>
      <w:r>
        <w:rPr>
          <w:b/>
        </w:rPr>
        <w:t>Meta Ads / paid social</w:t>
      </w:r>
      <w:r>
        <w:t>, subscription.</w:t>
      </w:r>
    </w:p>
    <w:p>
      <w:r>
        <w:t xml:space="preserve">Regla: el ATS premia la coincidencia exacta. "Hice journeys de WhatsApp" → escribilo también como </w:t>
      </w:r>
      <w:r>
        <w:rPr>
          <w:rFonts w:ascii="Consolas" w:hAnsi="Consolas"/>
        </w:rPr>
        <w:t>lifecycle automation</w:t>
      </w:r>
      <w:r>
        <w:t xml:space="preserve">, </w:t>
      </w:r>
      <w:r>
        <w:rPr>
          <w:rFonts w:ascii="Consolas" w:hAnsi="Consolas"/>
        </w:rPr>
        <w:t>customer journey orchestration</w:t>
      </w:r>
      <w:r>
        <w:t xml:space="preserve">. "Tracking UTM" → </w:t>
      </w:r>
      <w:r>
        <w:rPr>
          <w:rFonts w:ascii="Consolas" w:hAnsi="Consolas"/>
        </w:rPr>
        <w:t>attribution</w:t>
      </w:r>
      <w:r>
        <w:t xml:space="preserve">, </w:t>
      </w:r>
      <w:r>
        <w:rPr>
          <w:rFonts w:ascii="Consolas" w:hAnsi="Consolas"/>
        </w:rPr>
        <w:t>event tracking</w:t>
      </w:r>
      <w:r>
        <w:t>.</w:t>
      </w:r>
    </w:p>
    <w:p>
      <w:pPr>
        <w:pBdr>
          <w:bottom w:val="single" w:sz="6" w:space="1" w:color="AAAAAA"/>
        </w:pBdr>
      </w:pPr>
    </w:p>
    <w:p>
      <w:pPr>
        <w:pStyle w:val="Heading2"/>
      </w:pPr>
      <w:r>
        <w:t>3. La historia de growth: outcome, no vanidad de pipeline</w:t>
      </w:r>
    </w:p>
    <w:p>
      <w:r>
        <w:t xml:space="preserve">Tu borrador lideraba con "665 leads scoreados". </w:t>
      </w:r>
      <w:r>
        <w:rPr>
          <w:b/>
        </w:rPr>
        <w:t>Eso es output, no outcome</w:t>
      </w:r>
      <w:r>
        <w:t>, y un growth lead senior te clava la repregunta exacta: "cool, ¿y cuántos cerraron?". Si no tenés respuesta, el bullet entero se desinfla en vivo.</w:t>
      </w:r>
    </w:p>
    <w:p>
      <w:r>
        <w:rPr>
          <w:b/>
        </w:rPr>
        <w:t>Antes de mandar nada, conseguí UN número de outcome real</w:t>
      </w:r>
      <w:r>
        <w:t xml:space="preserve"> de tu data (SmartBrain DB, Sheets). Buscá, en orden de impacto:</w:t>
      </w:r>
    </w:p>
    <w:p>
      <w:pPr>
        <w:pStyle w:val="ListNumber"/>
      </w:pPr>
      <w:r>
        <w:t>Revenue o deals B2B cerrados atribuibles al pipeline automatizado.</w:t>
      </w:r>
    </w:p>
    <w:p>
      <w:pPr>
        <w:pStyle w:val="ListNumber"/>
      </w:pPr>
      <w:r>
        <w:t>Meetings/reuniones agendadas desde el outreach.</w:t>
      </w:r>
    </w:p>
    <w:p>
      <w:pPr>
        <w:pStyle w:val="ListNumber"/>
      </w:pPr>
      <w:r>
        <w:t>Reply rate del outreach automatizado.</w:t>
      </w:r>
    </w:p>
    <w:p>
      <w:pPr>
        <w:pStyle w:val="ListNumber"/>
      </w:pPr>
      <w:r>
        <w:t xml:space="preserve">Si nada de eso existe medido → </w:t>
      </w:r>
      <w:r>
        <w:rPr>
          <w:b/>
        </w:rPr>
        <w:t>no lideres con prospecting.</w:t>
      </w:r>
      <w:r>
        <w:t xml:space="preserve"> Cambiá el bullet estrella por algo que sí tengas medido (revenue por canal D2C, performance de lifecycle/email vía Klaviyo, resultado de una campaña Meta Ads con ROAS real).</w:t>
      </w:r>
    </w:p>
    <w:p>
      <w:r>
        <w:t xml:space="preserve">Todo número que no tengas confirmado va como </w:t>
      </w:r>
      <w:r>
        <w:rPr>
          <w:rFonts w:ascii="Consolas" w:hAnsi="Consolas"/>
        </w:rPr>
        <w:t>[A CONFIRMAR]</w:t>
      </w:r>
      <w:r>
        <w:t xml:space="preserve"> hasta que lo verifiques en la data. </w:t>
      </w:r>
      <w:r>
        <w:rPr>
          <w:b/>
        </w:rPr>
        <w:t>No inventes métricas</w:t>
      </w:r>
      <w:r>
        <w:t xml:space="preserve"> — un número inflado que no podés defender en la repregunta es peor que no tener el número.</w:t>
      </w:r>
    </w:p>
    <w:p>
      <w:pPr>
        <w:pStyle w:val="Heading3"/>
      </w:pPr>
      <w:r>
        <w:t>Versión hablada (ensayar — ver sección 8)</w:t>
      </w:r>
    </w:p>
    <w:p>
      <w:pPr>
        <w:pStyle w:val="IntenseQuote"/>
      </w:pPr>
      <w:r>
        <w:t>"One growth system I built: the wholesale channel was fully manual — I was finding distributors by hand. So I built an automated pipeline: it pulls businesses from Google Places, scores each lead on fit, and runs personalized outreach with an LLM. The system generated [A CONFIRMAR: N] qualified leads, and — the part that matters — [A CONFIRMAR: outcome: X meetings booked / Y deals / Z reply rate]. The win wasn't the leads, it was turning a founder-bottlenecked task into a loop that ran without me. That's how I think about growth — not one-off campaigns, loops that compound."</w:t>
      </w:r>
    </w:p>
    <w:p>
      <w:r>
        <w:t>Si hay tiempo en la call: "let me show you the pipeline" → screen-share, tu mejor medio.</w:t>
      </w:r>
    </w:p>
    <w:p>
      <w:pPr>
        <w:pBdr>
          <w:bottom w:val="single" w:sz="6" w:space="1" w:color="AAAAAA"/>
        </w:pBdr>
      </w:pPr>
    </w:p>
    <w:p>
      <w:pPr>
        <w:pStyle w:val="Heading2"/>
      </w:pPr>
      <w:r>
        <w:t>4. Los dos flags de ex-fundador (y el USD 1k mal usado)</w:t>
      </w:r>
    </w:p>
    <w:p>
      <w:pPr>
        <w:pStyle w:val="Heading3"/>
      </w:pPr>
      <w:r>
        <w:t>Flag A — "¿este tipo va a aceptar órdenes o se va en 8 meses a fundar de nuevo?"</w:t>
      </w:r>
    </w:p>
    <w:p>
      <w:r>
        <w:t xml:space="preserve">Este es </w:t>
      </w:r>
      <w:r>
        <w:rPr>
          <w:b/>
        </w:rPr>
        <w:t>el</w:t>
      </w:r>
      <w:r>
        <w:t xml:space="preserve"> miedo real del hiring manager con un ex-CEO para un rol IC, y tu borrador no lo tocaba. "Doubling down on my strongest skill" no lo cierra — suena a alguien que sigue pensando como founder. Necesitás una línea explícita de coachability + commitment:</w:t>
      </w:r>
    </w:p>
    <w:p>
      <w:pPr>
        <w:pStyle w:val="IntenseQuote"/>
      </w:pPr>
      <w:r>
        <w:t>"After running the whole thing solo, what I want now is the opposite of being the generalist who decides everything. I want depth in one function — growth engineering — and a team to build with. I've already done the 'own every decision' chapter; I'm not looking to repeat it. I'm looking to go deep and ship inside a team."</w:t>
      </w:r>
    </w:p>
    <w:p>
      <w:pPr>
        <w:pStyle w:val="Heading3"/>
      </w:pPr>
      <w:r>
        <w:t>Flag B — "¿por qué cerró Smart Foods?" → reorientación estratégica, NUNCA fracaso</w:t>
      </w:r>
    </w:p>
    <w:p>
      <w:pPr>
        <w:pStyle w:val="IntenseQuote"/>
      </w:pPr>
      <w:r>
        <w:t>"Smart Foods is where I learned to operate — I founded it, got it ANMAT-certified, and ran it across five channels. Along the way I made a deliberate call: the most valuable thing I'd built wasn't the product, it was the system running it — the platform I wrote to automate growth. I decided to redirect my energy toward what was most scalable: the growth engineering and the software. So this isn't walking away from a failure — it's a strategic decision to double down on my strongest skill."</w:t>
      </w:r>
    </w:p>
    <w:p>
      <w:r>
        <w:rPr>
          <w:b/>
        </w:rPr>
        <w:t>Cuidado con la muleta "la macro de Argentina".</w:t>
      </w:r>
      <w:r>
        <w:t xml:space="preserve"> Es verdad y es legítima, pero un hiring manager internacional escucha "culpa al contexto". Usala UNA vez y siempre en la misma frase que una decisión </w:t>
      </w:r>
      <w:r>
        <w:rPr>
          <w:i/>
        </w:rPr>
        <w:t>tuya</w:t>
      </w:r>
      <w:r>
        <w:t xml:space="preserve"> — que el peso caiga en tu decisión, no en la macro. Mejor: minimizala. La versión de arriba ni la menciona y es más fuerte.</w:t>
      </w:r>
    </w:p>
    <w:p>
      <w:pPr>
        <w:pStyle w:val="Heading3"/>
      </w:pPr>
      <w:r>
        <w:t>El USD 1k/mo: dejá de usarlo como prueba de tracción</w:t>
      </w:r>
    </w:p>
    <w:p>
      <w:r>
        <w:t xml:space="preserve">Tu borrador lo repetía 3 veces como cierre triunfal ("demand is real", "sold it for a thousand a month"). Para un growth lead, </w:t>
      </w:r>
      <w:r>
        <w:rPr>
          <w:b/>
        </w:rPr>
        <w:t>USD 1k MRR de UN cliente no es validación de mercado — es un piloto</w:t>
      </w:r>
      <w:r>
        <w:t xml:space="preserve">, y vos mismo lo registraste como "no funciona comercialmente aún". Si lo vendés como tracción, </w:t>
      </w:r>
      <w:r>
        <w:rPr>
          <w:i/>
        </w:rPr>
        <w:t>baja</w:t>
      </w:r>
      <w:r>
        <w:t xml:space="preserve"> tu credibilidad de growth. Reenmarcá, </w:t>
      </w:r>
      <w:r>
        <w:rPr>
          <w:b/>
        </w:rPr>
        <w:t>una sola vez, sin inflar</w:t>
      </w:r>
      <w:r>
        <w:t>:</w:t>
      </w:r>
    </w:p>
    <w:p>
      <w:pPr>
        <w:pStyle w:val="IntenseQuote"/>
      </w:pPr>
      <w:r>
        <w:t>"I even productized it and validated willingness-to-pay with a first external customer — which told me the build had value beyond my own use case."</w:t>
      </w:r>
    </w:p>
    <w:p>
      <w:r>
        <w:t>"Validé willingness-to-pay con un primer cliente externo" = honesto y suena maduro. "Demand is real / vendí a USD 1k/mes" = autogol.</w:t>
      </w:r>
    </w:p>
    <w:p>
      <w:pPr>
        <w:pBdr>
          <w:bottom w:val="single" w:sz="6" w:space="1" w:color="AAAAAA"/>
        </w:pBdr>
      </w:pPr>
    </w:p>
    <w:p>
      <w:pPr>
        <w:pStyle w:val="Heading2"/>
      </w:pPr>
      <w:r>
        <w:t>5. SmartBrain como prueba: demo + write-up</w:t>
      </w:r>
    </w:p>
    <w:p>
      <w:pPr>
        <w:pStyle w:val="Heading3"/>
      </w:pPr>
      <w:r>
        <w:t>"Tell me about SmartBrain" — outcome primero, stack después</w:t>
      </w:r>
    </w:p>
    <w:p>
      <w:pPr>
        <w:pStyle w:val="IntenseQuote"/>
      </w:pPr>
      <w:r>
        <w:t>"SmartBrain is a multi-tenant growth platform I built solo to run my company. Think of it as the operating system for a DTC brand: competitive intelligence scraping competitor ads and analyzing them with an LLM, a WhatsApp commerce bot with automated lifecycle journeys, auto-publishing to Instagram, B2B lead prospecting and scoring, and revenue analytics across every sales channel. Under the hood: FastAPI and Python, React and TypeScript, multi-tenant with a database per client, JWT auth with OTP over WhatsApp. The point I'd make: I didn't just use growth tools — I built them end to end, for a real business with real revenue."</w:t>
      </w:r>
    </w:p>
    <w:p>
      <w:r>
        <w:t xml:space="preserve">Versión técnica (solo si el que pregunta es ingeniero — </w:t>
      </w:r>
      <w:r>
        <w:rPr>
          <w:b/>
        </w:rPr>
        <w:t>leé la audiencia</w:t>
      </w:r>
      <w:r>
        <w:t>): 30+ routers modulares, diseño LLM Gemini-primario / OpenRouter-fallback, pipeline de publicación vía Graph API. Persona de negocio → primera versión. Ingeniero → la técnica.</w:t>
      </w:r>
    </w:p>
    <w:p>
      <w:pPr>
        <w:pStyle w:val="Heading3"/>
      </w:pPr>
      <w:r>
        <w:t>El Loom: calibralo a tu call promedio, NO a tu mejor toma</w:t>
      </w:r>
    </w:p>
    <w:p>
      <w:r>
        <w:t xml:space="preserve">Un Loom de 3-5 min con screen-share de SmartBrain haciendo algo real, narrado por vos, es alto leverage para outbound y como Featured en LinkedIn. </w:t>
      </w:r>
      <w:r>
        <w:rPr>
          <w:b/>
        </w:rPr>
        <w:t>Pero hay una trampa que tu borrador tenía al revés:</w:t>
      </w:r>
      <w:r>
        <w:t xml:space="preserve"> si re-grabás hasta sonar 4.5/5 y en la call espontánea sos 3/5, creás un </w:t>
      </w:r>
      <w:r>
        <w:rPr>
          <w:b/>
        </w:rPr>
        <w:t>delta negativo</w:t>
      </w:r>
      <w:r>
        <w:t xml:space="preserve"> — el recruiter piensa "en el video sonaba mejor, ¿qué pasó?".</w:t>
      </w:r>
    </w:p>
    <w:p>
      <w:r>
        <w:t xml:space="preserve">Regla: </w:t>
      </w:r>
      <w:r>
        <w:rPr>
          <w:b/>
        </w:rPr>
        <w:t>el Loom debe sonar como tu día promedio de call, con textura natural</w:t>
      </w:r>
      <w:r>
        <w:t xml:space="preserve"> — una pausa, una autocorrección menor. Que sea bueno y claro, no actuado. El objetivo es que la call </w:t>
      </w:r>
      <w:r>
        <w:rPr>
          <w:i/>
        </w:rPr>
        <w:t>confirme</w:t>
      </w:r>
      <w:r>
        <w:t xml:space="preserve"> el Loom, no que decepcione contra él. Guionalo (tu escrito 5/5 te deja escribir el script perfecto) pero no lo pulas hasta la perfección verbal.</w:t>
      </w:r>
    </w:p>
    <w:p>
      <w:pPr>
        <w:pStyle w:val="Heading3"/>
      </w:pPr>
      <w:r>
        <w:t>Write-up de arquitectura (tu medio fuerte)</w:t>
      </w:r>
    </w:p>
    <w:p>
      <w:r>
        <w:t>README limpio con diagrama del sistema en GitHub. Los ingenieros que te evalúan leen código y diagramas, no acentos. Esto es escrito 5/5 puro — explotalo.</w:t>
      </w:r>
    </w:p>
    <w:p>
      <w:pPr>
        <w:pBdr>
          <w:bottom w:val="single" w:sz="6" w:space="1" w:color="AAAAAA"/>
        </w:pBdr>
      </w:pPr>
    </w:p>
    <w:p>
      <w:pPr>
        <w:pStyle w:val="Heading2"/>
      </w:pPr>
      <w:r>
        <w:t>6. Posicionamiento y pago: angostar y apuntar más alto</w:t>
      </w:r>
    </w:p>
    <w:p>
      <w:pPr>
        <w:pStyle w:val="Heading3"/>
      </w:pPr>
      <w:r>
        <w:t>Angostá el target a DOS roles</w:t>
      </w:r>
    </w:p>
    <w:p>
      <w:r>
        <w:t>Tu borrador tiraba la red sobre cuatro mercados distintos (growth-engineer / growth-ops / lifecycle / solutions-engineer) — son cuatro CVs distintos y diluyen. Angostá a:</w:t>
      </w:r>
    </w:p>
    <w:p>
      <w:pPr>
        <w:pStyle w:val="ListNumber"/>
      </w:pPr>
      <w:r>
        <w:rPr>
          <w:b/>
        </w:rPr>
        <w:t>Growth Engineer</w:t>
      </w:r>
    </w:p>
    <w:p>
      <w:pPr>
        <w:pStyle w:val="ListNumber"/>
      </w:pPr>
      <w:r>
        <w:rPr>
          <w:b/>
        </w:rPr>
        <w:t>Lifecycle &amp; Marketing Automation Engineer</w:t>
      </w:r>
    </w:p>
    <w:p>
      <w:r>
        <w:t>Ahí tu combo (build + DTC + async + escrito 5/5) es líquido y diferenciado.</w:t>
      </w:r>
    </w:p>
    <w:p>
      <w:r>
        <w:rPr>
          <w:b/>
        </w:rPr>
        <w:t>Sacá Solutions Engineer de la lista.</w:t>
      </w:r>
      <w:r>
        <w:t xml:space="preserve"> Es venta técnica pre-sales: alto en inglés hablado espontáneo, demos en vivo a clientes, manejo de objeciones verbales. Es tu </w:t>
      </w:r>
      <w:r>
        <w:rPr>
          <w:b/>
        </w:rPr>
        <w:t>peor</w:t>
      </w:r>
      <w:r>
        <w:t xml:space="preserve"> encaje, no uno de bajo-verbal. Tu borrador lo confundía con "rol de poca charla" cuando es lo contrario.</w:t>
      </w:r>
    </w:p>
    <w:p>
      <w:pPr>
        <w:pStyle w:val="Heading3"/>
      </w:pPr>
      <w:r>
        <w:t>NO ancles bajo en el pago</w:t>
      </w:r>
    </w:p>
    <w:p>
      <w:r>
        <w:t xml:space="preserve">Tu breakeven USD 3k es holgado, sí — pero el riesgo no es no llegar a 3k. El riesgo es </w:t>
      </w:r>
      <w:r>
        <w:rPr>
          <w:b/>
        </w:rPr>
        <w:t>anclar en seed-stage híbrido (USD 3-5k)</w:t>
      </w:r>
      <w:r>
        <w:t xml:space="preserve"> cuando tu mismo perfil (build + DTC + atribución real + multi-tenant en prod + escrito 5/5) lo paga una Serie B a USD 8-12k. "Líquido" ≠ "bien pago". Apuntá a empresas con plata (Serie A tardía / B) donde el rol Growth Engineer está presupuestado, no a seed-stage donde "el que hace todo" cobra poco. Tu piso bajo es optionality para </w:t>
      </w:r>
      <w:r>
        <w:rPr>
          <w:i/>
        </w:rPr>
        <w:t>elegir</w:t>
      </w:r>
      <w:r>
        <w:t xml:space="preserve">, no excusa para </w:t>
      </w:r>
      <w:r>
        <w:rPr>
          <w:i/>
        </w:rPr>
        <w:t>conformarte</w:t>
      </w:r>
      <w:r>
        <w:t>.</w:t>
      </w:r>
    </w:p>
    <w:p>
      <w:pPr>
        <w:pBdr>
          <w:bottom w:val="single" w:sz="6" w:space="1" w:color="AAAAAA"/>
        </w:pBdr>
      </w:pPr>
    </w:p>
    <w:p>
      <w:pPr>
        <w:pStyle w:val="Heading2"/>
      </w:pPr>
      <w:r>
        <w:t>7. Manejo del screen verbal (cuando ya estás en la call)</w:t>
      </w:r>
    </w:p>
    <w:p>
      <w:r>
        <w:rPr>
          <w:b/>
        </w:rPr>
        <w:t>Front-load proof, sin ser precioso con el async.</w:t>
      </w:r>
      <w:r>
        <w:t xml:space="preserve"> Cuando un recruiter propone call:</w:t>
      </w:r>
    </w:p>
    <w:p>
      <w:pPr>
        <w:pStyle w:val="IntenseQuote"/>
      </w:pPr>
      <w:r>
        <w:t>"Happy to jump on a call. To make it high-signal, I also put together a short Loom walking through the platform I built, plus a quick teardown of [their product]'s growth funnel — sending both now so we can spend the call on the meaty parts."</w:t>
      </w:r>
    </w:p>
    <w:p>
      <w:r>
        <w:t>No esquivás la call: la hacés cuesta abajo.</w:t>
      </w:r>
    </w:p>
    <w:p>
      <w:r>
        <w:rPr>
          <w:b/>
        </w:rPr>
        <w:t>En la call:</w:t>
      </w:r>
    </w:p>
    <w:p>
      <w:pPr>
        <w:pStyle w:val="ListBullet"/>
      </w:pPr>
      <w:r>
        <w:rPr>
          <w:b/>
        </w:rPr>
        <w:t>Slow down a propósito.</w:t>
      </w:r>
      <w:r>
        <w:t xml:space="preserve"> El error #1 del hablante 3/5 es </w:t>
      </w:r>
      <w:r>
        <w:rPr>
          <w:i/>
        </w:rPr>
        <w:t>acelerar</w:t>
      </w:r>
      <w:r>
        <w:t xml:space="preserve"> para salir del paso, y eso destruye la claridad. Lento + pausado = suena más senior y te compra tiempo de proceso. El silencio lee como reflexivo, no como trabado.</w:t>
      </w:r>
    </w:p>
    <w:p>
      <w:pPr>
        <w:pStyle w:val="ListBullet"/>
      </w:pPr>
      <w:r>
        <w:rPr>
          <w:b/>
        </w:rPr>
        <w:t>Bridge phrases pre-cargadas</w:t>
      </w:r>
      <w:r>
        <w:t xml:space="preserve"> para que un stall nunca sea aire muerto: "Let me give you a concrete example —" / "The short version is… and the detail behind it is…" / "Good question — let me think about that for a second." / "Can I share my screen? It's easier to show you."</w:t>
      </w:r>
    </w:p>
    <w:p>
      <w:pPr>
        <w:pStyle w:val="ListBullet"/>
      </w:pPr>
      <w:r>
        <w:rPr>
          <w:b/>
        </w:rPr>
        <w:t>Siempre ofrecé screen-share.</w:t>
      </w:r>
      <w:r>
        <w:t xml:space="preserve"> "Let me show you" → estás demostrando, no improvisando prosa. SmartBrain abierto en una pestaña en cada call.</w:t>
      </w:r>
    </w:p>
    <w:p>
      <w:pPr>
        <w:pStyle w:val="ListBullet"/>
      </w:pPr>
      <w:r>
        <w:rPr>
          <w:b/>
        </w:rPr>
        <w:t>Cheat-sheet en segundo monitor.</w:t>
      </w:r>
      <w:r>
        <w:t xml:space="preserve"> Es remoto. Tus bullets de historias a la vista es juego limpio.</w:t>
      </w:r>
    </w:p>
    <w:p>
      <w:pPr>
        <w:pBdr>
          <w:bottom w:val="single" w:sz="6" w:space="1" w:color="AAAAAA"/>
        </w:pBdr>
      </w:pPr>
    </w:p>
    <w:p>
      <w:pPr>
        <w:pStyle w:val="Heading2"/>
      </w:pPr>
      <w:r>
        <w:t>8. Inglés: framing honesto + 14 días de prep enfocada</w:t>
      </w:r>
    </w:p>
    <w:p>
      <w:pPr>
        <w:pStyle w:val="Heading3"/>
      </w:pPr>
      <w:r>
        <w:t>Si preguntan "How's your English?" — nombralo, enmarcalo, redirigí a la prueba</w:t>
      </w:r>
    </w:p>
    <w:p>
      <w:pPr>
        <w:pStyle w:val="IntenseQuote"/>
      </w:pPr>
      <w:r>
        <w:t>"My written English is fully professional — I do all my technical writing, documentation, and outreach in English. Spoken, I'm completely comfortable in working calls like this; I'm not native, so I'm a touch more deliberate — which I think makes me clearer. I work async-first anyway, so most of my output is written, which is where I'm strongest. It's never been a blocker for shipping work with a team."</w:t>
      </w:r>
    </w:p>
    <w:p>
      <w:r>
        <w:rPr>
          <w:b/>
        </w:rPr>
        <w:t>Regla dura:</w:t>
      </w:r>
      <w:r>
        <w:t xml:space="preserve"> nunca "my English is bad" ni "sorry for my English". Tenés </w:t>
      </w:r>
      <w:r>
        <w:rPr>
          <w:i/>
        </w:rPr>
        <w:t>working professional English con acento</w:t>
      </w:r>
      <w:r>
        <w:t xml:space="preserve"> — enmarcalo exactamente así. La autocrítica invita una duda que no estaba.</w:t>
      </w:r>
    </w:p>
    <w:p>
      <w:pPr>
        <w:pStyle w:val="Heading3"/>
      </w:pPr>
      <w:r>
        <w:t>Expectativa realista, sin placebo</w:t>
      </w:r>
    </w:p>
    <w:p>
      <w:r>
        <w:t xml:space="preserve">No te voy a vender que "3/5 ensayado salta a 4.5". Lo cierto: en el material </w:t>
      </w:r>
      <w:r>
        <w:rPr>
          <w:b/>
        </w:rPr>
        <w:t>ensayado</w:t>
      </w:r>
      <w:r>
        <w:t xml:space="preserve"> (las 6-8 respuestas que sabés que vienen) vas a sonar claramente más sólido. Pero las entrevistas de growth </w:t>
      </w:r>
      <w:r>
        <w:rPr>
          <w:b/>
        </w:rPr>
        <w:t>no son guionadas</w:t>
      </w:r>
      <w:r>
        <w:t xml:space="preserve"> — son "¿cómo priorizás estos tres experimentos con este budget?", repreguntas, push-back. Ahí estás en espontáneo, que es tu 3/5 real. Por eso la prep prioriza el espontáneo, no solo el guion.</w:t>
      </w:r>
    </w:p>
    <w:p>
      <w:pPr>
        <w:pStyle w:val="Heading3"/>
      </w:pPr>
      <w:r>
        <w:t>Rutina 14 días (runway es 1-2 meses — esto es sprint, no maratón)</w:t>
      </w:r>
    </w:p>
    <w:p>
      <w:r>
        <w:rPr>
          <w:b/>
        </w:rPr>
        <w:t>Diario (~35 min):</w:t>
      </w:r>
    </w:p>
    <w:p>
      <w:pPr>
        <w:pStyle w:val="ListNumber"/>
      </w:pPr>
      <w:r>
        <w:rPr>
          <w:b/>
        </w:rPr>
        <w:t>Las 8 respuestas, grabadas (15 min).</w:t>
      </w:r>
      <w:r>
        <w:t xml:space="preserve"> Grabá una respuesta de las secciones 3/4/5 en el celular, escuchá, corregí UNA cosa, regrabá. Ciclá todas en la quincena. Esto es lo único </w:t>
      </w:r>
      <w:r>
        <w:rPr>
          <w:i/>
        </w:rPr>
        <w:t>tuyo</w:t>
      </w:r>
      <w:r>
        <w:t xml:space="preserve"> y lo que más mueve la aguja.</w:t>
      </w:r>
    </w:p>
    <w:p>
      <w:pPr>
        <w:pStyle w:val="ListNumber"/>
      </w:pPr>
      <w:r>
        <w:rPr>
          <w:b/>
        </w:rPr>
        <w:t>Think-out-loud espontáneo (15 min) — PRIORIDAD.</w:t>
      </w:r>
      <w:r>
        <w:t xml:space="preserve"> Acá se gana o se pierde la entrevista de growth. Que un tutor o una IA de voz te tiren un </w:t>
      </w:r>
      <w:r>
        <w:rPr>
          <w:b/>
        </w:rPr>
        <w:t>caso de growth sin preparación</w:t>
      </w:r>
      <w:r>
        <w:t xml:space="preserve"> ("tenés USD 5k/mes y tres canales, ¿cómo los priorizás?") y respondé en vivo. Repregunta, push-back. Esto entrena justo tu gap.</w:t>
      </w:r>
    </w:p>
    <w:p>
      <w:pPr>
        <w:pStyle w:val="ListNumber"/>
      </w:pPr>
      <w:r>
        <w:rPr>
          <w:b/>
        </w:rPr>
        <w:t>Shadowing (5 min, warm-up):</w:t>
      </w:r>
      <w:r>
        <w:t xml:space="preserve"> un clip de 2-3 min de un podcast de growth/startup, repetí imitando ritmo. Sobre todo como calentamiento antes de cada call real.</w:t>
      </w:r>
    </w:p>
    <w:p>
      <w:r>
        <w:rPr>
          <w:b/>
        </w:rPr>
        <w:t>3-4x en la quincena (~25 min):</w:t>
      </w:r>
    </w:p>
    <w:p>
      <w:pPr>
        <w:pStyle w:val="ListNumber"/>
      </w:pPr>
      <w:r>
        <w:rPr>
          <w:b/>
        </w:rPr>
        <w:t>Tutor pago en iTalki/Preply con mock de CASO de growth</w:t>
      </w:r>
      <w:r>
        <w:t xml:space="preserve"> (no conversación general). Decile literal: "I want mock job interviews for a growth engineering role, with case questions and follow-ups." ~USD 8-15/hr — 4-5 sesiones en dos semanas = USD 40-75, trivial contra un rol USD 3k+/mes. </w:t>
      </w:r>
      <w:r>
        <w:rPr>
          <w:b/>
        </w:rPr>
        <w:t>El ROI más alto de toda la rutina.</w:t>
      </w:r>
    </w:p>
    <w:p>
      <w:r>
        <w:rPr>
          <w:b/>
        </w:rPr>
        <w:t>1x por semana:</w:t>
      </w:r>
    </w:p>
    <w:p>
      <w:pPr>
        <w:pStyle w:val="ListNumber"/>
      </w:pPr>
      <w:r>
        <w:rPr>
          <w:b/>
        </w:rPr>
        <w:t>Mock completo grabado (25 min):</w:t>
      </w:r>
      <w:r>
        <w:t xml:space="preserve"> simulá la entrevista entera con curveballs, mirate como game film. Filler words, velocidad, dónde te frenaste. Semana 1 vs semana 2 — vas a ver el salto y eso te baja la ansiedad.</w:t>
      </w:r>
    </w:p>
    <w:p>
      <w:r>
        <w:rPr>
          <w:b/>
        </w:rPr>
        <w:t>Warm-up obligatorio antes de cada call real:</w:t>
      </w:r>
      <w:r>
        <w:t xml:space="preserve"> 10 min de shadowing. La boca tibia habla medible mejor que la fría.</w:t>
      </w:r>
    </w:p>
    <w:p>
      <w:pPr>
        <w:pBdr>
          <w:bottom w:val="single" w:sz="6" w:space="1" w:color="AAAAAA"/>
        </w:pBdr>
      </w:pPr>
    </w:p>
    <w:p>
      <w:pPr>
        <w:pStyle w:val="Heading2"/>
      </w:pPr>
      <w:r>
        <w:t>La línea para entrar a cualquier proceso</w:t>
      </w:r>
    </w:p>
    <w:p>
      <w:r>
        <w:t xml:space="preserve">No ganás out-talking a otros candidatos — ganás </w:t>
      </w:r>
      <w:r>
        <w:rPr>
          <w:b/>
        </w:rPr>
        <w:t>out-showing</w:t>
      </w:r>
      <w:r>
        <w:t xml:space="preserve">. Pero primero tenés que </w:t>
      </w:r>
      <w:r>
        <w:rPr>
          <w:i/>
        </w:rPr>
        <w:t>entrar</w:t>
      </w:r>
      <w:r>
        <w:t>: CV denso en keywords y LinkedIn alineado para pasar el filtro de 6 segundos, outbound con teardown en tu escrito 5/5 para saltear el ATS, demo calibrada a tu call real. Recién ahí el playbook de la call importa: ensayá las 8 respuestas, prioritá el espontáneo, dejá que tu acento sea lo menos interesante de la persona que construyó la máquina entera sola.</w:t>
      </w:r>
    </w:p>
    <w:p>
      <w:pPr>
        <w:pBdr>
          <w:bottom w:val="single" w:sz="6" w:space="1" w:color="AAAAAA"/>
        </w:pBdr>
      </w:pPr>
    </w:p>
    <w:p>
      <w:r>
        <w:rPr>
          <w:i/>
        </w:rPr>
        <w:t>Orden de ejecución, por si lo necesitás como checklist:</w:t>
      </w:r>
      <w:r>
        <w:t xml:space="preserve"> (1) CV + LinkedIn ATS con keywords y outcomes reales; (2) conseguir el número de outcome del pipeline o cambiar el bullet estrella; (3) grabar el Loom calibrado + write-up de arquitectura; (4) lista de empresas async-first Serie A/B + outbound con teardown; (5) 14 días de prep de inglés con foco en espontáneo; (6) recién entonces, las calls.</w:t>
      </w:r>
    </w:p>
    <w:p>
      <w:r>
        <w:t xml:space="preserve">Este documento es el playbook de búsqueda + mitigación de inglés. Si querés guardarlo en el vault, el lugar natural es </w:t>
      </w:r>
      <w:r>
        <w:rPr>
          <w:rFonts w:ascii="Consolas" w:hAnsi="Consolas"/>
        </w:rPr>
        <w:t>/Users/specialandres/obsidian-vault/01-projects/personal/</w:t>
      </w:r>
      <w:r>
        <w:t xml:space="preserve"> junto al resto del material de búsqueda — decime y lo escribo.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