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176" w:rsidRPr="008F7176" w:rsidRDefault="00FD558F" w:rsidP="006D2EEA">
      <w:pPr>
        <w:pStyle w:val="Title"/>
        <w:rPr>
          <w:rFonts w:eastAsia="Times New Roman"/>
          <w:kern w:val="36"/>
        </w:rPr>
      </w:pPr>
      <w:r>
        <w:rPr>
          <w:rFonts w:eastAsia="Times New Roman"/>
          <w:kern w:val="36"/>
        </w:rPr>
        <w:t>FOA-152: Version 1.0</w:t>
      </w:r>
    </w:p>
    <w:p w:rsidR="008F7176" w:rsidRPr="008F7176" w:rsidRDefault="00FD558F" w:rsidP="006D2EEA">
      <w:pPr>
        <w:pStyle w:val="Subtitle"/>
        <w:rPr>
          <w:rFonts w:eastAsia="Times New Roman"/>
        </w:rPr>
      </w:pPr>
      <w:r>
        <w:rPr>
          <w:rFonts w:eastAsia="Times New Roman"/>
        </w:rPr>
        <w:t>Kim Holmes, March 28, 2012</w:t>
      </w:r>
    </w:p>
    <w:p w:rsidR="008F7176" w:rsidRPr="008F7176" w:rsidRDefault="008F7176" w:rsidP="006D2EEA">
      <w:pPr>
        <w:pStyle w:val="Heading1"/>
      </w:pPr>
      <w:bookmarkStart w:id="0" w:name="_Toc320714468"/>
      <w:r w:rsidRPr="008F7176">
        <w:t>Abstract</w:t>
      </w:r>
      <w:bookmarkEnd w:id="0"/>
    </w:p>
    <w:p w:rsidR="008F7176" w:rsidRDefault="00FD558F" w:rsidP="008F71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FOA-152 is a grant which mandates a site for workforce retraining.  In the 1.0 version of this site, we have implemented the requirements through the extensive usage of JavaScript.  While much of this will have to be reworked into PHP, I felt it vital that we document how each function works prior to updating for future usability.</w:t>
      </w:r>
    </w:p>
    <w:p w:rsidR="00E25186" w:rsidRDefault="00E251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25186" w:rsidRPr="008F7176" w:rsidRDefault="00E25186" w:rsidP="008F7176">
      <w:pPr>
        <w:spacing w:after="0" w:line="240" w:lineRule="auto"/>
        <w:rPr>
          <w:rFonts w:ascii="Times New Roman" w:eastAsia="Times New Roman" w:hAnsi="Times New Roman" w:cs="Times New Roman"/>
          <w:sz w:val="24"/>
          <w:szCs w:val="24"/>
        </w:rPr>
      </w:pPr>
    </w:p>
    <w:p w:rsidR="000E06B4" w:rsidRDefault="000E06B4">
      <w:pPr>
        <w:rPr>
          <w:rStyle w:val="Hyperlink"/>
          <w:b/>
          <w:bCs/>
          <w:noProof/>
        </w:rPr>
      </w:pPr>
      <w:bookmarkStart w:id="1" w:name="_Introduction"/>
      <w:bookmarkEnd w:id="1"/>
    </w:p>
    <w:sdt>
      <w:sdtPr>
        <w:id w:val="1116804978"/>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0E06B4" w:rsidRDefault="000E06B4">
          <w:pPr>
            <w:pStyle w:val="TOCHeading"/>
          </w:pPr>
          <w:r>
            <w:t>Contents</w:t>
          </w:r>
        </w:p>
        <w:p w:rsidR="000E06B4" w:rsidRDefault="000E06B4">
          <w:pPr>
            <w:pStyle w:val="TOC1"/>
            <w:tabs>
              <w:tab w:val="right" w:leader="dot" w:pos="10790"/>
            </w:tabs>
            <w:rPr>
              <w:noProof/>
            </w:rPr>
          </w:pPr>
          <w:r>
            <w:fldChar w:fldCharType="begin"/>
          </w:r>
          <w:r>
            <w:instrText xml:space="preserve"> TOC \o "1-3" \h \z \u </w:instrText>
          </w:r>
          <w:r>
            <w:fldChar w:fldCharType="separate"/>
          </w:r>
          <w:hyperlink w:anchor="_Toc320714468" w:history="1">
            <w:r w:rsidRPr="005460F3">
              <w:rPr>
                <w:rStyle w:val="Hyperlink"/>
                <w:noProof/>
              </w:rPr>
              <w:t>Abstract</w:t>
            </w:r>
            <w:r>
              <w:rPr>
                <w:noProof/>
                <w:webHidden/>
              </w:rPr>
              <w:tab/>
            </w:r>
            <w:r>
              <w:rPr>
                <w:noProof/>
                <w:webHidden/>
              </w:rPr>
              <w:fldChar w:fldCharType="begin"/>
            </w:r>
            <w:r>
              <w:rPr>
                <w:noProof/>
                <w:webHidden/>
              </w:rPr>
              <w:instrText xml:space="preserve"> PAGEREF _Toc320714468 \h </w:instrText>
            </w:r>
            <w:r>
              <w:rPr>
                <w:noProof/>
                <w:webHidden/>
              </w:rPr>
            </w:r>
            <w:r>
              <w:rPr>
                <w:noProof/>
                <w:webHidden/>
              </w:rPr>
              <w:fldChar w:fldCharType="separate"/>
            </w:r>
            <w:r>
              <w:rPr>
                <w:noProof/>
                <w:webHidden/>
              </w:rPr>
              <w:t>1</w:t>
            </w:r>
            <w:r>
              <w:rPr>
                <w:noProof/>
                <w:webHidden/>
              </w:rPr>
              <w:fldChar w:fldCharType="end"/>
            </w:r>
          </w:hyperlink>
        </w:p>
        <w:p w:rsidR="000E06B4" w:rsidRDefault="000E06B4">
          <w:pPr>
            <w:pStyle w:val="TOC1"/>
            <w:tabs>
              <w:tab w:val="right" w:leader="dot" w:pos="10790"/>
            </w:tabs>
            <w:rPr>
              <w:noProof/>
            </w:rPr>
          </w:pPr>
          <w:hyperlink w:anchor="_Toc320714469" w:history="1">
            <w:r w:rsidRPr="005460F3">
              <w:rPr>
                <w:rStyle w:val="Hyperlink"/>
                <w:noProof/>
              </w:rPr>
              <w:t>Introduction</w:t>
            </w:r>
            <w:r>
              <w:rPr>
                <w:noProof/>
                <w:webHidden/>
              </w:rPr>
              <w:tab/>
            </w:r>
            <w:r>
              <w:rPr>
                <w:noProof/>
                <w:webHidden/>
              </w:rPr>
              <w:fldChar w:fldCharType="begin"/>
            </w:r>
            <w:r>
              <w:rPr>
                <w:noProof/>
                <w:webHidden/>
              </w:rPr>
              <w:instrText xml:space="preserve"> PAGEREF _Toc320714469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1"/>
            <w:tabs>
              <w:tab w:val="right" w:leader="dot" w:pos="10790"/>
            </w:tabs>
            <w:rPr>
              <w:noProof/>
            </w:rPr>
          </w:pPr>
          <w:hyperlink w:anchor="_Toc320714470" w:history="1">
            <w:r w:rsidRPr="005460F3">
              <w:rPr>
                <w:rStyle w:val="Hyperlink"/>
                <w:noProof/>
              </w:rPr>
              <w:t>The PHP Template</w:t>
            </w:r>
            <w:r>
              <w:rPr>
                <w:noProof/>
                <w:webHidden/>
              </w:rPr>
              <w:tab/>
            </w:r>
            <w:r>
              <w:rPr>
                <w:noProof/>
                <w:webHidden/>
              </w:rPr>
              <w:fldChar w:fldCharType="begin"/>
            </w:r>
            <w:r>
              <w:rPr>
                <w:noProof/>
                <w:webHidden/>
              </w:rPr>
              <w:instrText xml:space="preserve"> PAGEREF _Toc320714470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2"/>
            <w:tabs>
              <w:tab w:val="right" w:leader="dot" w:pos="10790"/>
            </w:tabs>
            <w:rPr>
              <w:noProof/>
            </w:rPr>
          </w:pPr>
          <w:hyperlink w:anchor="_Toc320714471" w:history="1">
            <w:r w:rsidRPr="005460F3">
              <w:rPr>
                <w:rStyle w:val="Hyperlink"/>
                <w:noProof/>
              </w:rPr>
              <w:t>Support_functions.php</w:t>
            </w:r>
            <w:r>
              <w:rPr>
                <w:noProof/>
                <w:webHidden/>
              </w:rPr>
              <w:tab/>
            </w:r>
            <w:r>
              <w:rPr>
                <w:noProof/>
                <w:webHidden/>
              </w:rPr>
              <w:fldChar w:fldCharType="begin"/>
            </w:r>
            <w:r>
              <w:rPr>
                <w:noProof/>
                <w:webHidden/>
              </w:rPr>
              <w:instrText xml:space="preserve"> PAGEREF _Toc320714471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3"/>
            <w:tabs>
              <w:tab w:val="right" w:leader="dot" w:pos="10790"/>
            </w:tabs>
            <w:rPr>
              <w:noProof/>
            </w:rPr>
          </w:pPr>
          <w:hyperlink w:anchor="_Toc320714472" w:history="1">
            <w:r w:rsidRPr="005460F3">
              <w:rPr>
                <w:rStyle w:val="Hyperlink"/>
                <w:noProof/>
              </w:rPr>
              <w:t>getHeader</w:t>
            </w:r>
            <w:r>
              <w:rPr>
                <w:noProof/>
                <w:webHidden/>
              </w:rPr>
              <w:tab/>
            </w:r>
            <w:r>
              <w:rPr>
                <w:noProof/>
                <w:webHidden/>
              </w:rPr>
              <w:fldChar w:fldCharType="begin"/>
            </w:r>
            <w:r>
              <w:rPr>
                <w:noProof/>
                <w:webHidden/>
              </w:rPr>
              <w:instrText xml:space="preserve"> PAGEREF _Toc320714472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3"/>
            <w:tabs>
              <w:tab w:val="right" w:leader="dot" w:pos="10790"/>
            </w:tabs>
            <w:rPr>
              <w:noProof/>
            </w:rPr>
          </w:pPr>
          <w:hyperlink w:anchor="_Toc320714473" w:history="1">
            <w:r w:rsidRPr="005460F3">
              <w:rPr>
                <w:rStyle w:val="Hyperlink"/>
                <w:noProof/>
              </w:rPr>
              <w:t>getSide</w:t>
            </w:r>
            <w:r>
              <w:rPr>
                <w:noProof/>
                <w:webHidden/>
              </w:rPr>
              <w:tab/>
            </w:r>
            <w:r>
              <w:rPr>
                <w:noProof/>
                <w:webHidden/>
              </w:rPr>
              <w:fldChar w:fldCharType="begin"/>
            </w:r>
            <w:r>
              <w:rPr>
                <w:noProof/>
                <w:webHidden/>
              </w:rPr>
              <w:instrText xml:space="preserve"> PAGEREF _Toc320714473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3"/>
            <w:tabs>
              <w:tab w:val="right" w:leader="dot" w:pos="10790"/>
            </w:tabs>
            <w:rPr>
              <w:noProof/>
            </w:rPr>
          </w:pPr>
          <w:hyperlink w:anchor="_Toc320714474" w:history="1">
            <w:r w:rsidRPr="005460F3">
              <w:rPr>
                <w:rStyle w:val="Hyperlink"/>
                <w:noProof/>
              </w:rPr>
              <w:t>getNav</w:t>
            </w:r>
            <w:r>
              <w:rPr>
                <w:noProof/>
                <w:webHidden/>
              </w:rPr>
              <w:tab/>
            </w:r>
            <w:r>
              <w:rPr>
                <w:noProof/>
                <w:webHidden/>
              </w:rPr>
              <w:fldChar w:fldCharType="begin"/>
            </w:r>
            <w:r>
              <w:rPr>
                <w:noProof/>
                <w:webHidden/>
              </w:rPr>
              <w:instrText xml:space="preserve"> PAGEREF _Toc320714474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3"/>
            <w:tabs>
              <w:tab w:val="right" w:leader="dot" w:pos="10790"/>
            </w:tabs>
            <w:rPr>
              <w:noProof/>
            </w:rPr>
          </w:pPr>
          <w:hyperlink w:anchor="_Toc320714475" w:history="1">
            <w:r w:rsidRPr="005460F3">
              <w:rPr>
                <w:rStyle w:val="Hyperlink"/>
                <w:noProof/>
              </w:rPr>
              <w:t>getFooter</w:t>
            </w:r>
            <w:r>
              <w:rPr>
                <w:noProof/>
                <w:webHidden/>
              </w:rPr>
              <w:tab/>
            </w:r>
            <w:r>
              <w:rPr>
                <w:noProof/>
                <w:webHidden/>
              </w:rPr>
              <w:fldChar w:fldCharType="begin"/>
            </w:r>
            <w:r>
              <w:rPr>
                <w:noProof/>
                <w:webHidden/>
              </w:rPr>
              <w:instrText xml:space="preserve"> PAGEREF _Toc320714475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2"/>
            <w:tabs>
              <w:tab w:val="right" w:leader="dot" w:pos="10790"/>
            </w:tabs>
            <w:rPr>
              <w:noProof/>
            </w:rPr>
          </w:pPr>
          <w:hyperlink w:anchor="_Toc320714476" w:history="1">
            <w:r w:rsidRPr="005460F3">
              <w:rPr>
                <w:rStyle w:val="Hyperlink"/>
                <w:noProof/>
              </w:rPr>
              <w:t>Common Page Template</w:t>
            </w:r>
            <w:r>
              <w:rPr>
                <w:noProof/>
                <w:webHidden/>
              </w:rPr>
              <w:tab/>
            </w:r>
            <w:r>
              <w:rPr>
                <w:noProof/>
                <w:webHidden/>
              </w:rPr>
              <w:fldChar w:fldCharType="begin"/>
            </w:r>
            <w:r>
              <w:rPr>
                <w:noProof/>
                <w:webHidden/>
              </w:rPr>
              <w:instrText xml:space="preserve"> PAGEREF _Toc320714476 \h </w:instrText>
            </w:r>
            <w:r>
              <w:rPr>
                <w:noProof/>
                <w:webHidden/>
              </w:rPr>
            </w:r>
            <w:r>
              <w:rPr>
                <w:noProof/>
                <w:webHidden/>
              </w:rPr>
              <w:fldChar w:fldCharType="separate"/>
            </w:r>
            <w:r>
              <w:rPr>
                <w:noProof/>
                <w:webHidden/>
              </w:rPr>
              <w:t>3</w:t>
            </w:r>
            <w:r>
              <w:rPr>
                <w:noProof/>
                <w:webHidden/>
              </w:rPr>
              <w:fldChar w:fldCharType="end"/>
            </w:r>
          </w:hyperlink>
        </w:p>
        <w:p w:rsidR="000E06B4" w:rsidRDefault="000E06B4">
          <w:pPr>
            <w:pStyle w:val="TOC1"/>
            <w:tabs>
              <w:tab w:val="right" w:leader="dot" w:pos="10790"/>
            </w:tabs>
            <w:rPr>
              <w:noProof/>
            </w:rPr>
          </w:pPr>
          <w:hyperlink w:anchor="_Toc320714477" w:history="1">
            <w:r w:rsidRPr="005460F3">
              <w:rPr>
                <w:rStyle w:val="Hyperlink"/>
                <w:noProof/>
              </w:rPr>
              <w:t>CSS</w:t>
            </w:r>
            <w:r>
              <w:rPr>
                <w:noProof/>
                <w:webHidden/>
              </w:rPr>
              <w:tab/>
            </w:r>
            <w:r>
              <w:rPr>
                <w:noProof/>
                <w:webHidden/>
              </w:rPr>
              <w:fldChar w:fldCharType="begin"/>
            </w:r>
            <w:r>
              <w:rPr>
                <w:noProof/>
                <w:webHidden/>
              </w:rPr>
              <w:instrText xml:space="preserve"> PAGEREF _Toc320714477 \h </w:instrText>
            </w:r>
            <w:r>
              <w:rPr>
                <w:noProof/>
                <w:webHidden/>
              </w:rPr>
            </w:r>
            <w:r>
              <w:rPr>
                <w:noProof/>
                <w:webHidden/>
              </w:rPr>
              <w:fldChar w:fldCharType="separate"/>
            </w:r>
            <w:r>
              <w:rPr>
                <w:noProof/>
                <w:webHidden/>
              </w:rPr>
              <w:t>4</w:t>
            </w:r>
            <w:r>
              <w:rPr>
                <w:noProof/>
                <w:webHidden/>
              </w:rPr>
              <w:fldChar w:fldCharType="end"/>
            </w:r>
          </w:hyperlink>
        </w:p>
        <w:p w:rsidR="000E06B4" w:rsidRDefault="000E06B4">
          <w:pPr>
            <w:pStyle w:val="TOC2"/>
            <w:tabs>
              <w:tab w:val="right" w:leader="dot" w:pos="10790"/>
            </w:tabs>
            <w:rPr>
              <w:noProof/>
            </w:rPr>
          </w:pPr>
          <w:hyperlink w:anchor="_Toc320714478" w:history="1">
            <w:r w:rsidRPr="005460F3">
              <w:rPr>
                <w:rStyle w:val="Hyperlink"/>
                <w:noProof/>
              </w:rPr>
              <w:t>Grid.css</w:t>
            </w:r>
            <w:r>
              <w:rPr>
                <w:noProof/>
                <w:webHidden/>
              </w:rPr>
              <w:tab/>
            </w:r>
            <w:r>
              <w:rPr>
                <w:noProof/>
                <w:webHidden/>
              </w:rPr>
              <w:fldChar w:fldCharType="begin"/>
            </w:r>
            <w:r>
              <w:rPr>
                <w:noProof/>
                <w:webHidden/>
              </w:rPr>
              <w:instrText xml:space="preserve"> PAGEREF _Toc320714478 \h </w:instrText>
            </w:r>
            <w:r>
              <w:rPr>
                <w:noProof/>
                <w:webHidden/>
              </w:rPr>
            </w:r>
            <w:r>
              <w:rPr>
                <w:noProof/>
                <w:webHidden/>
              </w:rPr>
              <w:fldChar w:fldCharType="separate"/>
            </w:r>
            <w:r>
              <w:rPr>
                <w:noProof/>
                <w:webHidden/>
              </w:rPr>
              <w:t>4</w:t>
            </w:r>
            <w:r>
              <w:rPr>
                <w:noProof/>
                <w:webHidden/>
              </w:rPr>
              <w:fldChar w:fldCharType="end"/>
            </w:r>
          </w:hyperlink>
        </w:p>
        <w:p w:rsidR="000E06B4" w:rsidRDefault="000E06B4">
          <w:pPr>
            <w:pStyle w:val="TOC2"/>
            <w:tabs>
              <w:tab w:val="right" w:leader="dot" w:pos="10790"/>
            </w:tabs>
            <w:rPr>
              <w:noProof/>
            </w:rPr>
          </w:pPr>
          <w:hyperlink w:anchor="_Toc320714479" w:history="1">
            <w:r w:rsidRPr="005460F3">
              <w:rPr>
                <w:rStyle w:val="Hyperlink"/>
                <w:noProof/>
              </w:rPr>
              <w:t>Nav.css</w:t>
            </w:r>
            <w:r>
              <w:rPr>
                <w:noProof/>
                <w:webHidden/>
              </w:rPr>
              <w:tab/>
            </w:r>
            <w:r>
              <w:rPr>
                <w:noProof/>
                <w:webHidden/>
              </w:rPr>
              <w:fldChar w:fldCharType="begin"/>
            </w:r>
            <w:r>
              <w:rPr>
                <w:noProof/>
                <w:webHidden/>
              </w:rPr>
              <w:instrText xml:space="preserve"> PAGEREF _Toc320714479 \h </w:instrText>
            </w:r>
            <w:r>
              <w:rPr>
                <w:noProof/>
                <w:webHidden/>
              </w:rPr>
            </w:r>
            <w:r>
              <w:rPr>
                <w:noProof/>
                <w:webHidden/>
              </w:rPr>
              <w:fldChar w:fldCharType="separate"/>
            </w:r>
            <w:r>
              <w:rPr>
                <w:noProof/>
                <w:webHidden/>
              </w:rPr>
              <w:t>4</w:t>
            </w:r>
            <w:r>
              <w:rPr>
                <w:noProof/>
                <w:webHidden/>
              </w:rPr>
              <w:fldChar w:fldCharType="end"/>
            </w:r>
          </w:hyperlink>
        </w:p>
        <w:p w:rsidR="000E06B4" w:rsidRDefault="000E06B4">
          <w:pPr>
            <w:pStyle w:val="TOC2"/>
            <w:tabs>
              <w:tab w:val="right" w:leader="dot" w:pos="10790"/>
            </w:tabs>
            <w:rPr>
              <w:noProof/>
            </w:rPr>
          </w:pPr>
          <w:hyperlink w:anchor="_Toc320714480" w:history="1">
            <w:r w:rsidRPr="005460F3">
              <w:rPr>
                <w:rStyle w:val="Hyperlink"/>
                <w:noProof/>
              </w:rPr>
              <w:t>Style.css</w:t>
            </w:r>
            <w:r>
              <w:rPr>
                <w:noProof/>
                <w:webHidden/>
              </w:rPr>
              <w:tab/>
            </w:r>
            <w:r>
              <w:rPr>
                <w:noProof/>
                <w:webHidden/>
              </w:rPr>
              <w:fldChar w:fldCharType="begin"/>
            </w:r>
            <w:r>
              <w:rPr>
                <w:noProof/>
                <w:webHidden/>
              </w:rPr>
              <w:instrText xml:space="preserve"> PAGEREF _Toc320714480 \h </w:instrText>
            </w:r>
            <w:r>
              <w:rPr>
                <w:noProof/>
                <w:webHidden/>
              </w:rPr>
            </w:r>
            <w:r>
              <w:rPr>
                <w:noProof/>
                <w:webHidden/>
              </w:rPr>
              <w:fldChar w:fldCharType="separate"/>
            </w:r>
            <w:r>
              <w:rPr>
                <w:noProof/>
                <w:webHidden/>
              </w:rPr>
              <w:t>4</w:t>
            </w:r>
            <w:r>
              <w:rPr>
                <w:noProof/>
                <w:webHidden/>
              </w:rPr>
              <w:fldChar w:fldCharType="end"/>
            </w:r>
          </w:hyperlink>
        </w:p>
        <w:p w:rsidR="000E06B4" w:rsidRDefault="000E06B4">
          <w:pPr>
            <w:pStyle w:val="TOC1"/>
            <w:tabs>
              <w:tab w:val="right" w:leader="dot" w:pos="10790"/>
            </w:tabs>
            <w:rPr>
              <w:noProof/>
            </w:rPr>
          </w:pPr>
          <w:hyperlink w:anchor="_Toc320714481" w:history="1">
            <w:r w:rsidRPr="005460F3">
              <w:rPr>
                <w:rStyle w:val="Hyperlink"/>
                <w:noProof/>
              </w:rPr>
              <w:t>JavaScript</w:t>
            </w:r>
            <w:r>
              <w:rPr>
                <w:noProof/>
                <w:webHidden/>
              </w:rPr>
              <w:tab/>
            </w:r>
            <w:r>
              <w:rPr>
                <w:noProof/>
                <w:webHidden/>
              </w:rPr>
              <w:fldChar w:fldCharType="begin"/>
            </w:r>
            <w:r>
              <w:rPr>
                <w:noProof/>
                <w:webHidden/>
              </w:rPr>
              <w:instrText xml:space="preserve"> PAGEREF _Toc320714481 \h </w:instrText>
            </w:r>
            <w:r>
              <w:rPr>
                <w:noProof/>
                <w:webHidden/>
              </w:rPr>
            </w:r>
            <w:r>
              <w:rPr>
                <w:noProof/>
                <w:webHidden/>
              </w:rPr>
              <w:fldChar w:fldCharType="separate"/>
            </w:r>
            <w:r>
              <w:rPr>
                <w:noProof/>
                <w:webHidden/>
              </w:rPr>
              <w:t>5</w:t>
            </w:r>
            <w:r>
              <w:rPr>
                <w:noProof/>
                <w:webHidden/>
              </w:rPr>
              <w:fldChar w:fldCharType="end"/>
            </w:r>
          </w:hyperlink>
        </w:p>
        <w:p w:rsidR="000E06B4" w:rsidRDefault="000E06B4">
          <w:pPr>
            <w:pStyle w:val="TOC2"/>
            <w:tabs>
              <w:tab w:val="right" w:leader="dot" w:pos="10790"/>
            </w:tabs>
            <w:rPr>
              <w:noProof/>
            </w:rPr>
          </w:pPr>
          <w:hyperlink w:anchor="_Toc320714482" w:history="1">
            <w:r w:rsidRPr="005460F3">
              <w:rPr>
                <w:rStyle w:val="Hyperlink"/>
                <w:noProof/>
              </w:rPr>
              <w:t>Jscript.js</w:t>
            </w:r>
            <w:r>
              <w:rPr>
                <w:noProof/>
                <w:webHidden/>
              </w:rPr>
              <w:tab/>
            </w:r>
            <w:r>
              <w:rPr>
                <w:noProof/>
                <w:webHidden/>
              </w:rPr>
              <w:fldChar w:fldCharType="begin"/>
            </w:r>
            <w:r>
              <w:rPr>
                <w:noProof/>
                <w:webHidden/>
              </w:rPr>
              <w:instrText xml:space="preserve"> PAGEREF _Toc320714482 \h </w:instrText>
            </w:r>
            <w:r>
              <w:rPr>
                <w:noProof/>
                <w:webHidden/>
              </w:rPr>
            </w:r>
            <w:r>
              <w:rPr>
                <w:noProof/>
                <w:webHidden/>
              </w:rPr>
              <w:fldChar w:fldCharType="separate"/>
            </w:r>
            <w:r>
              <w:rPr>
                <w:noProof/>
                <w:webHidden/>
              </w:rPr>
              <w:t>5</w:t>
            </w:r>
            <w:r>
              <w:rPr>
                <w:noProof/>
                <w:webHidden/>
              </w:rPr>
              <w:fldChar w:fldCharType="end"/>
            </w:r>
          </w:hyperlink>
        </w:p>
        <w:p w:rsidR="000E06B4" w:rsidRDefault="000E06B4">
          <w:pPr>
            <w:pStyle w:val="TOC3"/>
            <w:tabs>
              <w:tab w:val="right" w:leader="dot" w:pos="10790"/>
            </w:tabs>
            <w:rPr>
              <w:noProof/>
            </w:rPr>
          </w:pPr>
          <w:hyperlink w:anchor="_Toc320714483" w:history="1">
            <w:r w:rsidRPr="005460F3">
              <w:rPr>
                <w:rStyle w:val="Hyperlink"/>
                <w:noProof/>
              </w:rPr>
              <w:t>addClasses</w:t>
            </w:r>
            <w:r>
              <w:rPr>
                <w:noProof/>
                <w:webHidden/>
              </w:rPr>
              <w:tab/>
            </w:r>
            <w:r>
              <w:rPr>
                <w:noProof/>
                <w:webHidden/>
              </w:rPr>
              <w:fldChar w:fldCharType="begin"/>
            </w:r>
            <w:r>
              <w:rPr>
                <w:noProof/>
                <w:webHidden/>
              </w:rPr>
              <w:instrText xml:space="preserve"> PAGEREF _Toc320714483 \h </w:instrText>
            </w:r>
            <w:r>
              <w:rPr>
                <w:noProof/>
                <w:webHidden/>
              </w:rPr>
            </w:r>
            <w:r>
              <w:rPr>
                <w:noProof/>
                <w:webHidden/>
              </w:rPr>
              <w:fldChar w:fldCharType="separate"/>
            </w:r>
            <w:r>
              <w:rPr>
                <w:noProof/>
                <w:webHidden/>
              </w:rPr>
              <w:t>5</w:t>
            </w:r>
            <w:r>
              <w:rPr>
                <w:noProof/>
                <w:webHidden/>
              </w:rPr>
              <w:fldChar w:fldCharType="end"/>
            </w:r>
          </w:hyperlink>
        </w:p>
        <w:p w:rsidR="000E06B4" w:rsidRDefault="000E06B4">
          <w:pPr>
            <w:pStyle w:val="TOC3"/>
            <w:tabs>
              <w:tab w:val="right" w:leader="dot" w:pos="10790"/>
            </w:tabs>
            <w:rPr>
              <w:noProof/>
            </w:rPr>
          </w:pPr>
          <w:hyperlink w:anchor="_Toc320714484" w:history="1">
            <w:r w:rsidRPr="005460F3">
              <w:rPr>
                <w:rStyle w:val="Hyperlink"/>
                <w:noProof/>
              </w:rPr>
              <w:t>addClasses2</w:t>
            </w:r>
            <w:r>
              <w:rPr>
                <w:noProof/>
                <w:webHidden/>
              </w:rPr>
              <w:tab/>
            </w:r>
            <w:r>
              <w:rPr>
                <w:noProof/>
                <w:webHidden/>
              </w:rPr>
              <w:fldChar w:fldCharType="begin"/>
            </w:r>
            <w:r>
              <w:rPr>
                <w:noProof/>
                <w:webHidden/>
              </w:rPr>
              <w:instrText xml:space="preserve"> PAGEREF _Toc320714484 \h </w:instrText>
            </w:r>
            <w:r>
              <w:rPr>
                <w:noProof/>
                <w:webHidden/>
              </w:rPr>
            </w:r>
            <w:r>
              <w:rPr>
                <w:noProof/>
                <w:webHidden/>
              </w:rPr>
              <w:fldChar w:fldCharType="separate"/>
            </w:r>
            <w:r>
              <w:rPr>
                <w:noProof/>
                <w:webHidden/>
              </w:rPr>
              <w:t>5</w:t>
            </w:r>
            <w:r>
              <w:rPr>
                <w:noProof/>
                <w:webHidden/>
              </w:rPr>
              <w:fldChar w:fldCharType="end"/>
            </w:r>
          </w:hyperlink>
        </w:p>
        <w:p w:rsidR="000E06B4" w:rsidRDefault="000E06B4">
          <w:pPr>
            <w:pStyle w:val="TOC3"/>
            <w:tabs>
              <w:tab w:val="right" w:leader="dot" w:pos="10790"/>
            </w:tabs>
            <w:rPr>
              <w:noProof/>
            </w:rPr>
          </w:pPr>
          <w:hyperlink w:anchor="_Toc320714485" w:history="1">
            <w:r w:rsidRPr="005460F3">
              <w:rPr>
                <w:rStyle w:val="Hyperlink"/>
                <w:noProof/>
              </w:rPr>
              <w:t>Drop-Down Menu Functions</w:t>
            </w:r>
            <w:r>
              <w:rPr>
                <w:noProof/>
                <w:webHidden/>
              </w:rPr>
              <w:tab/>
            </w:r>
            <w:r>
              <w:rPr>
                <w:noProof/>
                <w:webHidden/>
              </w:rPr>
              <w:fldChar w:fldCharType="begin"/>
            </w:r>
            <w:r>
              <w:rPr>
                <w:noProof/>
                <w:webHidden/>
              </w:rPr>
              <w:instrText xml:space="preserve"> PAGEREF _Toc320714485 \h </w:instrText>
            </w:r>
            <w:r>
              <w:rPr>
                <w:noProof/>
                <w:webHidden/>
              </w:rPr>
            </w:r>
            <w:r>
              <w:rPr>
                <w:noProof/>
                <w:webHidden/>
              </w:rPr>
              <w:fldChar w:fldCharType="separate"/>
            </w:r>
            <w:r>
              <w:rPr>
                <w:noProof/>
                <w:webHidden/>
              </w:rPr>
              <w:t>5</w:t>
            </w:r>
            <w:r>
              <w:rPr>
                <w:noProof/>
                <w:webHidden/>
              </w:rPr>
              <w:fldChar w:fldCharType="end"/>
            </w:r>
          </w:hyperlink>
        </w:p>
        <w:p w:rsidR="000E06B4" w:rsidRDefault="000E06B4">
          <w:r>
            <w:rPr>
              <w:b/>
              <w:bCs/>
              <w:noProof/>
            </w:rPr>
            <w:fldChar w:fldCharType="end"/>
          </w:r>
        </w:p>
      </w:sdtContent>
    </w:sdt>
    <w:p w:rsidR="000E06B4" w:rsidRDefault="000E06B4">
      <w:pPr>
        <w:rPr>
          <w:rStyle w:val="Hyperlink"/>
          <w:b/>
          <w:bCs/>
          <w:noProof/>
        </w:rPr>
      </w:pPr>
      <w:r>
        <w:rPr>
          <w:rStyle w:val="Hyperlink"/>
          <w:b/>
          <w:bCs/>
          <w:noProof/>
        </w:rPr>
        <w:br w:type="page"/>
      </w:r>
    </w:p>
    <w:p w:rsidR="000E06B4" w:rsidRDefault="000E06B4">
      <w:pPr>
        <w:rPr>
          <w:rStyle w:val="Hyperlink"/>
          <w:noProof/>
        </w:rPr>
      </w:pPr>
    </w:p>
    <w:p w:rsidR="008F7176" w:rsidRPr="006D2EEA" w:rsidRDefault="008F7176" w:rsidP="006D2EEA">
      <w:pPr>
        <w:pStyle w:val="Heading1"/>
      </w:pPr>
      <w:bookmarkStart w:id="2" w:name="_Toc320714469"/>
      <w:r w:rsidRPr="006D2EEA">
        <w:t>Introduction</w:t>
      </w:r>
      <w:bookmarkEnd w:id="2"/>
    </w:p>
    <w:p w:rsidR="00FD558F" w:rsidRDefault="00FD558F" w:rsidP="00AC0A8E">
      <w:pPr>
        <w:rPr>
          <w:rFonts w:eastAsia="Times New Roman"/>
        </w:rPr>
      </w:pPr>
      <w:r>
        <w:rPr>
          <w:rFonts w:eastAsia="Times New Roman"/>
        </w:rPr>
        <w:t xml:space="preserve">While early PHP implementation has begun, further implementation will be needed.  For the time being, </w:t>
      </w:r>
      <w:proofErr w:type="spellStart"/>
      <w:r>
        <w:rPr>
          <w:rFonts w:eastAsia="Times New Roman"/>
        </w:rPr>
        <w:t>Javascript</w:t>
      </w:r>
      <w:proofErr w:type="spellEnd"/>
      <w:r>
        <w:rPr>
          <w:rFonts w:eastAsia="Times New Roman"/>
        </w:rPr>
        <w:t xml:space="preserve"> is utilized in order to allow for a “quick” method to achieve the requirements mandated in the grant.</w:t>
      </w:r>
    </w:p>
    <w:p w:rsidR="008F7176" w:rsidRDefault="00FD558F" w:rsidP="00AC0A8E">
      <w:pPr>
        <w:rPr>
          <w:rFonts w:eastAsia="Times New Roman"/>
        </w:rPr>
      </w:pPr>
      <w:r>
        <w:rPr>
          <w:rFonts w:eastAsia="Times New Roman"/>
        </w:rPr>
        <w:t xml:space="preserve">Upon first entering the site, </w:t>
      </w:r>
      <w:proofErr w:type="spellStart"/>
      <w:r>
        <w:rPr>
          <w:rFonts w:eastAsia="Times New Roman"/>
        </w:rPr>
        <w:t>Index.PHP</w:t>
      </w:r>
      <w:proofErr w:type="spellEnd"/>
      <w:r>
        <w:rPr>
          <w:rFonts w:eastAsia="Times New Roman"/>
        </w:rPr>
        <w:t xml:space="preserve"> will load.  This displays a small horizontal menu which will lead to resource pages.  As of 1.0, this menu leads to the front </w:t>
      </w:r>
      <w:proofErr w:type="gramStart"/>
      <w:r>
        <w:rPr>
          <w:rFonts w:eastAsia="Times New Roman"/>
        </w:rPr>
        <w:t>page,</w:t>
      </w:r>
      <w:proofErr w:type="gramEnd"/>
      <w:r>
        <w:rPr>
          <w:rFonts w:eastAsia="Times New Roman"/>
        </w:rPr>
        <w:t xml:space="preserve"> and to lists of schools for University of California, California State University, and the California community colleges.</w:t>
      </w:r>
      <w:r w:rsidR="008F7176" w:rsidRPr="008F7176">
        <w:rPr>
          <w:rFonts w:eastAsia="Times New Roman"/>
        </w:rPr>
        <w:t xml:space="preserve"> </w:t>
      </w:r>
    </w:p>
    <w:p w:rsidR="00AC0A8E" w:rsidRPr="008F7176" w:rsidRDefault="00AC0A8E" w:rsidP="005B122E">
      <w:pPr>
        <w:spacing w:after="120"/>
        <w:rPr>
          <w:rFonts w:ascii="Times New Roman" w:eastAsia="Times New Roman" w:hAnsi="Times New Roman" w:cs="Times New Roman"/>
          <w:sz w:val="24"/>
          <w:szCs w:val="24"/>
        </w:rPr>
      </w:pPr>
    </w:p>
    <w:p w:rsidR="008F7176" w:rsidRPr="008F7176" w:rsidRDefault="00FD558F" w:rsidP="006D2EEA">
      <w:pPr>
        <w:pStyle w:val="Heading1"/>
      </w:pPr>
      <w:bookmarkStart w:id="3" w:name="_Related_Work"/>
      <w:bookmarkStart w:id="4" w:name="_Toc320714470"/>
      <w:bookmarkEnd w:id="3"/>
      <w:r>
        <w:t>The PHP Template</w:t>
      </w:r>
      <w:bookmarkEnd w:id="4"/>
    </w:p>
    <w:p w:rsidR="00FD558F" w:rsidRDefault="00FD558F" w:rsidP="005B122E">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Support_functions.php</w:t>
      </w:r>
      <w:proofErr w:type="spellEnd"/>
      <w:r>
        <w:rPr>
          <w:rFonts w:ascii="Times New Roman" w:eastAsia="Times New Roman" w:hAnsi="Times New Roman" w:cs="Times New Roman"/>
          <w:sz w:val="24"/>
          <w:szCs w:val="24"/>
        </w:rPr>
        <w:t xml:space="preserve"> contains the majority of the </w:t>
      </w:r>
      <w:proofErr w:type="spellStart"/>
      <w:r>
        <w:rPr>
          <w:rFonts w:ascii="Times New Roman" w:eastAsia="Times New Roman" w:hAnsi="Times New Roman" w:cs="Times New Roman"/>
          <w:sz w:val="24"/>
          <w:szCs w:val="24"/>
        </w:rPr>
        <w:t>templating</w:t>
      </w:r>
      <w:proofErr w:type="spellEnd"/>
      <w:r>
        <w:rPr>
          <w:rFonts w:ascii="Times New Roman" w:eastAsia="Times New Roman" w:hAnsi="Times New Roman" w:cs="Times New Roman"/>
          <w:sz w:val="24"/>
          <w:szCs w:val="24"/>
        </w:rPr>
        <w:t xml:space="preserve"> information for the site</w:t>
      </w:r>
      <w:r w:rsidR="008F7176" w:rsidRPr="008F7176">
        <w:rPr>
          <w:rFonts w:ascii="Times New Roman" w:eastAsia="Times New Roman" w:hAnsi="Times New Roman" w:cs="Times New Roman"/>
          <w:sz w:val="24"/>
          <w:szCs w:val="24"/>
        </w:rPr>
        <w:t>.</w:t>
      </w:r>
    </w:p>
    <w:p w:rsidR="00FD558F" w:rsidRDefault="00FD558F" w:rsidP="00FD558F">
      <w:pPr>
        <w:pStyle w:val="Heading2"/>
      </w:pPr>
      <w:bookmarkStart w:id="5" w:name="_Toc320714471"/>
      <w:proofErr w:type="spellStart"/>
      <w:r>
        <w:t>Support_functions.php</w:t>
      </w:r>
      <w:bookmarkEnd w:id="5"/>
      <w:proofErr w:type="spellEnd"/>
    </w:p>
    <w:p w:rsidR="00FD558F" w:rsidRDefault="00FD558F" w:rsidP="00FD558F">
      <w:pPr>
        <w:pStyle w:val="Heading3"/>
      </w:pPr>
      <w:bookmarkStart w:id="6" w:name="_Toc320714472"/>
      <w:proofErr w:type="spellStart"/>
      <w:proofErr w:type="gramStart"/>
      <w:r>
        <w:t>getHeader</w:t>
      </w:r>
      <w:bookmarkEnd w:id="6"/>
      <w:proofErr w:type="spellEnd"/>
      <w:proofErr w:type="gramEnd"/>
    </w:p>
    <w:p w:rsidR="00FD558F" w:rsidRDefault="00FD558F" w:rsidP="00FD558F">
      <w:pPr>
        <w:rPr>
          <w:rFonts w:eastAsia="Times New Roman"/>
        </w:rPr>
      </w:pPr>
      <w:r>
        <w:rPr>
          <w:rFonts w:eastAsia="Times New Roman"/>
        </w:rPr>
        <w:t>This function defines the HTML header for all pages.  It builds an HTML string.  This HTML string loads jscript.js as well as the required CSS files.</w:t>
      </w:r>
    </w:p>
    <w:p w:rsidR="00FD558F" w:rsidRDefault="00FD558F" w:rsidP="00FD558F">
      <w:pPr>
        <w:pStyle w:val="Heading3"/>
      </w:pPr>
      <w:bookmarkStart w:id="7" w:name="_Toc320714473"/>
      <w:proofErr w:type="spellStart"/>
      <w:proofErr w:type="gramStart"/>
      <w:r>
        <w:t>getSide</w:t>
      </w:r>
      <w:bookmarkEnd w:id="7"/>
      <w:proofErr w:type="spellEnd"/>
      <w:proofErr w:type="gramEnd"/>
    </w:p>
    <w:p w:rsidR="00FD558F" w:rsidRDefault="00FD558F" w:rsidP="00FD558F">
      <w:pPr>
        <w:rPr>
          <w:rFonts w:eastAsia="Times New Roman"/>
        </w:rPr>
      </w:pPr>
      <w:r>
        <w:rPr>
          <w:rFonts w:eastAsia="Times New Roman"/>
        </w:rPr>
        <w:t>This function defines the Resources sidebar for each page.  This sidebar is important in order to give credit to the companies, commissions, and other institutes which are contributing to the grant.</w:t>
      </w:r>
    </w:p>
    <w:p w:rsidR="00FD558F" w:rsidRDefault="00FD558F" w:rsidP="00FD558F">
      <w:pPr>
        <w:pStyle w:val="Heading3"/>
      </w:pPr>
      <w:bookmarkStart w:id="8" w:name="_Toc320714474"/>
      <w:proofErr w:type="spellStart"/>
      <w:proofErr w:type="gramStart"/>
      <w:r>
        <w:t>getNav</w:t>
      </w:r>
      <w:bookmarkEnd w:id="8"/>
      <w:proofErr w:type="spellEnd"/>
      <w:proofErr w:type="gramEnd"/>
    </w:p>
    <w:p w:rsidR="00AC0A8E" w:rsidRDefault="00FD558F" w:rsidP="00FD558F">
      <w:pPr>
        <w:rPr>
          <w:rFonts w:eastAsia="Times New Roman"/>
        </w:rPr>
      </w:pPr>
      <w:r>
        <w:rPr>
          <w:rFonts w:eastAsia="Times New Roman"/>
        </w:rPr>
        <w:t>This function defines the horizontal menu directly under the header image.  In order to create a drop-down, it has one “master” unordered list (which is what displays horizontally).  The lines which have drop-down options have nested ULs.</w:t>
      </w:r>
    </w:p>
    <w:p w:rsidR="00AC0A8E" w:rsidRDefault="00AC0A8E" w:rsidP="00AC0A8E">
      <w:pPr>
        <w:pStyle w:val="Heading3"/>
      </w:pPr>
      <w:bookmarkStart w:id="9" w:name="_Toc320714475"/>
      <w:proofErr w:type="spellStart"/>
      <w:proofErr w:type="gramStart"/>
      <w:r>
        <w:t>getFooter</w:t>
      </w:r>
      <w:bookmarkEnd w:id="9"/>
      <w:proofErr w:type="spellEnd"/>
      <w:proofErr w:type="gramEnd"/>
    </w:p>
    <w:p w:rsidR="00AC0A8E" w:rsidRDefault="00AC0A8E" w:rsidP="00AC0A8E">
      <w:pPr>
        <w:rPr>
          <w:rFonts w:eastAsia="Times New Roman"/>
        </w:rPr>
      </w:pPr>
      <w:proofErr w:type="gramStart"/>
      <w:r>
        <w:rPr>
          <w:rFonts w:eastAsia="Times New Roman"/>
        </w:rPr>
        <w:t>Defines the footer.</w:t>
      </w:r>
      <w:proofErr w:type="gramEnd"/>
      <w:r>
        <w:rPr>
          <w:rFonts w:eastAsia="Times New Roman"/>
        </w:rPr>
        <w:t xml:space="preserve">  This will need to be altered in order to contain disclaimer information.</w:t>
      </w:r>
    </w:p>
    <w:p w:rsidR="00AC0A8E" w:rsidRDefault="00AC0A8E" w:rsidP="00AC0A8E">
      <w:pPr>
        <w:rPr>
          <w:rFonts w:eastAsia="Times New Roman"/>
        </w:rPr>
      </w:pPr>
    </w:p>
    <w:p w:rsidR="00AC0A8E" w:rsidRDefault="00AC0A8E" w:rsidP="00AC0A8E">
      <w:pPr>
        <w:pStyle w:val="Heading2"/>
      </w:pPr>
      <w:bookmarkStart w:id="10" w:name="_Toc320714476"/>
      <w:r>
        <w:t>Common Page Template</w:t>
      </w:r>
      <w:bookmarkEnd w:id="10"/>
    </w:p>
    <w:p w:rsidR="00AC0A8E" w:rsidRDefault="00AC0A8E" w:rsidP="00AC0A8E">
      <w:pPr>
        <w:rPr>
          <w:rFonts w:eastAsia="Times New Roman"/>
        </w:rPr>
      </w:pPr>
      <w:r>
        <w:rPr>
          <w:rFonts w:eastAsia="Times New Roman"/>
        </w:rPr>
        <w:t xml:space="preserve">We can use </w:t>
      </w:r>
      <w:proofErr w:type="spellStart"/>
      <w:r>
        <w:rPr>
          <w:rFonts w:eastAsia="Times New Roman"/>
        </w:rPr>
        <w:t>index.php</w:t>
      </w:r>
      <w:proofErr w:type="spellEnd"/>
      <w:r>
        <w:rPr>
          <w:rFonts w:eastAsia="Times New Roman"/>
        </w:rPr>
        <w:t xml:space="preserve"> as an example of a “common” page template.</w:t>
      </w:r>
    </w:p>
    <w:p w:rsidR="00AC0A8E" w:rsidRDefault="00AC0A8E" w:rsidP="00AC0A8E">
      <w:pPr>
        <w:rPr>
          <w:rFonts w:eastAsia="Times New Roman"/>
        </w:rPr>
      </w:pPr>
      <w:r>
        <w:rPr>
          <w:rFonts w:eastAsia="Times New Roman"/>
        </w:rPr>
        <w:t xml:space="preserve">First, </w:t>
      </w:r>
      <w:proofErr w:type="spellStart"/>
      <w:r>
        <w:rPr>
          <w:rFonts w:eastAsia="Times New Roman"/>
        </w:rPr>
        <w:t>support_functions.php</w:t>
      </w:r>
      <w:proofErr w:type="spellEnd"/>
      <w:r>
        <w:rPr>
          <w:rFonts w:eastAsia="Times New Roman"/>
        </w:rPr>
        <w:t xml:space="preserve"> is included.  Then, each function used on the page is called.  You will notice that just before </w:t>
      </w:r>
      <w:proofErr w:type="spellStart"/>
      <w:proofErr w:type="gramStart"/>
      <w:r>
        <w:rPr>
          <w:rFonts w:eastAsia="Times New Roman"/>
        </w:rPr>
        <w:t>getFooter</w:t>
      </w:r>
      <w:proofErr w:type="spellEnd"/>
      <w:r>
        <w:rPr>
          <w:rFonts w:eastAsia="Times New Roman"/>
        </w:rPr>
        <w:t>(</w:t>
      </w:r>
      <w:proofErr w:type="gramEnd"/>
      <w:r>
        <w:rPr>
          <w:rFonts w:eastAsia="Times New Roman"/>
        </w:rPr>
        <w:t>);, the content is called through a function.</w:t>
      </w:r>
    </w:p>
    <w:p w:rsidR="008F7176" w:rsidRDefault="008F7176" w:rsidP="00AC0A8E">
      <w:pPr>
        <w:rPr>
          <w:rFonts w:eastAsia="Times New Roman"/>
        </w:rPr>
      </w:pPr>
      <w:r w:rsidRPr="008F7176">
        <w:rPr>
          <w:rFonts w:eastAsia="Times New Roman"/>
        </w:rPr>
        <w:lastRenderedPageBreak/>
        <w:t xml:space="preserve"> </w:t>
      </w:r>
      <w:r w:rsidR="00AC0A8E">
        <w:rPr>
          <w:rFonts w:eastAsia="Times New Roman"/>
        </w:rPr>
        <w:t>At the bottom of each page is the individual function which the page will use.  This is generally a string of HTML that is echoed.</w:t>
      </w:r>
    </w:p>
    <w:p w:rsidR="00032899" w:rsidRPr="008F7176" w:rsidRDefault="00032899" w:rsidP="00AC0A8E">
      <w:pPr>
        <w:rPr>
          <w:rFonts w:eastAsia="Times New Roman"/>
        </w:rPr>
      </w:pPr>
    </w:p>
    <w:p w:rsidR="008F7176" w:rsidRDefault="00AC0A8E" w:rsidP="006D2EEA">
      <w:pPr>
        <w:pStyle w:val="Heading1"/>
      </w:pPr>
      <w:bookmarkStart w:id="11" w:name="_Amphibious_Archetypes"/>
      <w:bookmarkStart w:id="12" w:name="_Toc320714477"/>
      <w:bookmarkEnd w:id="11"/>
      <w:r>
        <w:t>CSS</w:t>
      </w:r>
      <w:bookmarkEnd w:id="12"/>
    </w:p>
    <w:p w:rsidR="00AC0A8E" w:rsidRDefault="00AC0A8E" w:rsidP="00AC0A8E">
      <w:r>
        <w:t>Three main files are used for CSS.  These include grid.css, nav.css, and style.css.</w:t>
      </w:r>
    </w:p>
    <w:p w:rsidR="00AC0A8E" w:rsidRDefault="00AC0A8E" w:rsidP="00AC0A8E">
      <w:pPr>
        <w:pStyle w:val="Heading2"/>
      </w:pPr>
      <w:bookmarkStart w:id="13" w:name="_Toc320714478"/>
      <w:r>
        <w:t>Grid.css</w:t>
      </w:r>
      <w:bookmarkEnd w:id="13"/>
    </w:p>
    <w:p w:rsidR="00AC0A8E" w:rsidRDefault="00AC0A8E" w:rsidP="00AC0A8E">
      <w:r>
        <w:t>Grid.css is a common and downloaded grid template.  While we initially worked with our own grid, 960.gs provided a much better grid system that is open-source.  Further, it is better to not reinvent the wheel.</w:t>
      </w:r>
    </w:p>
    <w:p w:rsidR="00AC0A8E" w:rsidRDefault="00AC0A8E" w:rsidP="00AC0A8E">
      <w:r>
        <w:t xml:space="preserve">The specific grid we are using is a 16 column grid.  You can find documentation on it at </w:t>
      </w:r>
      <w:proofErr w:type="gramStart"/>
      <w:r>
        <w:t>960.gs,</w:t>
      </w:r>
      <w:proofErr w:type="gramEnd"/>
      <w:r>
        <w:t xml:space="preserve"> therefore I will not discuss its technicalities.</w:t>
      </w:r>
    </w:p>
    <w:p w:rsidR="00032899" w:rsidRDefault="00032899" w:rsidP="00032899">
      <w:pPr>
        <w:pStyle w:val="Heading2"/>
      </w:pPr>
      <w:bookmarkStart w:id="14" w:name="_Toc320714479"/>
      <w:r>
        <w:t>Nav.css</w:t>
      </w:r>
      <w:bookmarkEnd w:id="14"/>
    </w:p>
    <w:p w:rsidR="00032899" w:rsidRDefault="00032899" w:rsidP="00032899">
      <w:r>
        <w:t xml:space="preserve">Nav.css is a </w:t>
      </w:r>
      <w:proofErr w:type="spellStart"/>
      <w:r>
        <w:t>stylesheet</w:t>
      </w:r>
      <w:proofErr w:type="spellEnd"/>
      <w:r>
        <w:t xml:space="preserve"> designed for the drop-down menus and horizontal navigation.  This defines the behavior for the nested unordered lists in the horizontal navigation as well as a few IE </w:t>
      </w:r>
      <w:proofErr w:type="spellStart"/>
      <w:r>
        <w:t>bugfixes</w:t>
      </w:r>
      <w:proofErr w:type="spellEnd"/>
      <w:r>
        <w:t>.</w:t>
      </w:r>
    </w:p>
    <w:p w:rsidR="00032899" w:rsidRDefault="00032899" w:rsidP="00032899">
      <w:pPr>
        <w:pStyle w:val="Heading2"/>
      </w:pPr>
      <w:bookmarkStart w:id="15" w:name="_Toc320714480"/>
      <w:r>
        <w:t>Style.css</w:t>
      </w:r>
      <w:bookmarkEnd w:id="15"/>
    </w:p>
    <w:p w:rsidR="00032899" w:rsidRDefault="00032899" w:rsidP="00032899">
      <w:r>
        <w:t xml:space="preserve">Style.css is the </w:t>
      </w:r>
      <w:proofErr w:type="spellStart"/>
      <w:r>
        <w:t>stylesheet</w:t>
      </w:r>
      <w:proofErr w:type="spellEnd"/>
      <w:r>
        <w:t xml:space="preserve"> that would be edited the most in the event of a site redesign.  It inherits from grid.css and nav.css, but because it is loaded last, will override both of these.</w:t>
      </w:r>
    </w:p>
    <w:p w:rsidR="00540F12" w:rsidRDefault="00540F12">
      <w:r>
        <w:br w:type="page"/>
      </w:r>
    </w:p>
    <w:p w:rsidR="00540F12" w:rsidRDefault="00540F12" w:rsidP="00540F12">
      <w:pPr>
        <w:pStyle w:val="Heading1"/>
      </w:pPr>
      <w:bookmarkStart w:id="16" w:name="_Toc320714481"/>
      <w:r>
        <w:lastRenderedPageBreak/>
        <w:t>JavaScript</w:t>
      </w:r>
      <w:bookmarkEnd w:id="16"/>
    </w:p>
    <w:p w:rsidR="00540F12" w:rsidRDefault="00540F12" w:rsidP="00540F12">
      <w:r>
        <w:t>JavaScript provides most of version 1.0’s current functionality.</w:t>
      </w:r>
    </w:p>
    <w:p w:rsidR="00540F12" w:rsidRDefault="00540F12" w:rsidP="00540F12">
      <w:pPr>
        <w:pStyle w:val="Heading2"/>
      </w:pPr>
      <w:bookmarkStart w:id="17" w:name="_Toc320714482"/>
      <w:r>
        <w:t>Jscript.js</w:t>
      </w:r>
      <w:bookmarkEnd w:id="17"/>
    </w:p>
    <w:p w:rsidR="00540F12" w:rsidRDefault="00540F12" w:rsidP="00540F12">
      <w:r>
        <w:t>This file provides every JavaScript function utilized in the site.  While this is a very bloated method, it makes it much easier to find each function and edit it.</w:t>
      </w:r>
    </w:p>
    <w:p w:rsidR="00540F12" w:rsidRDefault="00540F12" w:rsidP="00540F12">
      <w:pPr>
        <w:pStyle w:val="Heading3"/>
      </w:pPr>
      <w:bookmarkStart w:id="18" w:name="_Toc320714483"/>
      <w:proofErr w:type="spellStart"/>
      <w:proofErr w:type="gramStart"/>
      <w:r>
        <w:t>addClasses</w:t>
      </w:r>
      <w:bookmarkEnd w:id="18"/>
      <w:proofErr w:type="spellEnd"/>
      <w:proofErr w:type="gramEnd"/>
    </w:p>
    <w:p w:rsidR="00540F12" w:rsidRDefault="00540F12" w:rsidP="00540F12">
      <w:r>
        <w:t>This is a preliminary function.  During the beginning stages of the site, most of the work went into displaying each school based upon what system it happened to be in.  This function loads several strings full of information and then calls each string when a specific school is selected.</w:t>
      </w:r>
    </w:p>
    <w:p w:rsidR="00540F12" w:rsidRDefault="00540F12" w:rsidP="00540F12">
      <w:pPr>
        <w:pStyle w:val="Heading3"/>
      </w:pPr>
      <w:bookmarkStart w:id="19" w:name="_Toc320714484"/>
      <w:r>
        <w:t>addClasses2</w:t>
      </w:r>
      <w:bookmarkEnd w:id="19"/>
    </w:p>
    <w:p w:rsidR="00540F12" w:rsidRDefault="00540F12" w:rsidP="00540F12">
      <w:r>
        <w:t>This function is not utilized.  It was initially created in an effort to make calling the classes more of an object-oriented approach.</w:t>
      </w:r>
    </w:p>
    <w:p w:rsidR="00540F12" w:rsidRDefault="00540F12" w:rsidP="00540F12">
      <w:pPr>
        <w:pStyle w:val="Heading3"/>
      </w:pPr>
      <w:bookmarkStart w:id="20" w:name="_Toc320714485"/>
      <w:r>
        <w:t>Drop-Down Menu Functions</w:t>
      </w:r>
      <w:bookmarkEnd w:id="20"/>
    </w:p>
    <w:p w:rsidR="00540F12" w:rsidRDefault="00540F12" w:rsidP="00540F12">
      <w:r>
        <w:t>These functions are used to populate drop-down menus in each filter.  They were created with the High School Graduates filter in mind.</w:t>
      </w:r>
    </w:p>
    <w:p w:rsidR="00540F12" w:rsidRDefault="00540F12" w:rsidP="00540F12">
      <w:pPr>
        <w:pStyle w:val="Heading4"/>
      </w:pPr>
      <w:proofErr w:type="spellStart"/>
      <w:proofErr w:type="gramStart"/>
      <w:r>
        <w:t>showInterest</w:t>
      </w:r>
      <w:proofErr w:type="spellEnd"/>
      <w:proofErr w:type="gramEnd"/>
    </w:p>
    <w:p w:rsidR="00540F12" w:rsidRDefault="00540F12" w:rsidP="00540F12">
      <w:r>
        <w:t>When the region drop-down menu changes (user selects a region), the drop-down menu for their area of interest becomes active.</w:t>
      </w:r>
    </w:p>
    <w:p w:rsidR="00540F12" w:rsidRDefault="00540F12" w:rsidP="00540F12">
      <w:pPr>
        <w:pStyle w:val="Heading4"/>
      </w:pPr>
      <w:proofErr w:type="spellStart"/>
      <w:proofErr w:type="gramStart"/>
      <w:r>
        <w:t>showProgram</w:t>
      </w:r>
      <w:proofErr w:type="spellEnd"/>
      <w:proofErr w:type="gramEnd"/>
    </w:p>
    <w:p w:rsidR="00540F12" w:rsidRDefault="00540F12" w:rsidP="00540F12">
      <w:r>
        <w:t>When an area of interest is selected, the list of available programs is displayed.</w:t>
      </w:r>
    </w:p>
    <w:p w:rsidR="00540F12" w:rsidRDefault="00540F12" w:rsidP="00540F12">
      <w:pPr>
        <w:pStyle w:val="Heading4"/>
      </w:pPr>
      <w:proofErr w:type="spellStart"/>
      <w:proofErr w:type="gramStart"/>
      <w:r>
        <w:t>enableSubmit</w:t>
      </w:r>
      <w:proofErr w:type="spellEnd"/>
      <w:proofErr w:type="gramEnd"/>
    </w:p>
    <w:p w:rsidR="00540F12" w:rsidRDefault="00540F12" w:rsidP="00540F12">
      <w:r>
        <w:t xml:space="preserve">Once each menu is filled, the submit button can be pressed.  </w:t>
      </w:r>
      <w:proofErr w:type="gramStart"/>
      <w:r>
        <w:t>Changes its text to “Submit”.</w:t>
      </w:r>
      <w:proofErr w:type="gramEnd"/>
    </w:p>
    <w:p w:rsidR="00540F12" w:rsidRDefault="009344FA" w:rsidP="009344FA">
      <w:pPr>
        <w:pStyle w:val="Heading4"/>
      </w:pPr>
      <w:proofErr w:type="spellStart"/>
      <w:proofErr w:type="gramStart"/>
      <w:r>
        <w:t>submitFilters</w:t>
      </w:r>
      <w:proofErr w:type="spellEnd"/>
      <w:proofErr w:type="gramEnd"/>
    </w:p>
    <w:p w:rsidR="009344FA" w:rsidRDefault="009344FA" w:rsidP="009344FA">
      <w:r>
        <w:t>After pressing submit, the information from the form is sent to this filter.  The specific form (what page it happened to be on) is sent by a hidden input.  Additionally, the value of each selected index is recorded and the error div is added to a variable.</w:t>
      </w:r>
    </w:p>
    <w:p w:rsidR="009344FA" w:rsidRDefault="009344FA" w:rsidP="009344FA">
      <w:r>
        <w:t>Following this, the filter checks for what page it happens to be on, and then compares what values ought to be in the form.  If one of the select menus do not contain an actual value (nothing was selected), then an error is displayed.  Otherwise, each filter is loaded into a variable, which will display a certain div depending on what the user has selected.</w:t>
      </w:r>
    </w:p>
    <w:p w:rsidR="000E06B4" w:rsidRDefault="000E06B4">
      <w:r>
        <w:br w:type="page"/>
      </w:r>
    </w:p>
    <w:p w:rsidR="00E25186" w:rsidRDefault="000E06B4" w:rsidP="000E06B4">
      <w:pPr>
        <w:pStyle w:val="Heading1"/>
      </w:pPr>
      <w:r>
        <w:lastRenderedPageBreak/>
        <w:t>Folders</w:t>
      </w:r>
    </w:p>
    <w:p w:rsidR="000E06B4" w:rsidRDefault="000E06B4" w:rsidP="000E06B4">
      <w:r>
        <w:t>Upon cloning the repository, a multitude of folders will appear.  These contain several levels of data ranging from design of the site, to images utilized by the site.  I will briefly describe each.  Contents change dynamically; therefore, documenting each item in each folder would not be logical.</w:t>
      </w:r>
    </w:p>
    <w:p w:rsidR="000E06B4" w:rsidRPr="009344FA" w:rsidRDefault="000E06B4" w:rsidP="000E06B4">
      <w:bookmarkStart w:id="21" w:name="_GoBack"/>
      <w:bookmarkEnd w:id="21"/>
    </w:p>
    <w:sectPr w:rsidR="000E06B4" w:rsidRPr="009344FA" w:rsidSect="006D2E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E57" w:rsidRDefault="004A1E57" w:rsidP="005B122E">
      <w:pPr>
        <w:spacing w:after="0" w:line="240" w:lineRule="auto"/>
      </w:pPr>
      <w:r>
        <w:separator/>
      </w:r>
    </w:p>
  </w:endnote>
  <w:endnote w:type="continuationSeparator" w:id="0">
    <w:p w:rsidR="004A1E57" w:rsidRDefault="004A1E57" w:rsidP="005B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E57" w:rsidRDefault="004A1E57" w:rsidP="005B122E">
      <w:pPr>
        <w:spacing w:after="0" w:line="240" w:lineRule="auto"/>
      </w:pPr>
      <w:r>
        <w:separator/>
      </w:r>
    </w:p>
  </w:footnote>
  <w:footnote w:type="continuationSeparator" w:id="0">
    <w:p w:rsidR="004A1E57" w:rsidRDefault="004A1E57" w:rsidP="005B1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14B08"/>
    <w:multiLevelType w:val="multilevel"/>
    <w:tmpl w:val="264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C2"/>
    <w:rsid w:val="00032899"/>
    <w:rsid w:val="00081C24"/>
    <w:rsid w:val="000E06B4"/>
    <w:rsid w:val="000E2BA8"/>
    <w:rsid w:val="00117E66"/>
    <w:rsid w:val="00201304"/>
    <w:rsid w:val="003B42BA"/>
    <w:rsid w:val="004670BA"/>
    <w:rsid w:val="004A1E57"/>
    <w:rsid w:val="004B0620"/>
    <w:rsid w:val="00540F12"/>
    <w:rsid w:val="005B122E"/>
    <w:rsid w:val="006A159F"/>
    <w:rsid w:val="006D2EEA"/>
    <w:rsid w:val="006E3B47"/>
    <w:rsid w:val="00803852"/>
    <w:rsid w:val="008B4BC2"/>
    <w:rsid w:val="008F7176"/>
    <w:rsid w:val="009302B0"/>
    <w:rsid w:val="009344FA"/>
    <w:rsid w:val="009E4362"/>
    <w:rsid w:val="00AC0A8E"/>
    <w:rsid w:val="00B27BB6"/>
    <w:rsid w:val="00E25186"/>
    <w:rsid w:val="00E62EC2"/>
    <w:rsid w:val="00EF6E82"/>
    <w:rsid w:val="00F03A6D"/>
    <w:rsid w:val="00F55C3D"/>
    <w:rsid w:val="00FD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1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7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40F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1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717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F7176"/>
    <w:rPr>
      <w:color w:val="0000FF"/>
      <w:u w:val="single"/>
    </w:rPr>
  </w:style>
  <w:style w:type="character" w:styleId="Emphasis">
    <w:name w:val="Emphasis"/>
    <w:basedOn w:val="DefaultParagraphFont"/>
    <w:uiPriority w:val="20"/>
    <w:qFormat/>
    <w:rsid w:val="008F7176"/>
    <w:rPr>
      <w:i/>
      <w:iCs/>
    </w:rPr>
  </w:style>
  <w:style w:type="paragraph" w:styleId="BalloonText">
    <w:name w:val="Balloon Text"/>
    <w:basedOn w:val="Normal"/>
    <w:link w:val="BalloonTextChar"/>
    <w:uiPriority w:val="99"/>
    <w:semiHidden/>
    <w:unhideWhenUsed/>
    <w:rsid w:val="008F7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76"/>
    <w:rPr>
      <w:rFonts w:ascii="Tahoma" w:hAnsi="Tahoma" w:cs="Tahoma"/>
      <w:sz w:val="16"/>
      <w:szCs w:val="16"/>
    </w:rPr>
  </w:style>
  <w:style w:type="paragraph" w:styleId="Title">
    <w:name w:val="Title"/>
    <w:basedOn w:val="Normal"/>
    <w:next w:val="Normal"/>
    <w:link w:val="TitleChar"/>
    <w:uiPriority w:val="10"/>
    <w:qFormat/>
    <w:rsid w:val="006D2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E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E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EEA"/>
    <w:rPr>
      <w:rFonts w:asciiTheme="majorHAnsi" w:eastAsiaTheme="majorEastAsia" w:hAnsiTheme="majorHAnsi" w:cstheme="majorBidi"/>
      <w:i/>
      <w:iCs/>
      <w:color w:val="4F81BD" w:themeColor="accent1"/>
      <w:spacing w:val="15"/>
      <w:sz w:val="24"/>
      <w:szCs w:val="24"/>
    </w:rPr>
  </w:style>
  <w:style w:type="paragraph" w:styleId="DocumentMap">
    <w:name w:val="Document Map"/>
    <w:basedOn w:val="Normal"/>
    <w:link w:val="DocumentMapChar"/>
    <w:uiPriority w:val="99"/>
    <w:semiHidden/>
    <w:unhideWhenUsed/>
    <w:rsid w:val="00F55C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5C3D"/>
    <w:rPr>
      <w:rFonts w:ascii="Tahoma" w:hAnsi="Tahoma" w:cs="Tahoma"/>
      <w:sz w:val="16"/>
      <w:szCs w:val="16"/>
    </w:rPr>
  </w:style>
  <w:style w:type="paragraph" w:styleId="FootnoteText">
    <w:name w:val="footnote text"/>
    <w:basedOn w:val="Normal"/>
    <w:link w:val="FootnoteTextChar"/>
    <w:uiPriority w:val="99"/>
    <w:semiHidden/>
    <w:unhideWhenUsed/>
    <w:rsid w:val="005B1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22E"/>
    <w:rPr>
      <w:sz w:val="20"/>
      <w:szCs w:val="20"/>
    </w:rPr>
  </w:style>
  <w:style w:type="character" w:styleId="FootnoteReference">
    <w:name w:val="footnote reference"/>
    <w:basedOn w:val="DefaultParagraphFont"/>
    <w:uiPriority w:val="99"/>
    <w:semiHidden/>
    <w:unhideWhenUsed/>
    <w:rsid w:val="005B122E"/>
    <w:rPr>
      <w:vertAlign w:val="superscript"/>
    </w:rPr>
  </w:style>
  <w:style w:type="paragraph" w:styleId="EndnoteText">
    <w:name w:val="endnote text"/>
    <w:basedOn w:val="Normal"/>
    <w:link w:val="EndnoteTextChar"/>
    <w:uiPriority w:val="99"/>
    <w:semiHidden/>
    <w:unhideWhenUsed/>
    <w:rsid w:val="005B12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122E"/>
    <w:rPr>
      <w:sz w:val="20"/>
      <w:szCs w:val="20"/>
    </w:rPr>
  </w:style>
  <w:style w:type="character" w:styleId="EndnoteReference">
    <w:name w:val="endnote reference"/>
    <w:basedOn w:val="DefaultParagraphFont"/>
    <w:uiPriority w:val="99"/>
    <w:semiHidden/>
    <w:unhideWhenUsed/>
    <w:rsid w:val="005B122E"/>
    <w:rPr>
      <w:vertAlign w:val="superscript"/>
    </w:rPr>
  </w:style>
  <w:style w:type="character" w:styleId="FollowedHyperlink">
    <w:name w:val="FollowedHyperlink"/>
    <w:basedOn w:val="DefaultParagraphFont"/>
    <w:uiPriority w:val="99"/>
    <w:semiHidden/>
    <w:unhideWhenUsed/>
    <w:rsid w:val="00117E66"/>
    <w:rPr>
      <w:color w:val="800080" w:themeColor="followedHyperlink"/>
      <w:u w:val="single"/>
    </w:rPr>
  </w:style>
  <w:style w:type="paragraph" w:styleId="Caption">
    <w:name w:val="caption"/>
    <w:basedOn w:val="Normal"/>
    <w:next w:val="Normal"/>
    <w:uiPriority w:val="35"/>
    <w:unhideWhenUsed/>
    <w:qFormat/>
    <w:rsid w:val="00117E6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C0A8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AC0A8E"/>
    <w:pPr>
      <w:spacing w:after="100"/>
    </w:pPr>
  </w:style>
  <w:style w:type="paragraph" w:styleId="TOC2">
    <w:name w:val="toc 2"/>
    <w:basedOn w:val="Normal"/>
    <w:next w:val="Normal"/>
    <w:autoRedefine/>
    <w:uiPriority w:val="39"/>
    <w:unhideWhenUsed/>
    <w:rsid w:val="00AC0A8E"/>
    <w:pPr>
      <w:spacing w:after="100"/>
      <w:ind w:left="220"/>
    </w:pPr>
  </w:style>
  <w:style w:type="paragraph" w:styleId="TOC3">
    <w:name w:val="toc 3"/>
    <w:basedOn w:val="Normal"/>
    <w:next w:val="Normal"/>
    <w:autoRedefine/>
    <w:uiPriority w:val="39"/>
    <w:unhideWhenUsed/>
    <w:rsid w:val="00AC0A8E"/>
    <w:pPr>
      <w:spacing w:after="100"/>
      <w:ind w:left="440"/>
    </w:pPr>
  </w:style>
  <w:style w:type="character" w:customStyle="1" w:styleId="Heading4Char">
    <w:name w:val="Heading 4 Char"/>
    <w:basedOn w:val="DefaultParagraphFont"/>
    <w:link w:val="Heading4"/>
    <w:uiPriority w:val="9"/>
    <w:rsid w:val="00540F12"/>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0E06B4"/>
    <w:pPr>
      <w:spacing w:after="100"/>
      <w:ind w:left="660"/>
    </w:pPr>
  </w:style>
  <w:style w:type="paragraph" w:styleId="TOC9">
    <w:name w:val="toc 9"/>
    <w:basedOn w:val="Normal"/>
    <w:next w:val="Normal"/>
    <w:autoRedefine/>
    <w:uiPriority w:val="39"/>
    <w:semiHidden/>
    <w:unhideWhenUsed/>
    <w:rsid w:val="000E06B4"/>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1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7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40F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1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717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F7176"/>
    <w:rPr>
      <w:color w:val="0000FF"/>
      <w:u w:val="single"/>
    </w:rPr>
  </w:style>
  <w:style w:type="character" w:styleId="Emphasis">
    <w:name w:val="Emphasis"/>
    <w:basedOn w:val="DefaultParagraphFont"/>
    <w:uiPriority w:val="20"/>
    <w:qFormat/>
    <w:rsid w:val="008F7176"/>
    <w:rPr>
      <w:i/>
      <w:iCs/>
    </w:rPr>
  </w:style>
  <w:style w:type="paragraph" w:styleId="BalloonText">
    <w:name w:val="Balloon Text"/>
    <w:basedOn w:val="Normal"/>
    <w:link w:val="BalloonTextChar"/>
    <w:uiPriority w:val="99"/>
    <w:semiHidden/>
    <w:unhideWhenUsed/>
    <w:rsid w:val="008F7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76"/>
    <w:rPr>
      <w:rFonts w:ascii="Tahoma" w:hAnsi="Tahoma" w:cs="Tahoma"/>
      <w:sz w:val="16"/>
      <w:szCs w:val="16"/>
    </w:rPr>
  </w:style>
  <w:style w:type="paragraph" w:styleId="Title">
    <w:name w:val="Title"/>
    <w:basedOn w:val="Normal"/>
    <w:next w:val="Normal"/>
    <w:link w:val="TitleChar"/>
    <w:uiPriority w:val="10"/>
    <w:qFormat/>
    <w:rsid w:val="006D2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E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E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EEA"/>
    <w:rPr>
      <w:rFonts w:asciiTheme="majorHAnsi" w:eastAsiaTheme="majorEastAsia" w:hAnsiTheme="majorHAnsi" w:cstheme="majorBidi"/>
      <w:i/>
      <w:iCs/>
      <w:color w:val="4F81BD" w:themeColor="accent1"/>
      <w:spacing w:val="15"/>
      <w:sz w:val="24"/>
      <w:szCs w:val="24"/>
    </w:rPr>
  </w:style>
  <w:style w:type="paragraph" w:styleId="DocumentMap">
    <w:name w:val="Document Map"/>
    <w:basedOn w:val="Normal"/>
    <w:link w:val="DocumentMapChar"/>
    <w:uiPriority w:val="99"/>
    <w:semiHidden/>
    <w:unhideWhenUsed/>
    <w:rsid w:val="00F55C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5C3D"/>
    <w:rPr>
      <w:rFonts w:ascii="Tahoma" w:hAnsi="Tahoma" w:cs="Tahoma"/>
      <w:sz w:val="16"/>
      <w:szCs w:val="16"/>
    </w:rPr>
  </w:style>
  <w:style w:type="paragraph" w:styleId="FootnoteText">
    <w:name w:val="footnote text"/>
    <w:basedOn w:val="Normal"/>
    <w:link w:val="FootnoteTextChar"/>
    <w:uiPriority w:val="99"/>
    <w:semiHidden/>
    <w:unhideWhenUsed/>
    <w:rsid w:val="005B1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22E"/>
    <w:rPr>
      <w:sz w:val="20"/>
      <w:szCs w:val="20"/>
    </w:rPr>
  </w:style>
  <w:style w:type="character" w:styleId="FootnoteReference">
    <w:name w:val="footnote reference"/>
    <w:basedOn w:val="DefaultParagraphFont"/>
    <w:uiPriority w:val="99"/>
    <w:semiHidden/>
    <w:unhideWhenUsed/>
    <w:rsid w:val="005B122E"/>
    <w:rPr>
      <w:vertAlign w:val="superscript"/>
    </w:rPr>
  </w:style>
  <w:style w:type="paragraph" w:styleId="EndnoteText">
    <w:name w:val="endnote text"/>
    <w:basedOn w:val="Normal"/>
    <w:link w:val="EndnoteTextChar"/>
    <w:uiPriority w:val="99"/>
    <w:semiHidden/>
    <w:unhideWhenUsed/>
    <w:rsid w:val="005B12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122E"/>
    <w:rPr>
      <w:sz w:val="20"/>
      <w:szCs w:val="20"/>
    </w:rPr>
  </w:style>
  <w:style w:type="character" w:styleId="EndnoteReference">
    <w:name w:val="endnote reference"/>
    <w:basedOn w:val="DefaultParagraphFont"/>
    <w:uiPriority w:val="99"/>
    <w:semiHidden/>
    <w:unhideWhenUsed/>
    <w:rsid w:val="005B122E"/>
    <w:rPr>
      <w:vertAlign w:val="superscript"/>
    </w:rPr>
  </w:style>
  <w:style w:type="character" w:styleId="FollowedHyperlink">
    <w:name w:val="FollowedHyperlink"/>
    <w:basedOn w:val="DefaultParagraphFont"/>
    <w:uiPriority w:val="99"/>
    <w:semiHidden/>
    <w:unhideWhenUsed/>
    <w:rsid w:val="00117E66"/>
    <w:rPr>
      <w:color w:val="800080" w:themeColor="followedHyperlink"/>
      <w:u w:val="single"/>
    </w:rPr>
  </w:style>
  <w:style w:type="paragraph" w:styleId="Caption">
    <w:name w:val="caption"/>
    <w:basedOn w:val="Normal"/>
    <w:next w:val="Normal"/>
    <w:uiPriority w:val="35"/>
    <w:unhideWhenUsed/>
    <w:qFormat/>
    <w:rsid w:val="00117E66"/>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C0A8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AC0A8E"/>
    <w:pPr>
      <w:spacing w:after="100"/>
    </w:pPr>
  </w:style>
  <w:style w:type="paragraph" w:styleId="TOC2">
    <w:name w:val="toc 2"/>
    <w:basedOn w:val="Normal"/>
    <w:next w:val="Normal"/>
    <w:autoRedefine/>
    <w:uiPriority w:val="39"/>
    <w:unhideWhenUsed/>
    <w:rsid w:val="00AC0A8E"/>
    <w:pPr>
      <w:spacing w:after="100"/>
      <w:ind w:left="220"/>
    </w:pPr>
  </w:style>
  <w:style w:type="paragraph" w:styleId="TOC3">
    <w:name w:val="toc 3"/>
    <w:basedOn w:val="Normal"/>
    <w:next w:val="Normal"/>
    <w:autoRedefine/>
    <w:uiPriority w:val="39"/>
    <w:unhideWhenUsed/>
    <w:rsid w:val="00AC0A8E"/>
    <w:pPr>
      <w:spacing w:after="100"/>
      <w:ind w:left="440"/>
    </w:pPr>
  </w:style>
  <w:style w:type="character" w:customStyle="1" w:styleId="Heading4Char">
    <w:name w:val="Heading 4 Char"/>
    <w:basedOn w:val="DefaultParagraphFont"/>
    <w:link w:val="Heading4"/>
    <w:uiPriority w:val="9"/>
    <w:rsid w:val="00540F12"/>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0E06B4"/>
    <w:pPr>
      <w:spacing w:after="100"/>
      <w:ind w:left="660"/>
    </w:pPr>
  </w:style>
  <w:style w:type="paragraph" w:styleId="TOC9">
    <w:name w:val="toc 9"/>
    <w:basedOn w:val="Normal"/>
    <w:next w:val="Normal"/>
    <w:autoRedefine/>
    <w:uiPriority w:val="39"/>
    <w:semiHidden/>
    <w:unhideWhenUsed/>
    <w:rsid w:val="000E06B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1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BRB\AppData\Roaming\Microsoft\Templates\TP03000046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81AB2-B940-4A5E-A52A-A75E05900FAE}">
  <ds:schemaRefs>
    <ds:schemaRef ds:uri="http://schemas.microsoft.com/sharepoint/v3/contenttype/forms"/>
  </ds:schemaRefs>
</ds:datastoreItem>
</file>

<file path=customXml/itemProps2.xml><?xml version="1.0" encoding="utf-8"?>
<ds:datastoreItem xmlns:ds="http://schemas.openxmlformats.org/officeDocument/2006/customXml" ds:itemID="{A1850C7A-71CD-4BA5-81FD-CFE7CE80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TP030000465</Template>
  <TotalTime>0</TotalTime>
  <Pages>6</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Holmes</dc:creator>
  <cp:lastModifiedBy>Kim Holmes</cp:lastModifiedBy>
  <cp:revision>2</cp:revision>
  <dcterms:created xsi:type="dcterms:W3CDTF">2012-03-29T00:07:00Z</dcterms:created>
  <dcterms:modified xsi:type="dcterms:W3CDTF">2012-03-29T00:07:00Z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TC300004659990</vt:lpwstr>
  </property>
</Properties>
</file>