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2BC6" w:rsidRPr="00FD4AFA" w:rsidRDefault="006A6C9C">
      <w:pPr>
        <w:rPr>
          <w:rFonts w:ascii="Garamond" w:hAnsi="Garamond"/>
          <w:sz w:val="28"/>
          <w:szCs w:val="28"/>
          <w:u w:val="single"/>
        </w:rPr>
      </w:pPr>
      <w:r w:rsidRPr="00FD4AFA">
        <w:rPr>
          <w:rFonts w:ascii="Garamond" w:hAnsi="Garamond"/>
          <w:sz w:val="28"/>
          <w:szCs w:val="28"/>
          <w:u w:val="single"/>
        </w:rPr>
        <w:t xml:space="preserve">Jobster </w:t>
      </w:r>
    </w:p>
    <w:p w:rsidR="006A6C9C" w:rsidRPr="00FD4AFA" w:rsidRDefault="006A6C9C">
      <w:pPr>
        <w:rPr>
          <w:rFonts w:ascii="Garamond" w:hAnsi="Garamond" w:cs="Arial"/>
          <w:color w:val="222222"/>
          <w:shd w:val="clear" w:color="auto" w:fill="FFFFFF"/>
        </w:rPr>
      </w:pPr>
      <w:r w:rsidRPr="00FD4AFA">
        <w:rPr>
          <w:rFonts w:ascii="Garamond" w:hAnsi="Garamond"/>
        </w:rPr>
        <w:t xml:space="preserve">What- </w:t>
      </w:r>
      <w:r w:rsidRPr="00FD4AFA">
        <w:rPr>
          <w:rFonts w:ascii="Garamond" w:hAnsi="Garamond" w:cs="Arial"/>
          <w:b/>
          <w:bCs/>
          <w:color w:val="222222"/>
          <w:shd w:val="clear" w:color="auto" w:fill="FFFFFF"/>
        </w:rPr>
        <w:t>Jobster</w:t>
      </w:r>
      <w:r w:rsidRPr="00FD4AFA">
        <w:rPr>
          <w:rStyle w:val="apple-converted-space"/>
          <w:rFonts w:ascii="Garamond" w:hAnsi="Garamond" w:cs="Arial"/>
          <w:color w:val="222222"/>
          <w:shd w:val="clear" w:color="auto" w:fill="FFFFFF"/>
        </w:rPr>
        <w:t> </w:t>
      </w:r>
      <w:r w:rsidRPr="00FD4AFA">
        <w:rPr>
          <w:rFonts w:ascii="Garamond" w:hAnsi="Garamond" w:cs="Arial"/>
          <w:color w:val="222222"/>
          <w:shd w:val="clear" w:color="auto" w:fill="FFFFFF"/>
        </w:rPr>
        <w:t>is an</w:t>
      </w:r>
      <w:r w:rsidRPr="00FD4AFA">
        <w:rPr>
          <w:rStyle w:val="apple-converted-space"/>
          <w:rFonts w:ascii="Garamond" w:hAnsi="Garamond" w:cs="Arial"/>
          <w:color w:val="222222"/>
          <w:shd w:val="clear" w:color="auto" w:fill="FFFFFF"/>
        </w:rPr>
        <w:t> </w:t>
      </w:r>
      <w:r w:rsidRPr="00FD4AFA">
        <w:rPr>
          <w:rFonts w:ascii="Garamond" w:hAnsi="Garamond" w:cs="Arial"/>
          <w:shd w:val="clear" w:color="auto" w:fill="FFFFFF"/>
        </w:rPr>
        <w:t>employment website</w:t>
      </w:r>
      <w:r w:rsidRPr="00FD4AFA">
        <w:rPr>
          <w:rFonts w:ascii="Garamond" w:hAnsi="Garamond" w:cs="Arial"/>
          <w:color w:val="222222"/>
          <w:shd w:val="clear" w:color="auto" w:fill="FFFFFF"/>
        </w:rPr>
        <w:t>, a</w:t>
      </w:r>
      <w:r w:rsidRPr="00FD4AFA">
        <w:rPr>
          <w:rStyle w:val="apple-converted-space"/>
          <w:rFonts w:ascii="Garamond" w:hAnsi="Garamond" w:cs="Arial"/>
          <w:color w:val="222222"/>
          <w:shd w:val="clear" w:color="auto" w:fill="FFFFFF"/>
        </w:rPr>
        <w:t> </w:t>
      </w:r>
      <w:proofErr w:type="spellStart"/>
      <w:r w:rsidRPr="00FD4AFA">
        <w:rPr>
          <w:rFonts w:ascii="Garamond" w:hAnsi="Garamond" w:cs="Arial"/>
          <w:shd w:val="clear" w:color="auto" w:fill="FFFFFF"/>
        </w:rPr>
        <w:t>metasearch</w:t>
      </w:r>
      <w:proofErr w:type="spellEnd"/>
      <w:r w:rsidRPr="00FD4AFA">
        <w:rPr>
          <w:rFonts w:ascii="Garamond" w:hAnsi="Garamond" w:cs="Arial"/>
          <w:shd w:val="clear" w:color="auto" w:fill="FFFFFF"/>
        </w:rPr>
        <w:t xml:space="preserve"> engine</w:t>
      </w:r>
      <w:r w:rsidRPr="00FD4AFA">
        <w:rPr>
          <w:rStyle w:val="apple-converted-space"/>
          <w:rFonts w:ascii="Garamond" w:hAnsi="Garamond" w:cs="Arial"/>
          <w:color w:val="222222"/>
          <w:shd w:val="clear" w:color="auto" w:fill="FFFFFF"/>
        </w:rPr>
        <w:t> </w:t>
      </w:r>
      <w:r w:rsidRPr="00FD4AFA">
        <w:rPr>
          <w:rFonts w:ascii="Garamond" w:hAnsi="Garamond" w:cs="Arial"/>
          <w:color w:val="222222"/>
          <w:shd w:val="clear" w:color="auto" w:fill="FFFFFF"/>
        </w:rPr>
        <w:t>for job listings.</w:t>
      </w:r>
    </w:p>
    <w:p w:rsidR="006A6C9C" w:rsidRPr="00FD4AFA" w:rsidRDefault="006A6C9C">
      <w:pPr>
        <w:rPr>
          <w:rFonts w:ascii="Garamond" w:hAnsi="Garamond" w:cs="Arial"/>
          <w:color w:val="222222"/>
          <w:shd w:val="clear" w:color="auto" w:fill="FFFFFF"/>
        </w:rPr>
      </w:pPr>
      <w:r w:rsidRPr="00FD4AFA">
        <w:rPr>
          <w:rFonts w:ascii="Garamond" w:hAnsi="Garamond" w:cs="Arial"/>
          <w:color w:val="222222"/>
          <w:shd w:val="clear" w:color="auto" w:fill="FFFFFF"/>
        </w:rPr>
        <w:t>When- Founded in February 2004.</w:t>
      </w:r>
    </w:p>
    <w:p w:rsidR="006A6C9C" w:rsidRPr="00FD4AFA" w:rsidRDefault="006A6C9C">
      <w:pPr>
        <w:rPr>
          <w:rFonts w:ascii="Garamond" w:hAnsi="Garamond" w:cs="Arial"/>
          <w:color w:val="222222"/>
          <w:shd w:val="clear" w:color="auto" w:fill="FFFFFF"/>
        </w:rPr>
      </w:pPr>
      <w:r w:rsidRPr="00FD4AFA">
        <w:rPr>
          <w:rFonts w:ascii="Garamond" w:hAnsi="Garamond" w:cs="Arial"/>
          <w:color w:val="222222"/>
          <w:shd w:val="clear" w:color="auto" w:fill="FFFFFF"/>
        </w:rPr>
        <w:t>Who</w:t>
      </w:r>
      <w:proofErr w:type="gramStart"/>
      <w:r w:rsidRPr="00FD4AFA">
        <w:rPr>
          <w:rFonts w:ascii="Garamond" w:hAnsi="Garamond" w:cs="Arial"/>
          <w:color w:val="222222"/>
          <w:shd w:val="clear" w:color="auto" w:fill="FFFFFF"/>
        </w:rPr>
        <w:t xml:space="preserve">- </w:t>
      </w:r>
      <w:r w:rsidRPr="00FD4AFA">
        <w:rPr>
          <w:rStyle w:val="apple-converted-space"/>
          <w:rFonts w:ascii="Garamond" w:hAnsi="Garamond" w:cs="Arial"/>
          <w:color w:val="222222"/>
          <w:shd w:val="clear" w:color="auto" w:fill="FFFFFF"/>
        </w:rPr>
        <w:t> </w:t>
      </w:r>
      <w:r w:rsidRPr="00FD4AFA">
        <w:rPr>
          <w:rFonts w:ascii="Garamond" w:hAnsi="Garamond" w:cs="Arial"/>
          <w:color w:val="222222"/>
          <w:shd w:val="clear" w:color="auto" w:fill="FFFFFF"/>
        </w:rPr>
        <w:t>Jason</w:t>
      </w:r>
      <w:proofErr w:type="gramEnd"/>
      <w:r w:rsidRPr="00FD4AFA">
        <w:rPr>
          <w:rFonts w:ascii="Garamond" w:hAnsi="Garamond" w:cs="Arial"/>
          <w:color w:val="222222"/>
          <w:shd w:val="clear" w:color="auto" w:fill="FFFFFF"/>
        </w:rPr>
        <w:t xml:space="preserve"> Goldberg and Phillip </w:t>
      </w:r>
      <w:proofErr w:type="spellStart"/>
      <w:r w:rsidRPr="00FD4AFA">
        <w:rPr>
          <w:rFonts w:ascii="Garamond" w:hAnsi="Garamond" w:cs="Arial"/>
          <w:color w:val="222222"/>
          <w:shd w:val="clear" w:color="auto" w:fill="FFFFFF"/>
        </w:rPr>
        <w:t>Bogle</w:t>
      </w:r>
      <w:proofErr w:type="spellEnd"/>
      <w:r w:rsidRPr="00FD4AFA">
        <w:rPr>
          <w:rFonts w:ascii="Garamond" w:hAnsi="Garamond" w:cs="Arial"/>
          <w:color w:val="222222"/>
          <w:shd w:val="clear" w:color="auto" w:fill="FFFFFF"/>
        </w:rPr>
        <w:t>.</w:t>
      </w:r>
    </w:p>
    <w:p w:rsidR="00B43E7C" w:rsidRPr="00FD4AFA" w:rsidRDefault="006A6C9C" w:rsidP="00B43E7C">
      <w:pPr>
        <w:tabs>
          <w:tab w:val="left" w:pos="4380"/>
          <w:tab w:val="center" w:pos="4680"/>
        </w:tabs>
        <w:rPr>
          <w:rFonts w:ascii="Garamond" w:hAnsi="Garamond" w:cs="Arial"/>
          <w:color w:val="222222"/>
          <w:shd w:val="clear" w:color="auto" w:fill="FFFFFF"/>
        </w:rPr>
      </w:pPr>
      <w:r w:rsidRPr="00FD4AFA">
        <w:rPr>
          <w:rFonts w:ascii="Garamond" w:hAnsi="Garamond" w:cs="Arial"/>
          <w:color w:val="222222"/>
          <w:shd w:val="clear" w:color="auto" w:fill="FFFFFF"/>
        </w:rPr>
        <w:t>Where- It is located in Seattle, Washington.</w:t>
      </w:r>
      <w:r w:rsidR="00AD4303" w:rsidRPr="00FD4AFA">
        <w:rPr>
          <w:rFonts w:ascii="Garamond" w:hAnsi="Garamond" w:cs="Arial"/>
          <w:color w:val="222222"/>
          <w:shd w:val="clear" w:color="auto" w:fill="FFFFFF"/>
        </w:rPr>
        <w:tab/>
      </w:r>
    </w:p>
    <w:p w:rsidR="006A6C9C" w:rsidRPr="00FD4AFA" w:rsidRDefault="00B43E7C" w:rsidP="00B43E7C">
      <w:pPr>
        <w:tabs>
          <w:tab w:val="left" w:pos="4380"/>
          <w:tab w:val="center" w:pos="4680"/>
        </w:tabs>
        <w:rPr>
          <w:rFonts w:ascii="Garamond" w:hAnsi="Garamond" w:cs="Arial"/>
          <w:color w:val="222222"/>
          <w:shd w:val="clear" w:color="auto" w:fill="FFFFFF"/>
        </w:rPr>
      </w:pPr>
      <w:r w:rsidRPr="00FD4AFA">
        <w:rPr>
          <w:rFonts w:ascii="Garamond" w:hAnsi="Garamond" w:cs="Arial"/>
          <w:color w:val="222222"/>
          <w:shd w:val="clear" w:color="auto" w:fill="FFFFFF"/>
        </w:rPr>
        <w:t xml:space="preserve">Investors- Ignition Partners, Trinity Ventures, Mayfield </w:t>
      </w:r>
      <w:r w:rsidR="00D81238" w:rsidRPr="00FD4AFA">
        <w:rPr>
          <w:rFonts w:ascii="Garamond" w:hAnsi="Garamond" w:cs="Arial"/>
          <w:color w:val="222222"/>
          <w:shd w:val="clear" w:color="auto" w:fill="FFFFFF"/>
        </w:rPr>
        <w:t xml:space="preserve">Fund and Reed Elsevier </w:t>
      </w:r>
      <w:proofErr w:type="gramStart"/>
      <w:r w:rsidR="00D81238" w:rsidRPr="00FD4AFA">
        <w:rPr>
          <w:rFonts w:ascii="Garamond" w:hAnsi="Garamond" w:cs="Arial"/>
          <w:color w:val="222222"/>
          <w:shd w:val="clear" w:color="auto" w:fill="FFFFFF"/>
        </w:rPr>
        <w:t>Ventures(</w:t>
      </w:r>
      <w:proofErr w:type="gramEnd"/>
      <w:r w:rsidR="00D81238" w:rsidRPr="00FD4AFA">
        <w:rPr>
          <w:rFonts w:ascii="Garamond" w:hAnsi="Garamond" w:cs="Arial"/>
          <w:color w:val="222222"/>
          <w:shd w:val="clear" w:color="auto" w:fill="FFFFFF"/>
        </w:rPr>
        <w:t>raised more than 50 million in venture capital funding)</w:t>
      </w:r>
      <w:r w:rsidRPr="00FD4AFA">
        <w:rPr>
          <w:rFonts w:ascii="Garamond" w:hAnsi="Garamond" w:cs="Arial"/>
          <w:color w:val="222222"/>
          <w:shd w:val="clear" w:color="auto" w:fill="FFFFFF"/>
        </w:rPr>
        <w:tab/>
      </w:r>
    </w:p>
    <w:p w:rsidR="00AD4303" w:rsidRPr="00FD4AFA" w:rsidRDefault="00AD4303" w:rsidP="00AD4303">
      <w:pPr>
        <w:tabs>
          <w:tab w:val="center" w:pos="4680"/>
        </w:tabs>
        <w:rPr>
          <w:rFonts w:ascii="Garamond" w:hAnsi="Garamond" w:cs="Arial"/>
          <w:color w:val="222222"/>
          <w:sz w:val="24"/>
          <w:szCs w:val="24"/>
          <w:shd w:val="clear" w:color="auto" w:fill="FFFFFF"/>
        </w:rPr>
      </w:pPr>
      <w:r w:rsidRPr="00FD4AFA">
        <w:rPr>
          <w:rFonts w:ascii="Garamond" w:hAnsi="Garamond" w:cs="Arial"/>
          <w:color w:val="222222"/>
          <w:sz w:val="24"/>
          <w:szCs w:val="24"/>
          <w:shd w:val="clear" w:color="auto" w:fill="FFFFFF"/>
        </w:rPr>
        <w:t xml:space="preserve">Some key features of </w:t>
      </w:r>
      <w:proofErr w:type="spellStart"/>
      <w:r w:rsidRPr="00FD4AFA">
        <w:rPr>
          <w:rFonts w:ascii="Garamond" w:hAnsi="Garamond" w:cs="Arial"/>
          <w:color w:val="222222"/>
          <w:sz w:val="24"/>
          <w:szCs w:val="24"/>
          <w:shd w:val="clear" w:color="auto" w:fill="FFFFFF"/>
        </w:rPr>
        <w:t>jobster</w:t>
      </w:r>
      <w:proofErr w:type="spellEnd"/>
      <w:r w:rsidRPr="00FD4AFA">
        <w:rPr>
          <w:rFonts w:ascii="Garamond" w:hAnsi="Garamond" w:cs="Arial"/>
          <w:color w:val="222222"/>
          <w:sz w:val="24"/>
          <w:szCs w:val="24"/>
          <w:shd w:val="clear" w:color="auto" w:fill="FFFFFF"/>
        </w:rPr>
        <w:t xml:space="preserve"> were:-</w:t>
      </w:r>
    </w:p>
    <w:p w:rsidR="00AD4303" w:rsidRPr="00FD4AFA" w:rsidRDefault="00AD4303" w:rsidP="00AD4303">
      <w:pPr>
        <w:numPr>
          <w:ilvl w:val="0"/>
          <w:numId w:val="1"/>
        </w:numPr>
        <w:shd w:val="clear" w:color="auto" w:fill="FFFFFF"/>
        <w:spacing w:before="100" w:beforeAutospacing="1" w:after="24" w:line="240" w:lineRule="auto"/>
        <w:rPr>
          <w:rFonts w:ascii="Garamond" w:hAnsi="Garamond" w:cs="Arial"/>
          <w:color w:val="222222"/>
        </w:rPr>
      </w:pPr>
      <w:r w:rsidRPr="00FD4AFA">
        <w:rPr>
          <w:rFonts w:ascii="Garamond" w:hAnsi="Garamond" w:cs="Arial"/>
          <w:b/>
          <w:bCs/>
          <w:color w:val="222222"/>
        </w:rPr>
        <w:t>Superstar Tags.</w:t>
      </w:r>
      <w:r w:rsidRPr="00FD4AFA">
        <w:rPr>
          <w:rStyle w:val="apple-converted-space"/>
          <w:rFonts w:ascii="Garamond" w:hAnsi="Garamond" w:cs="Arial"/>
          <w:color w:val="222222"/>
        </w:rPr>
        <w:t> </w:t>
      </w:r>
      <w:r w:rsidRPr="00FD4AFA">
        <w:rPr>
          <w:rFonts w:ascii="Garamond" w:hAnsi="Garamond" w:cs="Arial"/>
          <w:color w:val="222222"/>
        </w:rPr>
        <w:t>Users</w:t>
      </w:r>
      <w:r w:rsidRPr="00FD4AFA">
        <w:rPr>
          <w:rStyle w:val="apple-converted-space"/>
          <w:rFonts w:ascii="Garamond" w:hAnsi="Garamond" w:cs="Arial"/>
          <w:color w:val="222222"/>
        </w:rPr>
        <w:t> </w:t>
      </w:r>
      <w:r w:rsidRPr="00FD4AFA">
        <w:rPr>
          <w:rFonts w:ascii="Garamond" w:hAnsi="Garamond" w:cs="Arial"/>
          <w:color w:val="222222"/>
        </w:rPr>
        <w:t>tag</w:t>
      </w:r>
      <w:r w:rsidRPr="00FD4AFA">
        <w:rPr>
          <w:rStyle w:val="apple-converted-space"/>
          <w:rFonts w:ascii="Garamond" w:hAnsi="Garamond" w:cs="Arial"/>
          <w:color w:val="222222"/>
        </w:rPr>
        <w:t> </w:t>
      </w:r>
      <w:r w:rsidRPr="00FD4AFA">
        <w:rPr>
          <w:rFonts w:ascii="Garamond" w:hAnsi="Garamond" w:cs="Arial"/>
          <w:color w:val="222222"/>
        </w:rPr>
        <w:t>themselves much like users of</w:t>
      </w:r>
      <w:r w:rsidRPr="00FD4AFA">
        <w:rPr>
          <w:rStyle w:val="apple-converted-space"/>
          <w:rFonts w:ascii="Garamond" w:hAnsi="Garamond" w:cs="Arial"/>
          <w:color w:val="222222"/>
        </w:rPr>
        <w:t> </w:t>
      </w:r>
      <w:r w:rsidRPr="00FD4AFA">
        <w:rPr>
          <w:rFonts w:ascii="Garamond" w:hAnsi="Garamond" w:cs="Arial"/>
          <w:color w:val="222222"/>
        </w:rPr>
        <w:t>Flickr</w:t>
      </w:r>
      <w:r w:rsidRPr="00FD4AFA">
        <w:rPr>
          <w:rStyle w:val="apple-converted-space"/>
          <w:rFonts w:ascii="Garamond" w:hAnsi="Garamond" w:cs="Arial"/>
          <w:color w:val="222222"/>
        </w:rPr>
        <w:t> </w:t>
      </w:r>
      <w:r w:rsidRPr="00FD4AFA">
        <w:rPr>
          <w:rFonts w:ascii="Garamond" w:hAnsi="Garamond" w:cs="Arial"/>
          <w:color w:val="222222"/>
        </w:rPr>
        <w:t>or</w:t>
      </w:r>
      <w:r w:rsidRPr="00FD4AFA">
        <w:rPr>
          <w:rStyle w:val="apple-converted-space"/>
          <w:rFonts w:ascii="Garamond" w:hAnsi="Garamond" w:cs="Arial"/>
          <w:color w:val="222222"/>
        </w:rPr>
        <w:t> </w:t>
      </w:r>
      <w:r w:rsidRPr="00FD4AFA">
        <w:rPr>
          <w:rFonts w:ascii="Garamond" w:hAnsi="Garamond" w:cs="Arial"/>
          <w:color w:val="222222"/>
        </w:rPr>
        <w:t>YouTube</w:t>
      </w:r>
      <w:r w:rsidRPr="00FD4AFA">
        <w:rPr>
          <w:rStyle w:val="apple-converted-space"/>
          <w:rFonts w:ascii="Garamond" w:hAnsi="Garamond" w:cs="Arial"/>
          <w:color w:val="222222"/>
        </w:rPr>
        <w:t> </w:t>
      </w:r>
      <w:r w:rsidRPr="00FD4AFA">
        <w:rPr>
          <w:rFonts w:ascii="Garamond" w:hAnsi="Garamond" w:cs="Arial"/>
          <w:color w:val="222222"/>
        </w:rPr>
        <w:t xml:space="preserve">tag pictures or video, but with Jobster, users use as tags key attributes that represent their skills and background. Jobster introduced scarcity to tagging by limiting a user’s key tags to five, which can then be stack-ranked by </w:t>
      </w:r>
      <w:bookmarkStart w:id="0" w:name="_GoBack"/>
      <w:bookmarkEnd w:id="0"/>
      <w:r w:rsidRPr="00FD4AFA">
        <w:rPr>
          <w:rFonts w:ascii="Garamond" w:hAnsi="Garamond" w:cs="Arial"/>
          <w:color w:val="222222"/>
        </w:rPr>
        <w:t>the user to highlight the five most important attributes based upon which they want to be found.</w:t>
      </w:r>
    </w:p>
    <w:p w:rsidR="00B43E7C" w:rsidRPr="00FD4AFA" w:rsidRDefault="00B43E7C" w:rsidP="00B43E7C">
      <w:pPr>
        <w:numPr>
          <w:ilvl w:val="0"/>
          <w:numId w:val="1"/>
        </w:numPr>
        <w:shd w:val="clear" w:color="auto" w:fill="FFFFFF"/>
        <w:spacing w:before="100" w:beforeAutospacing="1" w:after="24" w:line="240" w:lineRule="auto"/>
        <w:rPr>
          <w:rFonts w:ascii="Garamond" w:eastAsia="Times New Roman" w:hAnsi="Garamond" w:cs="Arial"/>
          <w:color w:val="222222"/>
        </w:rPr>
      </w:pPr>
      <w:r w:rsidRPr="00FD4AFA">
        <w:rPr>
          <w:rFonts w:ascii="Garamond" w:eastAsia="Times New Roman" w:hAnsi="Garamond" w:cs="Arial"/>
          <w:b/>
          <w:bCs/>
          <w:color w:val="222222"/>
        </w:rPr>
        <w:t>Free Job Postings.</w:t>
      </w:r>
      <w:r w:rsidRPr="00FD4AFA">
        <w:rPr>
          <w:rFonts w:ascii="Garamond" w:eastAsia="Times New Roman" w:hAnsi="Garamond" w:cs="Arial"/>
          <w:color w:val="222222"/>
        </w:rPr>
        <w:t> In early 2007, Jobster made posting a job on Jobster free. Each job is tagged with key candidate attributes and populates a list candidate matches in real time when posted.</w:t>
      </w:r>
    </w:p>
    <w:p w:rsidR="00B43E7C" w:rsidRPr="00FD4AFA" w:rsidRDefault="00B43E7C" w:rsidP="00B43E7C">
      <w:pPr>
        <w:numPr>
          <w:ilvl w:val="0"/>
          <w:numId w:val="1"/>
        </w:numPr>
        <w:shd w:val="clear" w:color="auto" w:fill="FFFFFF"/>
        <w:spacing w:before="100" w:beforeAutospacing="1" w:after="24" w:line="240" w:lineRule="auto"/>
        <w:rPr>
          <w:rFonts w:ascii="Garamond" w:eastAsia="Times New Roman" w:hAnsi="Garamond" w:cs="Arial"/>
          <w:color w:val="222222"/>
        </w:rPr>
      </w:pPr>
      <w:r w:rsidRPr="00FD4AFA">
        <w:rPr>
          <w:rFonts w:ascii="Garamond" w:eastAsia="Times New Roman" w:hAnsi="Garamond" w:cs="Arial"/>
          <w:b/>
          <w:bCs/>
          <w:color w:val="222222"/>
        </w:rPr>
        <w:t>Premium Hiring Tools.</w:t>
      </w:r>
      <w:r w:rsidRPr="00FD4AFA">
        <w:rPr>
          <w:rFonts w:ascii="Garamond" w:eastAsia="Times New Roman" w:hAnsi="Garamond" w:cs="Arial"/>
          <w:color w:val="222222"/>
        </w:rPr>
        <w:t> Jobster charges employers for use of premium hiring tools that extend the reach of employers hiring efforts</w:t>
      </w:r>
      <w:r w:rsidR="00D81238" w:rsidRPr="00FD4AFA">
        <w:rPr>
          <w:rFonts w:ascii="Garamond" w:eastAsia="Times New Roman" w:hAnsi="Garamond" w:cs="Arial"/>
          <w:color w:val="222222"/>
        </w:rPr>
        <w:t>.</w:t>
      </w:r>
    </w:p>
    <w:p w:rsidR="003A2BC6" w:rsidRDefault="00D81238" w:rsidP="00B43E7C">
      <w:pPr>
        <w:numPr>
          <w:ilvl w:val="0"/>
          <w:numId w:val="1"/>
        </w:numPr>
        <w:shd w:val="clear" w:color="auto" w:fill="FFFFFF"/>
        <w:spacing w:before="100" w:beforeAutospacing="1" w:after="24" w:line="240" w:lineRule="auto"/>
        <w:rPr>
          <w:rFonts w:ascii="Garamond" w:eastAsia="Times New Roman" w:hAnsi="Garamond" w:cs="Arial"/>
          <w:color w:val="222222"/>
        </w:rPr>
      </w:pPr>
      <w:r w:rsidRPr="00FD4AFA">
        <w:rPr>
          <w:rFonts w:ascii="Garamond" w:eastAsia="Times New Roman" w:hAnsi="Garamond" w:cs="Arial"/>
          <w:bCs/>
          <w:color w:val="222222"/>
        </w:rPr>
        <w:t>More of a social network when compared to monster.</w:t>
      </w:r>
      <w:r w:rsidRPr="00FD4AFA">
        <w:rPr>
          <w:rFonts w:ascii="Garamond" w:eastAsia="Times New Roman" w:hAnsi="Garamond" w:cs="Arial"/>
          <w:color w:val="222222"/>
        </w:rPr>
        <w:t>com</w:t>
      </w:r>
      <w:r w:rsidR="003A2BC6">
        <w:rPr>
          <w:rFonts w:ascii="Garamond" w:eastAsia="Times New Roman" w:hAnsi="Garamond" w:cs="Arial"/>
          <w:color w:val="222222"/>
        </w:rPr>
        <w:t>.</w:t>
      </w:r>
    </w:p>
    <w:p w:rsidR="00642A77" w:rsidRDefault="003A2BC6" w:rsidP="00B43E7C">
      <w:pPr>
        <w:numPr>
          <w:ilvl w:val="0"/>
          <w:numId w:val="1"/>
        </w:numPr>
        <w:shd w:val="clear" w:color="auto" w:fill="FFFFFF"/>
        <w:spacing w:before="100" w:beforeAutospacing="1" w:after="24" w:line="240" w:lineRule="auto"/>
        <w:rPr>
          <w:rFonts w:ascii="Garamond" w:eastAsia="Times New Roman" w:hAnsi="Garamond" w:cs="Arial"/>
          <w:color w:val="222222"/>
        </w:rPr>
      </w:pPr>
      <w:r>
        <w:rPr>
          <w:rFonts w:ascii="Garamond" w:eastAsia="Times New Roman" w:hAnsi="Garamond" w:cs="Arial"/>
          <w:color w:val="222222"/>
        </w:rPr>
        <w:t>Referral network.</w:t>
      </w:r>
    </w:p>
    <w:p w:rsidR="00D81238" w:rsidRPr="00FD4AFA" w:rsidRDefault="00642A77" w:rsidP="00B43E7C">
      <w:pPr>
        <w:numPr>
          <w:ilvl w:val="0"/>
          <w:numId w:val="1"/>
        </w:numPr>
        <w:shd w:val="clear" w:color="auto" w:fill="FFFFFF"/>
        <w:spacing w:before="100" w:beforeAutospacing="1" w:after="24" w:line="240" w:lineRule="auto"/>
        <w:rPr>
          <w:rFonts w:ascii="Garamond" w:eastAsia="Times New Roman" w:hAnsi="Garamond" w:cs="Arial"/>
          <w:color w:val="222222"/>
        </w:rPr>
      </w:pPr>
      <w:r>
        <w:rPr>
          <w:rFonts w:ascii="Garamond" w:eastAsia="Times New Roman" w:hAnsi="Garamond" w:cs="Arial"/>
          <w:color w:val="222222"/>
        </w:rPr>
        <w:t xml:space="preserve">By 2008, </w:t>
      </w:r>
      <w:proofErr w:type="spellStart"/>
      <w:r>
        <w:rPr>
          <w:rFonts w:ascii="Garamond" w:eastAsia="Times New Roman" w:hAnsi="Garamond" w:cs="Arial"/>
          <w:color w:val="222222"/>
        </w:rPr>
        <w:t>Jobster</w:t>
      </w:r>
      <w:proofErr w:type="spellEnd"/>
      <w:r>
        <w:rPr>
          <w:rFonts w:ascii="Garamond" w:eastAsia="Times New Roman" w:hAnsi="Garamond" w:cs="Arial"/>
          <w:color w:val="222222"/>
        </w:rPr>
        <w:t xml:space="preserve"> had over 475 </w:t>
      </w:r>
      <w:proofErr w:type="gramStart"/>
      <w:r>
        <w:rPr>
          <w:rFonts w:ascii="Garamond" w:eastAsia="Times New Roman" w:hAnsi="Garamond" w:cs="Arial"/>
          <w:color w:val="222222"/>
        </w:rPr>
        <w:t>client</w:t>
      </w:r>
      <w:proofErr w:type="gramEnd"/>
      <w:r>
        <w:rPr>
          <w:rFonts w:ascii="Garamond" w:eastAsia="Times New Roman" w:hAnsi="Garamond" w:cs="Arial"/>
          <w:color w:val="222222"/>
        </w:rPr>
        <w:t xml:space="preserve"> out of which 20 were Fortune 500 companies. After raising over 48 million in funding, in 2008, they had more than half in the bank which was due to firing more than 60 out of their 148 employees.</w:t>
      </w:r>
      <w:r w:rsidR="00D81238" w:rsidRPr="00FD4AFA">
        <w:rPr>
          <w:rFonts w:ascii="Garamond" w:eastAsia="Times New Roman" w:hAnsi="Garamond" w:cs="Arial"/>
          <w:color w:val="222222"/>
        </w:rPr>
        <w:t xml:space="preserve"> </w:t>
      </w:r>
    </w:p>
    <w:p w:rsidR="00B43E7C" w:rsidRPr="00FD4AFA" w:rsidRDefault="00B43E7C" w:rsidP="00B43E7C">
      <w:pPr>
        <w:shd w:val="clear" w:color="auto" w:fill="FFFFFF"/>
        <w:spacing w:before="100" w:beforeAutospacing="1" w:after="24" w:line="240" w:lineRule="auto"/>
        <w:rPr>
          <w:rFonts w:ascii="Garamond" w:eastAsia="Times New Roman" w:hAnsi="Garamond" w:cs="Arial"/>
          <w:bCs/>
          <w:color w:val="222222"/>
          <w:sz w:val="24"/>
          <w:szCs w:val="24"/>
          <w:u w:val="single"/>
        </w:rPr>
      </w:pPr>
      <w:r w:rsidRPr="00FD4AFA">
        <w:rPr>
          <w:rFonts w:ascii="Garamond" w:eastAsia="Times New Roman" w:hAnsi="Garamond" w:cs="Arial"/>
          <w:bCs/>
          <w:color w:val="222222"/>
          <w:sz w:val="24"/>
          <w:szCs w:val="24"/>
          <w:u w:val="single"/>
        </w:rPr>
        <w:t xml:space="preserve">Acquisitions </w:t>
      </w:r>
    </w:p>
    <w:p w:rsidR="00B43E7C" w:rsidRPr="00FD4AFA" w:rsidRDefault="00B43E7C" w:rsidP="00B43E7C">
      <w:pPr>
        <w:pStyle w:val="ListParagraph"/>
        <w:numPr>
          <w:ilvl w:val="0"/>
          <w:numId w:val="5"/>
        </w:numPr>
        <w:shd w:val="clear" w:color="auto" w:fill="FFFFFF"/>
        <w:spacing w:before="100" w:beforeAutospacing="1" w:after="24" w:line="240" w:lineRule="auto"/>
        <w:rPr>
          <w:rFonts w:ascii="Garamond" w:eastAsia="Times New Roman" w:hAnsi="Garamond" w:cs="Arial"/>
          <w:color w:val="222222"/>
        </w:rPr>
      </w:pPr>
      <w:r w:rsidRPr="00FD4AFA">
        <w:rPr>
          <w:rFonts w:ascii="Garamond" w:hAnsi="Garamond" w:cs="Arial"/>
          <w:color w:val="222222"/>
          <w:shd w:val="clear" w:color="auto" w:fill="FFFFFF"/>
        </w:rPr>
        <w:t>In August 2005 Jobster acquired</w:t>
      </w:r>
      <w:r w:rsidRPr="00FD4AFA">
        <w:rPr>
          <w:rStyle w:val="apple-converted-space"/>
          <w:rFonts w:ascii="Garamond" w:hAnsi="Garamond" w:cs="Arial"/>
          <w:color w:val="222222"/>
          <w:shd w:val="clear" w:color="auto" w:fill="FFFFFF"/>
        </w:rPr>
        <w:t> </w:t>
      </w:r>
      <w:r w:rsidRPr="00FD4AFA">
        <w:rPr>
          <w:rFonts w:ascii="Garamond" w:hAnsi="Garamond" w:cs="Arial"/>
          <w:shd w:val="clear" w:color="auto" w:fill="FFFFFF"/>
        </w:rPr>
        <w:t>WorkZoo.com</w:t>
      </w:r>
      <w:r w:rsidRPr="00FD4AFA">
        <w:rPr>
          <w:rFonts w:ascii="Garamond" w:hAnsi="Garamond" w:cs="Arial"/>
          <w:color w:val="222222"/>
          <w:shd w:val="clear" w:color="auto" w:fill="FFFFFF"/>
        </w:rPr>
        <w:t>, a job</w:t>
      </w:r>
      <w:r w:rsidRPr="00FD4AFA">
        <w:rPr>
          <w:rStyle w:val="apple-converted-space"/>
          <w:rFonts w:ascii="Garamond" w:hAnsi="Garamond" w:cs="Arial"/>
          <w:color w:val="222222"/>
          <w:shd w:val="clear" w:color="auto" w:fill="FFFFFF"/>
        </w:rPr>
        <w:t> </w:t>
      </w:r>
      <w:r w:rsidRPr="00FD4AFA">
        <w:rPr>
          <w:rFonts w:ascii="Garamond" w:hAnsi="Garamond" w:cs="Arial"/>
          <w:shd w:val="clear" w:color="auto" w:fill="FFFFFF"/>
        </w:rPr>
        <w:t>meta-search engine</w:t>
      </w:r>
      <w:r w:rsidRPr="00FD4AFA">
        <w:rPr>
          <w:rStyle w:val="apple-converted-space"/>
          <w:rFonts w:ascii="Garamond" w:hAnsi="Garamond" w:cs="Arial"/>
          <w:color w:val="222222"/>
          <w:shd w:val="clear" w:color="auto" w:fill="FFFFFF"/>
        </w:rPr>
        <w:t> </w:t>
      </w:r>
      <w:r w:rsidRPr="00FD4AFA">
        <w:rPr>
          <w:rFonts w:ascii="Garamond" w:hAnsi="Garamond" w:cs="Arial"/>
          <w:color w:val="222222"/>
          <w:shd w:val="clear" w:color="auto" w:fill="FFFFFF"/>
        </w:rPr>
        <w:t>founded by</w:t>
      </w:r>
      <w:r w:rsidRPr="00FD4AFA">
        <w:rPr>
          <w:rStyle w:val="apple-converted-space"/>
          <w:rFonts w:ascii="Garamond" w:hAnsi="Garamond" w:cs="Arial"/>
          <w:color w:val="222222"/>
          <w:shd w:val="clear" w:color="auto" w:fill="FFFFFF"/>
        </w:rPr>
        <w:t> </w:t>
      </w:r>
      <w:r w:rsidRPr="00FD4AFA">
        <w:rPr>
          <w:rFonts w:ascii="Garamond" w:hAnsi="Garamond" w:cs="Arial"/>
          <w:shd w:val="clear" w:color="auto" w:fill="FFFFFF"/>
        </w:rPr>
        <w:t>Mark Maunder</w:t>
      </w:r>
      <w:r w:rsidRPr="00FD4AFA">
        <w:rPr>
          <w:rFonts w:ascii="Garamond" w:hAnsi="Garamond" w:cs="Arial"/>
          <w:color w:val="222222"/>
          <w:shd w:val="clear" w:color="auto" w:fill="FFFFFF"/>
        </w:rPr>
        <w:t xml:space="preserve">, which was integrated into </w:t>
      </w:r>
      <w:proofErr w:type="spellStart"/>
      <w:r w:rsidRPr="00FD4AFA">
        <w:rPr>
          <w:rFonts w:ascii="Garamond" w:hAnsi="Garamond" w:cs="Arial"/>
          <w:color w:val="222222"/>
          <w:shd w:val="clear" w:color="auto" w:fill="FFFFFF"/>
        </w:rPr>
        <w:t>Jobster's</w:t>
      </w:r>
      <w:proofErr w:type="spellEnd"/>
      <w:r w:rsidRPr="00FD4AFA">
        <w:rPr>
          <w:rFonts w:ascii="Garamond" w:hAnsi="Garamond" w:cs="Arial"/>
          <w:color w:val="222222"/>
          <w:shd w:val="clear" w:color="auto" w:fill="FFFFFF"/>
        </w:rPr>
        <w:t xml:space="preserve"> home page.</w:t>
      </w:r>
    </w:p>
    <w:p w:rsidR="00D81238" w:rsidRPr="00FD4AFA" w:rsidRDefault="00B43E7C" w:rsidP="00B43E7C">
      <w:pPr>
        <w:pStyle w:val="ListParagraph"/>
        <w:numPr>
          <w:ilvl w:val="0"/>
          <w:numId w:val="5"/>
        </w:numPr>
        <w:shd w:val="clear" w:color="auto" w:fill="FFFFFF"/>
        <w:spacing w:before="100" w:beforeAutospacing="1" w:after="24" w:line="240" w:lineRule="auto"/>
        <w:rPr>
          <w:rStyle w:val="apple-converted-space"/>
          <w:rFonts w:ascii="Garamond" w:eastAsia="Times New Roman" w:hAnsi="Garamond" w:cs="Arial"/>
          <w:color w:val="222222"/>
        </w:rPr>
      </w:pPr>
      <w:r w:rsidRPr="00FD4AFA">
        <w:rPr>
          <w:rStyle w:val="apple-converted-space"/>
          <w:rFonts w:ascii="Garamond" w:hAnsi="Garamond" w:cs="Arial"/>
          <w:color w:val="222222"/>
          <w:shd w:val="clear" w:color="auto" w:fill="FFFFFF"/>
        </w:rPr>
        <w:t> </w:t>
      </w:r>
      <w:r w:rsidRPr="00FD4AFA">
        <w:rPr>
          <w:rFonts w:ascii="Garamond" w:hAnsi="Garamond" w:cs="Arial"/>
          <w:color w:val="222222"/>
          <w:shd w:val="clear" w:color="auto" w:fill="FFFFFF"/>
        </w:rPr>
        <w:t xml:space="preserve">In May 2006, Jobster acquired GoJobby.com founded by Tony Wright and Brian </w:t>
      </w:r>
      <w:proofErr w:type="spellStart"/>
      <w:r w:rsidRPr="00FD4AFA">
        <w:rPr>
          <w:rFonts w:ascii="Garamond" w:hAnsi="Garamond" w:cs="Arial"/>
          <w:color w:val="222222"/>
          <w:shd w:val="clear" w:color="auto" w:fill="FFFFFF"/>
        </w:rPr>
        <w:t>Fioca</w:t>
      </w:r>
      <w:proofErr w:type="spellEnd"/>
      <w:r w:rsidRPr="00FD4AFA">
        <w:rPr>
          <w:rFonts w:ascii="Garamond" w:hAnsi="Garamond" w:cs="Arial"/>
          <w:color w:val="222222"/>
          <w:shd w:val="clear" w:color="auto" w:fill="FFFFFF"/>
        </w:rPr>
        <w:t>.</w:t>
      </w:r>
      <w:hyperlink r:id="rId6" w:anchor="cite_note-3" w:history="1">
        <w:r w:rsidRPr="00FD4AFA">
          <w:rPr>
            <w:rStyle w:val="Hyperlink"/>
            <w:rFonts w:ascii="Garamond" w:hAnsi="Garamond" w:cs="Arial"/>
            <w:color w:val="0B0080"/>
            <w:u w:val="none"/>
            <w:shd w:val="clear" w:color="auto" w:fill="FFFFFF"/>
            <w:vertAlign w:val="superscript"/>
          </w:rPr>
          <w:t>[3]</w:t>
        </w:r>
      </w:hyperlink>
      <w:r w:rsidRPr="00FD4AFA">
        <w:rPr>
          <w:rStyle w:val="apple-converted-space"/>
          <w:rFonts w:ascii="Garamond" w:hAnsi="Garamond" w:cs="Arial"/>
          <w:color w:val="222222"/>
          <w:shd w:val="clear" w:color="auto" w:fill="FFFFFF"/>
        </w:rPr>
        <w:t> </w:t>
      </w:r>
    </w:p>
    <w:p w:rsidR="00B43E7C" w:rsidRPr="00FD4AFA" w:rsidRDefault="00B43E7C" w:rsidP="00B43E7C">
      <w:pPr>
        <w:pStyle w:val="ListParagraph"/>
        <w:numPr>
          <w:ilvl w:val="0"/>
          <w:numId w:val="5"/>
        </w:numPr>
        <w:shd w:val="clear" w:color="auto" w:fill="FFFFFF"/>
        <w:spacing w:before="100" w:beforeAutospacing="1" w:after="24" w:line="240" w:lineRule="auto"/>
        <w:rPr>
          <w:rFonts w:ascii="Garamond" w:eastAsia="Times New Roman" w:hAnsi="Garamond" w:cs="Arial"/>
          <w:color w:val="222222"/>
        </w:rPr>
      </w:pPr>
      <w:r w:rsidRPr="00FD4AFA">
        <w:rPr>
          <w:rFonts w:ascii="Garamond" w:hAnsi="Garamond" w:cs="Arial"/>
          <w:color w:val="222222"/>
          <w:shd w:val="clear" w:color="auto" w:fill="FFFFFF"/>
        </w:rPr>
        <w:t>In June 2006, Jobster acquired Recruiting.com run by Jason Davis.</w:t>
      </w:r>
    </w:p>
    <w:p w:rsidR="00C671E7" w:rsidRPr="00FD4AFA" w:rsidRDefault="00C671E7" w:rsidP="00C671E7">
      <w:pPr>
        <w:shd w:val="clear" w:color="auto" w:fill="FFFFFF"/>
        <w:spacing w:before="100" w:beforeAutospacing="1" w:after="24" w:line="240" w:lineRule="auto"/>
        <w:rPr>
          <w:rFonts w:ascii="Garamond" w:eastAsia="Times New Roman" w:hAnsi="Garamond" w:cs="Arial"/>
          <w:color w:val="222222"/>
        </w:rPr>
      </w:pPr>
      <w:r w:rsidRPr="00FD4AFA">
        <w:rPr>
          <w:rStyle w:val="apple-converted-space"/>
          <w:rFonts w:ascii="Garamond" w:hAnsi="Garamond" w:cs="Helvetica"/>
          <w:color w:val="333333"/>
          <w:shd w:val="clear" w:color="auto" w:fill="FFFFFF"/>
        </w:rPr>
        <w:t> </w:t>
      </w:r>
      <w:r w:rsidRPr="00FD4AFA">
        <w:rPr>
          <w:rFonts w:ascii="Garamond" w:hAnsi="Garamond" w:cs="Helvetica"/>
          <w:color w:val="333333"/>
          <w:shd w:val="clear" w:color="auto" w:fill="FFFFFF"/>
        </w:rPr>
        <w:t xml:space="preserve">When Goldberg acquired the startup </w:t>
      </w:r>
      <w:proofErr w:type="spellStart"/>
      <w:r w:rsidRPr="00FD4AFA">
        <w:rPr>
          <w:rFonts w:ascii="Garamond" w:hAnsi="Garamond" w:cs="Helvetica"/>
          <w:color w:val="333333"/>
          <w:shd w:val="clear" w:color="auto" w:fill="FFFFFF"/>
        </w:rPr>
        <w:t>WorkZoo</w:t>
      </w:r>
      <w:proofErr w:type="spellEnd"/>
      <w:r w:rsidRPr="00FD4AFA">
        <w:rPr>
          <w:rFonts w:ascii="Garamond" w:hAnsi="Garamond" w:cs="Helvetica"/>
          <w:color w:val="333333"/>
          <w:shd w:val="clear" w:color="auto" w:fill="FFFFFF"/>
        </w:rPr>
        <w:t xml:space="preserve">, he pivoted </w:t>
      </w:r>
      <w:proofErr w:type="spellStart"/>
      <w:r w:rsidRPr="00FD4AFA">
        <w:rPr>
          <w:rFonts w:ascii="Garamond" w:hAnsi="Garamond" w:cs="Helvetica"/>
          <w:color w:val="333333"/>
          <w:shd w:val="clear" w:color="auto" w:fill="FFFFFF"/>
        </w:rPr>
        <w:t>Jobster</w:t>
      </w:r>
      <w:proofErr w:type="spellEnd"/>
      <w:r w:rsidRPr="00FD4AFA">
        <w:rPr>
          <w:rFonts w:ascii="Garamond" w:hAnsi="Garamond" w:cs="Helvetica"/>
          <w:color w:val="333333"/>
          <w:shd w:val="clear" w:color="auto" w:fill="FFFFFF"/>
        </w:rPr>
        <w:t xml:space="preserve"> into a search engine. A few months later, when he acquired </w:t>
      </w:r>
      <w:proofErr w:type="spellStart"/>
      <w:r w:rsidRPr="00FD4AFA">
        <w:rPr>
          <w:rFonts w:ascii="Garamond" w:hAnsi="Garamond" w:cs="Helvetica"/>
          <w:color w:val="333333"/>
          <w:shd w:val="clear" w:color="auto" w:fill="FFFFFF"/>
        </w:rPr>
        <w:t>GoJobby</w:t>
      </w:r>
      <w:proofErr w:type="spellEnd"/>
      <w:r w:rsidRPr="00FD4AFA">
        <w:rPr>
          <w:rFonts w:ascii="Garamond" w:hAnsi="Garamond" w:cs="Helvetica"/>
          <w:color w:val="333333"/>
          <w:shd w:val="clear" w:color="auto" w:fill="FFFFFF"/>
        </w:rPr>
        <w:t>, he decided his company would also be a social network. “He just kept jumping from one fad to the next, whatever the buzzword in tech was at the moment. It kept us in the press and got investors excited, but it made no sense for the business.”</w:t>
      </w:r>
    </w:p>
    <w:p w:rsidR="00D81238" w:rsidRPr="00FD4AFA" w:rsidRDefault="00D81238" w:rsidP="00D81238">
      <w:pPr>
        <w:shd w:val="clear" w:color="auto" w:fill="FFFFFF"/>
        <w:spacing w:before="100" w:beforeAutospacing="1" w:after="24" w:line="240" w:lineRule="auto"/>
        <w:rPr>
          <w:rFonts w:ascii="Garamond" w:eastAsia="Times New Roman" w:hAnsi="Garamond" w:cs="Arial"/>
          <w:color w:val="222222"/>
          <w:sz w:val="24"/>
          <w:szCs w:val="24"/>
          <w:u w:val="single"/>
        </w:rPr>
      </w:pPr>
      <w:r w:rsidRPr="00FD4AFA">
        <w:rPr>
          <w:rFonts w:ascii="Garamond" w:eastAsia="Times New Roman" w:hAnsi="Garamond" w:cs="Arial"/>
          <w:color w:val="222222"/>
          <w:sz w:val="24"/>
          <w:szCs w:val="24"/>
          <w:u w:val="single"/>
        </w:rPr>
        <w:t xml:space="preserve">Reasons for failure </w:t>
      </w:r>
    </w:p>
    <w:p w:rsidR="00D81238" w:rsidRPr="00FD4AFA" w:rsidRDefault="00D81238" w:rsidP="00D81238">
      <w:pPr>
        <w:pStyle w:val="ListParagraph"/>
        <w:numPr>
          <w:ilvl w:val="0"/>
          <w:numId w:val="6"/>
        </w:numPr>
        <w:shd w:val="clear" w:color="auto" w:fill="FFFFFF"/>
        <w:spacing w:before="100" w:beforeAutospacing="1" w:after="24" w:line="240" w:lineRule="auto"/>
        <w:rPr>
          <w:rFonts w:ascii="Garamond" w:eastAsia="Times New Roman" w:hAnsi="Garamond" w:cs="Arial"/>
          <w:color w:val="222222"/>
        </w:rPr>
      </w:pPr>
      <w:r w:rsidRPr="00FD4AFA">
        <w:rPr>
          <w:rFonts w:ascii="Garamond" w:eastAsia="Times New Roman" w:hAnsi="Garamond" w:cs="Arial"/>
          <w:color w:val="222222"/>
        </w:rPr>
        <w:t>Lack of focus on better improving and sustaining the product that was generating revenue for the company.</w:t>
      </w:r>
    </w:p>
    <w:p w:rsidR="00D81238" w:rsidRPr="00FD4AFA" w:rsidRDefault="00D81238" w:rsidP="00D81238">
      <w:pPr>
        <w:pStyle w:val="ListParagraph"/>
        <w:numPr>
          <w:ilvl w:val="0"/>
          <w:numId w:val="6"/>
        </w:numPr>
        <w:shd w:val="clear" w:color="auto" w:fill="FFFFFF"/>
        <w:spacing w:before="100" w:beforeAutospacing="1" w:after="24" w:line="240" w:lineRule="auto"/>
        <w:rPr>
          <w:rFonts w:ascii="Garamond" w:eastAsia="Times New Roman" w:hAnsi="Garamond" w:cs="Arial"/>
          <w:color w:val="222222"/>
        </w:rPr>
      </w:pPr>
      <w:r w:rsidRPr="00FD4AFA">
        <w:rPr>
          <w:rFonts w:ascii="Garamond" w:eastAsia="Times New Roman" w:hAnsi="Garamond" w:cs="Arial"/>
          <w:color w:val="222222"/>
        </w:rPr>
        <w:t>Changing the business model of the site from charging a high fee for the employers in order to list jobs to making job listings free. They now depended on advertisements to generate revenue.</w:t>
      </w:r>
    </w:p>
    <w:p w:rsidR="00D81238" w:rsidRPr="00FD4AFA" w:rsidRDefault="00D81238" w:rsidP="00D81238">
      <w:pPr>
        <w:pStyle w:val="ListParagraph"/>
        <w:numPr>
          <w:ilvl w:val="0"/>
          <w:numId w:val="6"/>
        </w:numPr>
        <w:shd w:val="clear" w:color="auto" w:fill="FFFFFF"/>
        <w:spacing w:before="100" w:beforeAutospacing="1" w:after="24" w:line="240" w:lineRule="auto"/>
        <w:rPr>
          <w:rFonts w:ascii="Garamond" w:eastAsia="Times New Roman" w:hAnsi="Garamond" w:cs="Arial"/>
          <w:color w:val="222222"/>
        </w:rPr>
      </w:pPr>
      <w:r w:rsidRPr="00FD4AFA">
        <w:rPr>
          <w:rFonts w:ascii="Garamond" w:eastAsia="Times New Roman" w:hAnsi="Garamond" w:cs="Arial"/>
          <w:color w:val="222222"/>
        </w:rPr>
        <w:lastRenderedPageBreak/>
        <w:t>CEO, Jason Goldberg was known to be poor in executions and operations and ran the organization more as a political party than a tech company.</w:t>
      </w:r>
    </w:p>
    <w:p w:rsidR="00B43E7C" w:rsidRPr="00FD4AFA" w:rsidRDefault="00B43E7C" w:rsidP="00D81238">
      <w:pPr>
        <w:pStyle w:val="ListParagraph"/>
        <w:shd w:val="clear" w:color="auto" w:fill="FFFFFF"/>
        <w:spacing w:before="100" w:beforeAutospacing="1" w:after="24" w:line="240" w:lineRule="auto"/>
        <w:rPr>
          <w:rFonts w:ascii="Garamond" w:eastAsia="Times New Roman" w:hAnsi="Garamond" w:cs="Arial"/>
          <w:color w:val="222222"/>
        </w:rPr>
      </w:pPr>
    </w:p>
    <w:p w:rsidR="006A6C9C" w:rsidRPr="00FD4AFA" w:rsidRDefault="006A6C9C">
      <w:pPr>
        <w:rPr>
          <w:rFonts w:ascii="Garamond" w:hAnsi="Garamond" w:cs="Arial"/>
          <w:color w:val="222222"/>
          <w:sz w:val="21"/>
          <w:szCs w:val="21"/>
          <w:shd w:val="clear" w:color="auto" w:fill="FFFFFF"/>
        </w:rPr>
      </w:pPr>
    </w:p>
    <w:p w:rsidR="00B43E7C" w:rsidRPr="00FD4AFA" w:rsidRDefault="00B43E7C">
      <w:pPr>
        <w:rPr>
          <w:rFonts w:ascii="Garamond" w:hAnsi="Garamond"/>
        </w:rPr>
      </w:pPr>
    </w:p>
    <w:p w:rsidR="006A6C9C" w:rsidRPr="00FD4AFA" w:rsidRDefault="00B43E7C" w:rsidP="00B43E7C">
      <w:pPr>
        <w:tabs>
          <w:tab w:val="left" w:pos="6810"/>
        </w:tabs>
        <w:rPr>
          <w:rFonts w:ascii="Garamond" w:hAnsi="Garamond"/>
        </w:rPr>
      </w:pPr>
      <w:r w:rsidRPr="00FD4AFA">
        <w:rPr>
          <w:rFonts w:ascii="Garamond" w:hAnsi="Garamond"/>
        </w:rPr>
        <w:tab/>
      </w:r>
    </w:p>
    <w:sectPr w:rsidR="006A6C9C" w:rsidRPr="00FD4A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B0ED3"/>
    <w:multiLevelType w:val="hybridMultilevel"/>
    <w:tmpl w:val="DC262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567EBE"/>
    <w:multiLevelType w:val="multilevel"/>
    <w:tmpl w:val="011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D01226"/>
    <w:multiLevelType w:val="multilevel"/>
    <w:tmpl w:val="D3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C96AE4"/>
    <w:multiLevelType w:val="hybridMultilevel"/>
    <w:tmpl w:val="F4E47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F32860"/>
    <w:multiLevelType w:val="hybridMultilevel"/>
    <w:tmpl w:val="4A2E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9E20C7"/>
    <w:multiLevelType w:val="multilevel"/>
    <w:tmpl w:val="757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C9C"/>
    <w:rsid w:val="003A2BC6"/>
    <w:rsid w:val="00642A77"/>
    <w:rsid w:val="006A6C9C"/>
    <w:rsid w:val="008A3389"/>
    <w:rsid w:val="00962B78"/>
    <w:rsid w:val="00996046"/>
    <w:rsid w:val="00AD4303"/>
    <w:rsid w:val="00B43E7C"/>
    <w:rsid w:val="00C671E7"/>
    <w:rsid w:val="00D81238"/>
    <w:rsid w:val="00FB6DD5"/>
    <w:rsid w:val="00FD4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A6C9C"/>
  </w:style>
  <w:style w:type="character" w:styleId="Hyperlink">
    <w:name w:val="Hyperlink"/>
    <w:basedOn w:val="DefaultParagraphFont"/>
    <w:uiPriority w:val="99"/>
    <w:semiHidden/>
    <w:unhideWhenUsed/>
    <w:rsid w:val="006A6C9C"/>
    <w:rPr>
      <w:color w:val="0000FF"/>
      <w:u w:val="single"/>
    </w:rPr>
  </w:style>
  <w:style w:type="paragraph" w:styleId="ListParagraph">
    <w:name w:val="List Paragraph"/>
    <w:basedOn w:val="Normal"/>
    <w:uiPriority w:val="34"/>
    <w:qFormat/>
    <w:rsid w:val="00AD43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A6C9C"/>
  </w:style>
  <w:style w:type="character" w:styleId="Hyperlink">
    <w:name w:val="Hyperlink"/>
    <w:basedOn w:val="DefaultParagraphFont"/>
    <w:uiPriority w:val="99"/>
    <w:semiHidden/>
    <w:unhideWhenUsed/>
    <w:rsid w:val="006A6C9C"/>
    <w:rPr>
      <w:color w:val="0000FF"/>
      <w:u w:val="single"/>
    </w:rPr>
  </w:style>
  <w:style w:type="paragraph" w:styleId="ListParagraph">
    <w:name w:val="List Paragraph"/>
    <w:basedOn w:val="Normal"/>
    <w:uiPriority w:val="34"/>
    <w:qFormat/>
    <w:rsid w:val="00AD43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030861">
      <w:bodyDiv w:val="1"/>
      <w:marLeft w:val="0"/>
      <w:marRight w:val="0"/>
      <w:marTop w:val="0"/>
      <w:marBottom w:val="0"/>
      <w:divBdr>
        <w:top w:val="none" w:sz="0" w:space="0" w:color="auto"/>
        <w:left w:val="none" w:sz="0" w:space="0" w:color="auto"/>
        <w:bottom w:val="none" w:sz="0" w:space="0" w:color="auto"/>
        <w:right w:val="none" w:sz="0" w:space="0" w:color="auto"/>
      </w:divBdr>
    </w:div>
    <w:div w:id="807433795">
      <w:bodyDiv w:val="1"/>
      <w:marLeft w:val="0"/>
      <w:marRight w:val="0"/>
      <w:marTop w:val="0"/>
      <w:marBottom w:val="0"/>
      <w:divBdr>
        <w:top w:val="none" w:sz="0" w:space="0" w:color="auto"/>
        <w:left w:val="none" w:sz="0" w:space="0" w:color="auto"/>
        <w:bottom w:val="none" w:sz="0" w:space="0" w:color="auto"/>
        <w:right w:val="none" w:sz="0" w:space="0" w:color="auto"/>
      </w:divBdr>
    </w:div>
    <w:div w:id="103766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Jobst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Mouli</cp:lastModifiedBy>
  <cp:revision>9</cp:revision>
  <dcterms:created xsi:type="dcterms:W3CDTF">2017-04-26T04:17:00Z</dcterms:created>
  <dcterms:modified xsi:type="dcterms:W3CDTF">2017-04-26T07:20:00Z</dcterms:modified>
</cp:coreProperties>
</file>