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F2" w:rsidRDefault="005C43BE">
      <w:pPr>
        <w:spacing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Daksha Prabhakar Deshmukh</w:t>
      </w:r>
    </w:p>
    <w:p w:rsidR="000B13F2" w:rsidRDefault="005C43BE">
      <w:pPr>
        <w:spacing w:after="60"/>
        <w:jc w:val="center"/>
      </w:pPr>
      <w:r>
        <w:t>C3-504, Huda Colony, Chanda Nagar</w:t>
      </w:r>
    </w:p>
    <w:p w:rsidR="000B13F2" w:rsidRDefault="005C43BE">
      <w:pPr>
        <w:spacing w:after="60"/>
        <w:jc w:val="center"/>
      </w:pPr>
      <w:r>
        <w:t>Hyderabad-500090.</w:t>
      </w:r>
    </w:p>
    <w:p w:rsidR="007E0AEF" w:rsidRDefault="005C43BE"/>
    <w:p w:rsidR="000B13F2" w:rsidRDefault="005C43BE">
      <w:r>
        <w:t>Contact:  Mob:   +91 9766887058                          Email-id: deshmukhdaksha@gmail.com</w:t>
      </w:r>
    </w:p>
    <w:p w:rsidR="000B13F2" w:rsidRDefault="005C43BE">
      <w:pPr>
        <w:spacing w:after="60"/>
      </w:pPr>
      <w:r>
        <w:t xml:space="preserve">         Res:    +91 7738666946</w:t>
      </w:r>
    </w:p>
    <w:p w:rsidR="000B13F2" w:rsidRDefault="00E837A9">
      <w:r>
        <w:pict>
          <v:rect id="_x0000_i1025" style="width:540pt;height:1.5pt" o:hralign="center" o:hrstd="t" o:hrnoshade="t" o:hr="t" fillcolor="black" stroked="f"/>
        </w:pict>
      </w:r>
    </w:p>
    <w:p w:rsidR="000B13F2" w:rsidRDefault="005C43BE">
      <w:pPr>
        <w:pStyle w:val="NormalWeb"/>
        <w:shd w:val="clear" w:color="auto" w:fill="E5E5E5"/>
        <w:tabs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t>OBJECTIVE</w:t>
      </w:r>
      <w:r>
        <w:rPr>
          <w:rFonts w:ascii="Verdana" w:hAnsi="Verdana" w:cs="Tahoma"/>
          <w:b/>
          <w:sz w:val="20"/>
          <w:lang w:val="en-GB"/>
        </w:rPr>
        <w:tab/>
      </w:r>
    </w:p>
    <w:p w:rsidR="000B13F2" w:rsidRDefault="005C43BE">
      <w:pPr>
        <w:jc w:val="both"/>
        <w:rPr>
          <w:rFonts w:ascii="Verdana" w:hAnsi="Verdana"/>
          <w:sz w:val="20"/>
          <w:szCs w:val="20"/>
        </w:rPr>
      </w:pPr>
    </w:p>
    <w:p w:rsidR="000B13F2" w:rsidRDefault="005C43BE" w:rsidP="007E0A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Aspiring for challenging and rewarding</w:t>
      </w:r>
      <w:r>
        <w:rPr>
          <w:rFonts w:ascii="Verdana" w:hAnsi="Verdana"/>
          <w:sz w:val="20"/>
          <w:szCs w:val="20"/>
        </w:rPr>
        <w:t xml:space="preserve"> opportunities that will provide an atmosphere to emerge as a competent Information Security professional and help to satisfy my urge to meet the organizational goals</w:t>
      </w: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t>SUMMARY OF EXPERIENCE</w:t>
      </w:r>
      <w:r>
        <w:rPr>
          <w:rFonts w:ascii="Verdana" w:hAnsi="Verdana" w:cs="Tahoma"/>
          <w:b/>
          <w:sz w:val="20"/>
          <w:lang w:val="en-GB"/>
        </w:rPr>
        <w:tab/>
      </w:r>
      <w:r>
        <w:rPr>
          <w:rFonts w:ascii="Verdana" w:hAnsi="Verdana" w:cs="Tahoma"/>
          <w:b/>
          <w:sz w:val="20"/>
          <w:lang w:val="en-GB"/>
        </w:rPr>
        <w:tab/>
      </w:r>
    </w:p>
    <w:p w:rsidR="000B13F2" w:rsidRDefault="005C43BE">
      <w:pPr>
        <w:rPr>
          <w:rFonts w:ascii="Verdana" w:hAnsi="Verdana"/>
          <w:sz w:val="20"/>
          <w:szCs w:val="20"/>
        </w:rPr>
      </w:pPr>
    </w:p>
    <w:p w:rsidR="000B13F2" w:rsidRDefault="005C43BE">
      <w:pPr>
        <w:autoSpaceDE w:val="0"/>
        <w:autoSpaceDN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Total Experience: 3 Years</w:t>
      </w:r>
      <w:r>
        <w:rPr>
          <w:rFonts w:ascii="Verdana" w:hAnsi="Verdana"/>
          <w:b/>
          <w:sz w:val="20"/>
          <w:szCs w:val="20"/>
        </w:rPr>
        <w:t xml:space="preserve"> 9</w:t>
      </w:r>
      <w:r>
        <w:rPr>
          <w:rFonts w:ascii="Verdana" w:hAnsi="Verdana"/>
          <w:b/>
          <w:sz w:val="20"/>
          <w:szCs w:val="20"/>
        </w:rPr>
        <w:t xml:space="preserve"> Months</w:t>
      </w:r>
    </w:p>
    <w:p w:rsidR="000B13F2" w:rsidRDefault="005C43BE">
      <w:pPr>
        <w:autoSpaceDE w:val="0"/>
        <w:autoSpaceDN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1)3 Months experience in Zen3</w:t>
      </w:r>
      <w:r>
        <w:rPr>
          <w:rFonts w:ascii="Verdana" w:hAnsi="Verdana"/>
          <w:sz w:val="20"/>
          <w:szCs w:val="20"/>
        </w:rPr>
        <w:t xml:space="preserve"> Solutions</w:t>
      </w:r>
      <w:r>
        <w:rPr>
          <w:rFonts w:ascii="Verdana" w:hAnsi="Verdana"/>
          <w:sz w:val="20"/>
          <w:szCs w:val="20"/>
        </w:rPr>
        <w:t xml:space="preserve"> for Microsoft client</w:t>
      </w:r>
      <w:r>
        <w:rPr>
          <w:rFonts w:ascii="Verdana" w:hAnsi="Verdana"/>
          <w:sz w:val="20"/>
          <w:szCs w:val="20"/>
        </w:rPr>
        <w:t xml:space="preserve"> since </w:t>
      </w:r>
      <w:r w:rsidR="006A6787">
        <w:rPr>
          <w:rFonts w:ascii="Verdana" w:hAnsi="Verdana"/>
          <w:sz w:val="20"/>
          <w:szCs w:val="20"/>
        </w:rPr>
        <w:t>26-03-2018 to 29</w:t>
      </w:r>
      <w:r w:rsidR="006A6787" w:rsidRPr="006A6787">
        <w:rPr>
          <w:rFonts w:ascii="Verdana" w:hAnsi="Verdana"/>
          <w:sz w:val="20"/>
          <w:szCs w:val="20"/>
          <w:vertAlign w:val="superscript"/>
        </w:rPr>
        <w:t>th</w:t>
      </w:r>
      <w:r w:rsidR="006A6787">
        <w:rPr>
          <w:rFonts w:ascii="Verdana" w:hAnsi="Verdana"/>
          <w:sz w:val="20"/>
          <w:szCs w:val="20"/>
        </w:rPr>
        <w:t xml:space="preserve">  June 2018</w:t>
      </w:r>
    </w:p>
    <w:p w:rsidR="000C3CBB" w:rsidRDefault="005C43BE" w:rsidP="000C3CBB">
      <w:pPr>
        <w:tabs>
          <w:tab w:val="left" w:pos="1035"/>
        </w:tabs>
        <w:autoSpaceDE w:val="0"/>
        <w:autoSpaceDN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</w:t>
      </w:r>
      <w:r>
        <w:rPr>
          <w:rFonts w:ascii="Verdana" w:hAnsi="Verdana"/>
          <w:sz w:val="20"/>
          <w:szCs w:val="20"/>
        </w:rPr>
        <w:t>:  Software Engineer</w:t>
      </w:r>
    </w:p>
    <w:p w:rsidR="000C3CBB" w:rsidRDefault="005C43BE" w:rsidP="000C3CBB">
      <w:pPr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Role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Software Developer</w:t>
      </w:r>
    </w:p>
    <w:p w:rsidR="000C3CBB" w:rsidRDefault="005C43BE" w:rsidP="000C3CBB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 xml:space="preserve">Project: </w:t>
      </w:r>
      <w:r>
        <w:rPr>
          <w:rFonts w:ascii="Verdana" w:hAnsi="Verdana" w:cs="Verdana"/>
          <w:b/>
          <w:bCs/>
          <w:iCs/>
          <w:sz w:val="20"/>
          <w:szCs w:val="20"/>
        </w:rPr>
        <w:t xml:space="preserve">Bing </w:t>
      </w:r>
    </w:p>
    <w:p w:rsidR="000C3CBB" w:rsidRPr="000C3CBB" w:rsidRDefault="005C43BE">
      <w:pPr>
        <w:autoSpaceDE w:val="0"/>
        <w:autoSpaceDN w:val="0"/>
        <w:rPr>
          <w:rFonts w:ascii="Verdana" w:hAnsi="Verdana"/>
          <w:sz w:val="20"/>
          <w:szCs w:val="20"/>
        </w:rPr>
      </w:pPr>
    </w:p>
    <w:p w:rsidR="000C3CBB" w:rsidRDefault="005C43BE" w:rsidP="000C3CBB">
      <w:pPr>
        <w:pStyle w:val="NormalWeb"/>
        <w:numPr>
          <w:ilvl w:val="0"/>
          <w:numId w:val="13"/>
        </w:numPr>
        <w:shd w:val="clear" w:color="auto" w:fill="FFFFFF"/>
        <w:spacing w:before="120" w:after="120"/>
        <w:rPr>
          <w:rFonts w:ascii="Verdana" w:hAnsi="Verdana" w:cs="Arial"/>
          <w:color w:val="222222"/>
          <w:sz w:val="20"/>
          <w:szCs w:val="20"/>
        </w:rPr>
      </w:pPr>
      <w:r w:rsidRPr="000C3CBB">
        <w:rPr>
          <w:rFonts w:ascii="Verdana" w:hAnsi="Verdana" w:cs="Arial"/>
          <w:b/>
          <w:bCs/>
          <w:color w:val="222222"/>
          <w:sz w:val="20"/>
          <w:szCs w:val="20"/>
        </w:rPr>
        <w:t>Bing</w:t>
      </w:r>
      <w:r w:rsidRPr="000C3CBB">
        <w:rPr>
          <w:rFonts w:ascii="Verdana" w:hAnsi="Verdana" w:cs="Arial"/>
          <w:color w:val="222222"/>
          <w:sz w:val="20"/>
          <w:szCs w:val="20"/>
        </w:rPr>
        <w:t> is a </w:t>
      </w:r>
      <w:hyperlink r:id="rId8" w:tooltip="Web search engine" w:history="1">
        <w:r w:rsidRPr="000C3CBB">
          <w:rPr>
            <w:rStyle w:val="Hyperlink"/>
            <w:rFonts w:ascii="Verdana" w:hAnsi="Verdana" w:cs="Arial"/>
            <w:color w:val="0B0080"/>
            <w:sz w:val="20"/>
            <w:szCs w:val="20"/>
          </w:rPr>
          <w:t>web search engine</w:t>
        </w:r>
      </w:hyperlink>
      <w:r w:rsidRPr="000C3CBB">
        <w:rPr>
          <w:rFonts w:ascii="Verdana" w:hAnsi="Verdana" w:cs="Arial"/>
          <w:color w:val="222222"/>
          <w:sz w:val="20"/>
          <w:szCs w:val="20"/>
        </w:rPr>
        <w:t> owned and operated by </w:t>
      </w:r>
      <w:hyperlink r:id="rId9" w:tooltip="Microsoft" w:history="1">
        <w:r w:rsidRPr="000C3CBB">
          <w:rPr>
            <w:rStyle w:val="Hyperlink"/>
            <w:rFonts w:ascii="Verdana" w:hAnsi="Verdana" w:cs="Arial"/>
            <w:color w:val="0B0080"/>
            <w:sz w:val="20"/>
            <w:szCs w:val="20"/>
          </w:rPr>
          <w:t>Microsoft</w:t>
        </w:r>
      </w:hyperlink>
      <w:r w:rsidRPr="000C3CBB">
        <w:rPr>
          <w:rFonts w:ascii="Verdana" w:hAnsi="Verdana" w:cs="Arial"/>
          <w:color w:val="222222"/>
          <w:sz w:val="20"/>
          <w:szCs w:val="20"/>
        </w:rPr>
        <w:t>. The service has its origins in Microsoft's previous search engines: </w:t>
      </w:r>
      <w:r w:rsidRPr="000C3CBB">
        <w:rPr>
          <w:rFonts w:ascii="Verdana" w:hAnsi="Verdana" w:cs="Arial"/>
          <w:b/>
          <w:bCs/>
          <w:color w:val="222222"/>
          <w:sz w:val="20"/>
          <w:szCs w:val="20"/>
        </w:rPr>
        <w:t>MSN Search</w:t>
      </w:r>
      <w:r w:rsidRPr="000C3CBB">
        <w:rPr>
          <w:rFonts w:ascii="Verdana" w:hAnsi="Verdana" w:cs="Arial"/>
          <w:color w:val="222222"/>
          <w:sz w:val="20"/>
          <w:szCs w:val="20"/>
        </w:rPr>
        <w:t>, </w:t>
      </w:r>
      <w:r w:rsidRPr="000C3CBB">
        <w:rPr>
          <w:rFonts w:ascii="Verdana" w:hAnsi="Verdana" w:cs="Arial"/>
          <w:b/>
          <w:bCs/>
          <w:color w:val="222222"/>
          <w:sz w:val="20"/>
          <w:szCs w:val="20"/>
        </w:rPr>
        <w:t>Windows Live Search</w:t>
      </w:r>
      <w:r w:rsidRPr="000C3CBB">
        <w:rPr>
          <w:rFonts w:ascii="Verdana" w:hAnsi="Verdana" w:cs="Arial"/>
          <w:color w:val="222222"/>
          <w:sz w:val="20"/>
          <w:szCs w:val="20"/>
        </w:rPr>
        <w:t> and later </w:t>
      </w:r>
      <w:r w:rsidRPr="000C3CBB">
        <w:rPr>
          <w:rFonts w:ascii="Verdana" w:hAnsi="Verdana" w:cs="Arial"/>
          <w:b/>
          <w:bCs/>
          <w:color w:val="222222"/>
          <w:sz w:val="20"/>
          <w:szCs w:val="20"/>
        </w:rPr>
        <w:t>Live Search</w:t>
      </w:r>
      <w:r w:rsidRPr="000C3CBB">
        <w:rPr>
          <w:rFonts w:ascii="Verdana" w:hAnsi="Verdana" w:cs="Arial"/>
          <w:color w:val="222222"/>
          <w:sz w:val="20"/>
          <w:szCs w:val="20"/>
        </w:rPr>
        <w:t>.</w:t>
      </w:r>
    </w:p>
    <w:p w:rsidR="000C3CBB" w:rsidRPr="000C3CBB" w:rsidRDefault="005C43BE" w:rsidP="000C3CBB">
      <w:pPr>
        <w:pStyle w:val="NormalWeb"/>
        <w:numPr>
          <w:ilvl w:val="0"/>
          <w:numId w:val="13"/>
        </w:numPr>
        <w:shd w:val="clear" w:color="auto" w:fill="FFFFFF"/>
        <w:spacing w:before="120" w:after="120"/>
        <w:rPr>
          <w:rFonts w:ascii="Verdana" w:hAnsi="Verdana" w:cs="Arial"/>
          <w:color w:val="222222"/>
          <w:sz w:val="20"/>
          <w:szCs w:val="20"/>
        </w:rPr>
      </w:pPr>
      <w:r w:rsidRPr="000C3CBB">
        <w:rPr>
          <w:rFonts w:ascii="Verdana" w:hAnsi="Verdana" w:cs="Arial"/>
          <w:color w:val="222222"/>
          <w:sz w:val="20"/>
          <w:szCs w:val="20"/>
        </w:rPr>
        <w:t>Bing provides a variety of s</w:t>
      </w:r>
      <w:r w:rsidRPr="000C3CBB">
        <w:rPr>
          <w:rFonts w:ascii="Verdana" w:hAnsi="Verdana" w:cs="Arial"/>
          <w:color w:val="222222"/>
          <w:sz w:val="20"/>
          <w:szCs w:val="20"/>
        </w:rPr>
        <w:t>earch services, including web, video, image and map search products. It is developed using </w:t>
      </w:r>
      <w:hyperlink r:id="rId10" w:tooltip="ASP.NET" w:history="1">
        <w:r w:rsidRPr="000C3CBB">
          <w:rPr>
            <w:rStyle w:val="Hyperlink"/>
            <w:rFonts w:ascii="Verdana" w:hAnsi="Verdana" w:cs="Arial"/>
            <w:color w:val="0B0080"/>
            <w:sz w:val="20"/>
            <w:szCs w:val="20"/>
          </w:rPr>
          <w:t>ASP.NET</w:t>
        </w:r>
      </w:hyperlink>
      <w:r w:rsidRPr="000C3CBB">
        <w:rPr>
          <w:rFonts w:ascii="Verdana" w:hAnsi="Verdana" w:cs="Arial"/>
          <w:color w:val="222222"/>
          <w:sz w:val="20"/>
          <w:szCs w:val="20"/>
        </w:rPr>
        <w:t>.</w:t>
      </w:r>
    </w:p>
    <w:p w:rsidR="000C3CBB" w:rsidRDefault="005C43BE" w:rsidP="000C3CBB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         </w:t>
      </w:r>
      <w:r>
        <w:rPr>
          <w:rFonts w:ascii="Verdana" w:hAnsi="Verdana" w:cs="Verdana"/>
          <w:sz w:val="20"/>
          <w:szCs w:val="20"/>
        </w:rPr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Software Developer</w:t>
      </w:r>
    </w:p>
    <w:p w:rsidR="000C3CBB" w:rsidRDefault="005C43BE" w:rsidP="000C3CB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Environment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  Visual Studio 2017, C#, ASP.Net</w:t>
      </w:r>
      <w:r>
        <w:rPr>
          <w:rFonts w:ascii="Verdana" w:hAnsi="Verdana" w:cs="Verdana"/>
          <w:sz w:val="20"/>
          <w:szCs w:val="20"/>
        </w:rPr>
        <w:t>, Scope</w:t>
      </w:r>
      <w:r>
        <w:rPr>
          <w:rFonts w:ascii="Verdana" w:hAnsi="Verdana" w:cs="Verdana"/>
          <w:sz w:val="20"/>
          <w:szCs w:val="20"/>
        </w:rPr>
        <w:t xml:space="preserve"> Language</w:t>
      </w:r>
    </w:p>
    <w:p w:rsidR="000C3CBB" w:rsidRDefault="005C43BE" w:rsidP="000C3CB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Responsibilities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</w:t>
      </w:r>
    </w:p>
    <w:p w:rsidR="000C3CBB" w:rsidRDefault="005C43BE" w:rsidP="000C3CB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9149AD" w:rsidRDefault="005C43BE" w:rsidP="001A042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Enhance Bing search engine I.e. Involved in data analysis.</w:t>
      </w:r>
    </w:p>
    <w:p w:rsidR="001A042B" w:rsidRDefault="005C43BE" w:rsidP="001A042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HTML Parsing I.e. </w:t>
      </w:r>
      <w:r>
        <w:rPr>
          <w:rFonts w:ascii="Verdana" w:hAnsi="Verdana" w:cs="Verdana"/>
          <w:sz w:val="20"/>
          <w:szCs w:val="20"/>
        </w:rPr>
        <w:t>I</w:t>
      </w:r>
      <w:r w:rsidRPr="001A042B">
        <w:rPr>
          <w:rFonts w:ascii="Verdana" w:hAnsi="Verdana" w:cs="Verdana"/>
          <w:sz w:val="20"/>
          <w:szCs w:val="20"/>
        </w:rPr>
        <w:t>nvolve</w:t>
      </w:r>
      <w:r>
        <w:rPr>
          <w:rFonts w:ascii="Verdana" w:hAnsi="Verdana" w:cs="Verdana"/>
          <w:sz w:val="20"/>
          <w:szCs w:val="20"/>
        </w:rPr>
        <w:t>d</w:t>
      </w:r>
      <w:r w:rsidRPr="001A042B">
        <w:rPr>
          <w:rFonts w:ascii="Verdana" w:hAnsi="Verdana" w:cs="Verdana"/>
          <w:sz w:val="20"/>
          <w:szCs w:val="20"/>
        </w:rPr>
        <w:t xml:space="preserve"> in writing code to fetch data from html document</w:t>
      </w:r>
    </w:p>
    <w:p w:rsidR="001A042B" w:rsidRPr="001A042B" w:rsidRDefault="005C43BE" w:rsidP="001A042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Involve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 xml:space="preserve"> in writing scope script to deal with big data</w:t>
      </w:r>
    </w:p>
    <w:p w:rsidR="00DF5DAA" w:rsidRPr="001A042B" w:rsidRDefault="005C43BE" w:rsidP="001A04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5208FB" w:rsidRDefault="005C43BE" w:rsidP="003E180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B13F2" w:rsidRDefault="005C43BE">
      <w:pPr>
        <w:autoSpaceDE w:val="0"/>
        <w:autoSpaceDN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) 3 years experience in </w:t>
      </w:r>
      <w:r>
        <w:rPr>
          <w:rFonts w:ascii="Verdana" w:hAnsi="Verdana"/>
          <w:b/>
          <w:sz w:val="20"/>
          <w:szCs w:val="20"/>
        </w:rPr>
        <w:t>Concerto</w:t>
      </w:r>
      <w:r>
        <w:rPr>
          <w:rFonts w:ascii="Verdana" w:hAnsi="Verdana"/>
          <w:b/>
          <w:sz w:val="20"/>
          <w:szCs w:val="20"/>
        </w:rPr>
        <w:t xml:space="preserve"> Software &amp; Systems</w:t>
      </w:r>
      <w:r>
        <w:rPr>
          <w:rFonts w:ascii="Verdana" w:hAnsi="Verdana"/>
          <w:sz w:val="20"/>
          <w:szCs w:val="20"/>
        </w:rPr>
        <w:t xml:space="preserve"> since 13-</w:t>
      </w:r>
      <w:r>
        <w:rPr>
          <w:rFonts w:ascii="Verdana" w:hAnsi="Verdana"/>
          <w:sz w:val="20"/>
          <w:szCs w:val="20"/>
        </w:rPr>
        <w:t>08</w:t>
      </w:r>
      <w:r>
        <w:rPr>
          <w:rFonts w:ascii="Verdana" w:hAnsi="Verdana"/>
          <w:sz w:val="20"/>
          <w:szCs w:val="20"/>
        </w:rPr>
        <w:t>-201</w:t>
      </w:r>
      <w:r>
        <w:rPr>
          <w:rFonts w:ascii="Verdana" w:hAnsi="Verdana"/>
          <w:sz w:val="20"/>
          <w:szCs w:val="20"/>
        </w:rPr>
        <w:t>4 to 6</w:t>
      </w:r>
      <w:r>
        <w:rPr>
          <w:rFonts w:ascii="Verdana" w:hAnsi="Verdana"/>
          <w:sz w:val="20"/>
          <w:szCs w:val="20"/>
        </w:rPr>
        <w:t>-11-217</w:t>
      </w:r>
    </w:p>
    <w:p w:rsidR="000B13F2" w:rsidRDefault="005C43BE">
      <w:pPr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</w:t>
      </w:r>
      <w:r>
        <w:rPr>
          <w:rFonts w:ascii="Verdana" w:hAnsi="Verdana"/>
          <w:sz w:val="20"/>
          <w:szCs w:val="20"/>
        </w:rPr>
        <w:t>:  Software Engineer</w:t>
      </w:r>
    </w:p>
    <w:p w:rsidR="000B13F2" w:rsidRDefault="005C43BE">
      <w:pPr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Role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Software Developer</w:t>
      </w:r>
    </w:p>
    <w:p w:rsidR="007E0AEF" w:rsidRDefault="005C43BE">
      <w:pPr>
        <w:autoSpaceDE w:val="0"/>
        <w:autoSpaceDN w:val="0"/>
        <w:jc w:val="both"/>
        <w:rPr>
          <w:rFonts w:ascii="Verdana" w:hAnsi="Verdana"/>
          <w:sz w:val="20"/>
          <w:szCs w:val="20"/>
        </w:rPr>
      </w:pPr>
    </w:p>
    <w:p w:rsidR="000C3CBB" w:rsidRDefault="005C43BE">
      <w:pPr>
        <w:pStyle w:val="ListParagraph1"/>
        <w:autoSpaceDE w:val="0"/>
        <w:autoSpaceDN w:val="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lastRenderedPageBreak/>
        <w:t>Achievements:</w:t>
      </w:r>
      <w:r>
        <w:rPr>
          <w:rFonts w:ascii="Verdana" w:hAnsi="Verdana" w:cs="Tahoma"/>
          <w:b/>
          <w:sz w:val="20"/>
          <w:lang w:val="en-GB"/>
        </w:rPr>
        <w:tab/>
      </w:r>
    </w:p>
    <w:p w:rsidR="000B13F2" w:rsidRDefault="005C43BE">
      <w:pPr>
        <w:autoSpaceDE w:val="0"/>
        <w:autoSpaceDN w:val="0"/>
        <w:rPr>
          <w:rFonts w:ascii="Verdana" w:hAnsi="Verdana"/>
          <w:sz w:val="20"/>
          <w:szCs w:val="20"/>
        </w:rPr>
      </w:pPr>
    </w:p>
    <w:p w:rsidR="000B13F2" w:rsidRDefault="005C43BE">
      <w:pPr>
        <w:numPr>
          <w:ilvl w:val="0"/>
          <w:numId w:val="2"/>
        </w:numPr>
        <w:autoSpaceDE w:val="0"/>
        <w:autoSpaceDN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Nomination </w:t>
      </w:r>
      <w:r>
        <w:rPr>
          <w:rFonts w:ascii="Verdana" w:hAnsi="Verdana"/>
          <w:sz w:val="20"/>
          <w:szCs w:val="20"/>
        </w:rPr>
        <w:t>for best employee of the year in just 8 months.</w:t>
      </w:r>
    </w:p>
    <w:p w:rsidR="000B13F2" w:rsidRDefault="005C43BE">
      <w:pPr>
        <w:autoSpaceDE w:val="0"/>
        <w:autoSpaceDN w:val="0"/>
        <w:ind w:left="1350"/>
        <w:rPr>
          <w:rFonts w:ascii="Verdana" w:hAnsi="Verdana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t>Initiatives taken</w:t>
      </w:r>
      <w:r>
        <w:rPr>
          <w:rFonts w:ascii="Verdana" w:hAnsi="Verdana" w:cs="Tahoma"/>
          <w:b/>
          <w:sz w:val="20"/>
          <w:lang w:val="en-GB"/>
        </w:rPr>
        <w:tab/>
      </w:r>
      <w:r>
        <w:rPr>
          <w:rFonts w:ascii="Verdana" w:hAnsi="Verdana" w:cs="Tahoma"/>
          <w:b/>
          <w:sz w:val="20"/>
          <w:lang w:val="en-GB"/>
        </w:rPr>
        <w:tab/>
      </w:r>
    </w:p>
    <w:p w:rsidR="000B13F2" w:rsidRDefault="005C43BE">
      <w:pPr>
        <w:suppressAutoHyphens w:val="0"/>
        <w:autoSpaceDE w:val="0"/>
        <w:autoSpaceDN w:val="0"/>
        <w:ind w:left="720"/>
        <w:jc w:val="both"/>
        <w:rPr>
          <w:rFonts w:ascii="Verdana" w:hAnsi="Verdana"/>
          <w:b/>
          <w:sz w:val="20"/>
          <w:szCs w:val="20"/>
        </w:rPr>
      </w:pPr>
    </w:p>
    <w:p w:rsidR="000B13F2" w:rsidRDefault="005C43BE">
      <w:pPr>
        <w:numPr>
          <w:ilvl w:val="0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Automation process for data availability: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process initially was executed by manuallyinserting data into database for dashboard application which take whole day for overall insertion of data and then testing the application. I took the initiative to use the Visual Studio Tool and Automated this</w:t>
      </w:r>
      <w:r>
        <w:rPr>
          <w:rFonts w:ascii="Verdana" w:hAnsi="Verdana"/>
          <w:sz w:val="20"/>
          <w:szCs w:val="20"/>
        </w:rPr>
        <w:t xml:space="preserve"> process by creating </w:t>
      </w:r>
      <w:r>
        <w:rPr>
          <w:rFonts w:ascii="Verdana" w:hAnsi="Verdana"/>
          <w:b/>
          <w:bCs/>
          <w:sz w:val="20"/>
          <w:szCs w:val="20"/>
        </w:rPr>
        <w:t>simulator</w:t>
      </w:r>
      <w:r>
        <w:rPr>
          <w:rFonts w:ascii="Verdana" w:hAnsi="Verdana"/>
          <w:sz w:val="20"/>
          <w:szCs w:val="20"/>
        </w:rPr>
        <w:t xml:space="preserve"> that will simulate data and stored into database by passing few parameter which is easy to use, thus it resulting in </w:t>
      </w:r>
      <w:r>
        <w:rPr>
          <w:rFonts w:ascii="Verdana" w:hAnsi="Verdana"/>
          <w:b/>
          <w:bCs/>
          <w:sz w:val="20"/>
          <w:szCs w:val="20"/>
        </w:rPr>
        <w:t>saving time.</w:t>
      </w:r>
    </w:p>
    <w:p w:rsidR="000B13F2" w:rsidRDefault="005C43BE">
      <w:pPr>
        <w:suppressAutoHyphens w:val="0"/>
        <w:autoSpaceDE w:val="0"/>
        <w:autoSpaceDN w:val="0"/>
        <w:ind w:left="144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 xml:space="preserve">Project: </w:t>
      </w:r>
      <w:r>
        <w:rPr>
          <w:rFonts w:ascii="Verdana" w:hAnsi="Verdana" w:cs="Verdana"/>
          <w:b/>
          <w:bCs/>
          <w:iCs/>
          <w:sz w:val="20"/>
          <w:szCs w:val="20"/>
        </w:rPr>
        <w:t>Central Alarm Monitoring System</w:t>
      </w:r>
    </w:p>
    <w:p w:rsidR="000B13F2" w:rsidRDefault="005C43BE">
      <w:pPr>
        <w:suppressAutoHyphens w:val="0"/>
        <w:autoSpaceDE w:val="0"/>
        <w:autoSpaceDN w:val="0"/>
        <w:jc w:val="both"/>
        <w:rPr>
          <w:b/>
          <w:bCs/>
          <w:sz w:val="20"/>
          <w:szCs w:val="20"/>
          <w:u w:val="single"/>
        </w:rPr>
      </w:pP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CAMS is a powerful site surveillance solution to </w:t>
      </w:r>
      <w:r>
        <w:rPr>
          <w:rFonts w:ascii="Verdana" w:hAnsi="Verdana"/>
          <w:sz w:val="20"/>
          <w:szCs w:val="20"/>
        </w:rPr>
        <w:t>manage infrastructure at thousands of sites from a central location.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CAMS capture real-time events at sites, enable centralized control and improve operational excellence.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that the source code of the critical application should be uploaded in the IT</w:t>
      </w:r>
      <w:r>
        <w:rPr>
          <w:rFonts w:ascii="Verdana" w:hAnsi="Verdana"/>
          <w:sz w:val="20"/>
          <w:szCs w:val="20"/>
        </w:rPr>
        <w:t xml:space="preserve"> Risk Repository (Database for Source code of application) on quarterly basis.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Active deterrence through live video and digital </w:t>
      </w:r>
      <w:r>
        <w:rPr>
          <w:rFonts w:ascii="Verdana" w:hAnsi="Verdana"/>
          <w:sz w:val="20"/>
          <w:szCs w:val="20"/>
        </w:rPr>
        <w:t>communication. Self</w:t>
      </w:r>
      <w:r>
        <w:rPr>
          <w:rFonts w:ascii="Verdana" w:hAnsi="Verdana"/>
          <w:sz w:val="20"/>
          <w:szCs w:val="20"/>
        </w:rPr>
        <w:t>-service centers, ATM centers, malls, offices, unguarded premises.</w:t>
      </w:r>
    </w:p>
    <w:p w:rsidR="000B13F2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 w:cs="Verdana"/>
          <w:sz w:val="20"/>
          <w:szCs w:val="20"/>
        </w:rPr>
      </w:pP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         </w:t>
      </w:r>
      <w:r>
        <w:rPr>
          <w:rFonts w:ascii="Verdana" w:hAnsi="Verdana" w:cs="Verdana"/>
          <w:sz w:val="20"/>
          <w:szCs w:val="20"/>
        </w:rPr>
        <w:t xml:space="preserve">:  </w:t>
      </w:r>
      <w:r>
        <w:rPr>
          <w:rFonts w:ascii="Verdana" w:hAnsi="Verdana" w:cs="Verdana"/>
          <w:b/>
          <w:bCs/>
          <w:sz w:val="20"/>
          <w:szCs w:val="20"/>
        </w:rPr>
        <w:t>Software Programmer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Envir</w:t>
      </w:r>
      <w:r>
        <w:rPr>
          <w:rFonts w:ascii="Verdana" w:hAnsi="Verdana" w:cs="Verdana"/>
          <w:b/>
          <w:bCs/>
          <w:sz w:val="20"/>
          <w:szCs w:val="20"/>
        </w:rPr>
        <w:t xml:space="preserve">onment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  Visual Studio 2012, C#, ASP.Net, SQL Server 2008 R2, JQuery.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Responsibilities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Design, develop</w:t>
      </w:r>
      <w:r>
        <w:rPr>
          <w:rFonts w:ascii="Verdana" w:hAnsi="Verdana" w:cs="Verdana"/>
          <w:sz w:val="20"/>
          <w:szCs w:val="20"/>
        </w:rPr>
        <w:t xml:space="preserve"> and manage software project.</w:t>
      </w: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Involve in front-end development using </w:t>
      </w:r>
      <w:r>
        <w:rPr>
          <w:rFonts w:ascii="Verdana" w:hAnsi="Verdana" w:cs="Verdana"/>
          <w:b/>
          <w:bCs/>
          <w:sz w:val="20"/>
          <w:szCs w:val="20"/>
        </w:rPr>
        <w:t>Visual Studio 2012</w:t>
      </w:r>
      <w:r>
        <w:rPr>
          <w:rFonts w:ascii="Verdana" w:hAnsi="Verdana" w:cs="Verdana"/>
          <w:sz w:val="20"/>
          <w:szCs w:val="20"/>
        </w:rPr>
        <w:t>, ASP.Net.</w:t>
      </w: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Involved in database design, writing </w:t>
      </w:r>
      <w:r>
        <w:rPr>
          <w:rFonts w:ascii="Verdana" w:hAnsi="Verdana" w:cs="Verdana"/>
          <w:b/>
          <w:bCs/>
          <w:sz w:val="20"/>
          <w:szCs w:val="20"/>
        </w:rPr>
        <w:t>Store Procedur</w:t>
      </w:r>
      <w:r>
        <w:rPr>
          <w:rFonts w:ascii="Verdana" w:hAnsi="Verdana" w:cs="Verdana"/>
          <w:b/>
          <w:bCs/>
          <w:sz w:val="20"/>
          <w:szCs w:val="20"/>
        </w:rPr>
        <w:t>es, function</w:t>
      </w:r>
      <w:r>
        <w:rPr>
          <w:rFonts w:ascii="Verdana" w:hAnsi="Verdana" w:cs="Verdana"/>
          <w:sz w:val="20"/>
          <w:szCs w:val="20"/>
        </w:rPr>
        <w:t>.</w:t>
      </w: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Use </w:t>
      </w:r>
      <w:r>
        <w:rPr>
          <w:rFonts w:ascii="Verdana" w:hAnsi="Verdana" w:cs="Verdana"/>
          <w:b/>
          <w:bCs/>
          <w:sz w:val="20"/>
          <w:szCs w:val="20"/>
        </w:rPr>
        <w:t>User Controls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Worked on </w:t>
      </w:r>
      <w:r>
        <w:rPr>
          <w:rFonts w:ascii="Verdana" w:hAnsi="Verdana" w:cs="Verdana"/>
          <w:b/>
          <w:sz w:val="20"/>
          <w:szCs w:val="20"/>
        </w:rPr>
        <w:t>AJAX</w:t>
      </w: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Website for user interaction with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AJAX </w:t>
      </w:r>
      <w:r>
        <w:rPr>
          <w:rFonts w:ascii="Verdana" w:hAnsi="Verdana" w:cs="Verdana"/>
          <w:color w:val="000000"/>
          <w:sz w:val="20"/>
          <w:szCs w:val="20"/>
        </w:rPr>
        <w:t xml:space="preserve">support and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JQUERY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0B13F2" w:rsidRDefault="005C43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ascii="Verdana" w:hAnsi="Verdana" w:cs="Verdana"/>
          <w:color w:val="000000"/>
          <w:sz w:val="20"/>
          <w:szCs w:val="20"/>
        </w:rPr>
        <w:t>Resolve and troubleshoot problems and complex issues.</w:t>
      </w:r>
    </w:p>
    <w:p w:rsidR="000B13F2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suppressAutoHyphens w:val="0"/>
        <w:autoSpaceDE w:val="0"/>
        <w:autoSpaceDN w:val="0"/>
        <w:ind w:left="900"/>
        <w:jc w:val="both"/>
        <w:rPr>
          <w:rFonts w:ascii="Verdana" w:hAnsi="Verdana"/>
          <w:b/>
          <w:sz w:val="20"/>
          <w:szCs w:val="20"/>
        </w:rPr>
      </w:pPr>
    </w:p>
    <w:p w:rsidR="001C13AC" w:rsidRDefault="005C43BE">
      <w:pPr>
        <w:suppressAutoHyphens w:val="0"/>
        <w:autoSpaceDE w:val="0"/>
        <w:autoSpaceDN w:val="0"/>
        <w:ind w:left="900"/>
        <w:jc w:val="both"/>
        <w:rPr>
          <w:rFonts w:ascii="Verdana" w:hAnsi="Verdana"/>
          <w:b/>
          <w:sz w:val="20"/>
          <w:szCs w:val="20"/>
        </w:rPr>
      </w:pPr>
    </w:p>
    <w:p w:rsidR="001C13AC" w:rsidRDefault="005C43BE">
      <w:pPr>
        <w:suppressAutoHyphens w:val="0"/>
        <w:autoSpaceDE w:val="0"/>
        <w:autoSpaceDN w:val="0"/>
        <w:ind w:left="900"/>
        <w:jc w:val="both"/>
        <w:rPr>
          <w:rFonts w:ascii="Verdana" w:hAnsi="Verdana"/>
          <w:b/>
          <w:sz w:val="20"/>
          <w:szCs w:val="20"/>
        </w:rPr>
      </w:pPr>
    </w:p>
    <w:p w:rsidR="001C13AC" w:rsidRDefault="005C43BE">
      <w:pPr>
        <w:suppressAutoHyphens w:val="0"/>
        <w:autoSpaceDE w:val="0"/>
        <w:autoSpaceDN w:val="0"/>
        <w:ind w:left="900"/>
        <w:jc w:val="both"/>
        <w:rPr>
          <w:rFonts w:ascii="Verdana" w:hAnsi="Verdana"/>
          <w:b/>
          <w:sz w:val="20"/>
          <w:szCs w:val="20"/>
        </w:rPr>
      </w:pPr>
    </w:p>
    <w:p w:rsidR="000B13F2" w:rsidRDefault="005C43BE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>Project:</w:t>
      </w:r>
      <w:r>
        <w:rPr>
          <w:rFonts w:ascii="Verdana" w:hAnsi="Verdana" w:cs="Verdana"/>
          <w:b/>
          <w:bCs/>
          <w:iCs/>
          <w:sz w:val="20"/>
          <w:szCs w:val="20"/>
        </w:rPr>
        <w:t xml:space="preserve"> CAMS</w:t>
      </w:r>
      <w:r>
        <w:rPr>
          <w:rFonts w:ascii="Verdana" w:hAnsi="Verdana" w:cs="Verdana"/>
          <w:b/>
          <w:bCs/>
          <w:iCs/>
          <w:sz w:val="20"/>
          <w:szCs w:val="20"/>
        </w:rPr>
        <w:t xml:space="preserve"> Dashboard</w:t>
      </w:r>
    </w:p>
    <w:p w:rsidR="001C13AC" w:rsidRPr="001C13AC" w:rsidRDefault="005C43BE" w:rsidP="001C13AC">
      <w:pPr>
        <w:suppressAutoHyphens w:val="0"/>
        <w:autoSpaceDE w:val="0"/>
        <w:autoSpaceDN w:val="0"/>
        <w:ind w:left="144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Dashboard </w:t>
      </w:r>
      <w:r>
        <w:rPr>
          <w:rFonts w:ascii="Verdana" w:hAnsi="Verdana"/>
          <w:sz w:val="20"/>
          <w:szCs w:val="20"/>
        </w:rPr>
        <w:t>shows graphical representation of data in chart format.</w:t>
      </w:r>
    </w:p>
    <w:p w:rsidR="000B13F2" w:rsidRPr="00DD720A" w:rsidRDefault="005C43BE" w:rsidP="00DD720A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Calibri" w:hAnsi="Calibri" w:cs="Calibri"/>
          <w:b/>
          <w:bCs/>
        </w:rPr>
      </w:pPr>
      <w:r w:rsidRPr="00DD720A">
        <w:rPr>
          <w:rFonts w:ascii="Verdana" w:eastAsia="SimSun" w:hAnsi="Verdana" w:cs="Verdana"/>
          <w:color w:val="222222"/>
          <w:sz w:val="20"/>
          <w:szCs w:val="20"/>
          <w:shd w:val="clear" w:color="auto" w:fill="FFFFFF"/>
        </w:rPr>
        <w:t>From the </w:t>
      </w:r>
      <w:r w:rsidRPr="00DD720A">
        <w:rPr>
          <w:rFonts w:ascii="Verdana" w:eastAsia="SimSun" w:hAnsi="Verdana" w:cs="Verdana"/>
          <w:b/>
          <w:color w:val="222222"/>
          <w:sz w:val="20"/>
          <w:szCs w:val="20"/>
          <w:shd w:val="clear" w:color="auto" w:fill="FFFFFF"/>
        </w:rPr>
        <w:t>Dashboard</w:t>
      </w:r>
      <w:r w:rsidRPr="00DD720A">
        <w:rPr>
          <w:rFonts w:ascii="Verdana" w:eastAsia="SimSun" w:hAnsi="Verdana" w:cs="Verdana"/>
          <w:color w:val="222222"/>
          <w:sz w:val="20"/>
          <w:szCs w:val="20"/>
          <w:shd w:val="clear" w:color="auto" w:fill="FFFFFF"/>
        </w:rPr>
        <w:t xml:space="preserve"> the users can drill down to get more information about a particular piece of </w:t>
      </w:r>
      <w:r w:rsidRPr="00DD720A">
        <w:rPr>
          <w:rFonts w:ascii="Verdana" w:eastAsia="SimSun" w:hAnsi="Verdana" w:cs="Verdana"/>
          <w:color w:val="222222"/>
          <w:sz w:val="20"/>
          <w:szCs w:val="20"/>
          <w:shd w:val="clear" w:color="auto" w:fill="FFFFFF"/>
        </w:rPr>
        <w:t>data.</w:t>
      </w:r>
      <w:r w:rsidRPr="00DD720A">
        <w:rPr>
          <w:rFonts w:ascii="Verdana" w:hAnsi="Verdana"/>
          <w:sz w:val="20"/>
          <w:szCs w:val="20"/>
        </w:rPr>
        <w:t xml:space="preserve"> CAMS</w:t>
      </w:r>
      <w:r w:rsidRPr="00DD720A">
        <w:rPr>
          <w:rFonts w:ascii="Verdana" w:hAnsi="Verdana"/>
          <w:sz w:val="20"/>
          <w:szCs w:val="20"/>
        </w:rPr>
        <w:t xml:space="preserve"> Dashboard shows panels details.I.e Panel’s type, state and mode.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Calibri" w:hAnsi="Calibri" w:cs="Calibri"/>
          <w:b/>
          <w:bCs/>
        </w:rPr>
        <w:tab/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         </w:t>
      </w:r>
      <w:r>
        <w:rPr>
          <w:rFonts w:ascii="Verdana" w:hAnsi="Verdana" w:cs="Verdana"/>
          <w:b/>
          <w:bCs/>
          <w:sz w:val="20"/>
          <w:szCs w:val="20"/>
        </w:rPr>
        <w:t>: Software Programmer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Environment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:  Visual Studio 2012, C#, </w:t>
      </w:r>
      <w:r>
        <w:rPr>
          <w:rFonts w:ascii="Verdana" w:hAnsi="Verdana" w:cs="Verdana"/>
          <w:sz w:val="20"/>
          <w:szCs w:val="20"/>
        </w:rPr>
        <w:t>ASP.Net, LINQ, SQL Server 2008 R2.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Responsibilities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B13F2" w:rsidRDefault="005C43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in 3-tier architecture</w:t>
      </w:r>
    </w:p>
    <w:p w:rsidR="000B13F2" w:rsidRDefault="005C43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Involved in front-end development and database design, writing </w:t>
      </w:r>
      <w:r>
        <w:rPr>
          <w:rFonts w:ascii="Verdana" w:hAnsi="Verdana" w:cs="Verdana"/>
          <w:b/>
          <w:bCs/>
          <w:sz w:val="20"/>
          <w:szCs w:val="20"/>
        </w:rPr>
        <w:t>Store Procedures</w:t>
      </w:r>
      <w:r>
        <w:rPr>
          <w:rFonts w:ascii="Verdana" w:hAnsi="Verdana" w:cs="Verdana"/>
          <w:sz w:val="20"/>
          <w:szCs w:val="20"/>
        </w:rPr>
        <w:t>.</w:t>
      </w:r>
    </w:p>
    <w:p w:rsidR="000B13F2" w:rsidRDefault="005C43B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sz w:val="20"/>
          <w:szCs w:val="20"/>
          <w:shd w:val="clear" w:color="auto" w:fill="FFFFFF"/>
        </w:rPr>
        <w:t>Use jquery ,</w:t>
      </w:r>
      <w:r>
        <w:rPr>
          <w:rFonts w:ascii="Verdana" w:hAnsi="Verdana" w:cs="Verdana"/>
          <w:sz w:val="20"/>
          <w:szCs w:val="20"/>
        </w:rPr>
        <w:t>high-charts.</w:t>
      </w:r>
    </w:p>
    <w:p w:rsidR="000B13F2" w:rsidRDefault="005C43B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Designing the presentation, business and data access layer.</w:t>
      </w:r>
    </w:p>
    <w:p w:rsidR="000B13F2" w:rsidRDefault="005C43BE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Arial"/>
          <w:color w:val="00000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Designing of responsive UI using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Bootstrap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0B13F2" w:rsidRDefault="005C43B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Calibri" w:hAnsi="Calibri" w:cs="Arial"/>
          <w:color w:val="000000"/>
        </w:rPr>
      </w:pPr>
    </w:p>
    <w:p w:rsidR="000B13F2" w:rsidRDefault="005C43BE">
      <w:pPr>
        <w:suppressAutoHyphens w:val="0"/>
        <w:autoSpaceDE w:val="0"/>
        <w:autoSpaceDN w:val="0"/>
        <w:jc w:val="both"/>
        <w:rPr>
          <w:rFonts w:ascii="Verdana" w:hAnsi="Verdana"/>
          <w:b/>
          <w:sz w:val="20"/>
          <w:szCs w:val="20"/>
        </w:rPr>
      </w:pPr>
    </w:p>
    <w:p w:rsidR="000B13F2" w:rsidRDefault="005C43BE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Project:</w:t>
      </w:r>
      <w:r>
        <w:rPr>
          <w:rFonts w:ascii="Verdana" w:hAnsi="Verdana" w:cs="Verdana"/>
          <w:b/>
          <w:bCs/>
          <w:iCs/>
          <w:sz w:val="20"/>
          <w:szCs w:val="20"/>
        </w:rPr>
        <w:t xml:space="preserve"> Central</w:t>
      </w:r>
      <w:r>
        <w:rPr>
          <w:rFonts w:ascii="Verdana" w:hAnsi="Verdana" w:cs="Verdana"/>
          <w:b/>
          <w:bCs/>
          <w:iCs/>
          <w:sz w:val="20"/>
          <w:szCs w:val="20"/>
        </w:rPr>
        <w:t xml:space="preserve"> Alarm Monitoring System Plus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                     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Calibri" w:hAnsi="Calibri" w:cs="Calibri"/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 xml:space="preserve">CAMS PLUS </w:t>
      </w:r>
      <w:r>
        <w:rPr>
          <w:rFonts w:ascii="Verdana" w:hAnsi="Verdana"/>
          <w:sz w:val="20"/>
          <w:szCs w:val="20"/>
        </w:rPr>
        <w:t>is advance version of CAMS having all features of CAMS and more optimize And fast application.</w:t>
      </w: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Use </w:t>
      </w:r>
      <w:r>
        <w:rPr>
          <w:rFonts w:ascii="Calibri" w:hAnsi="Calibri" w:cs="Calibri"/>
        </w:rPr>
        <w:t>of advanced web technology</w:t>
      </w:r>
      <w:r>
        <w:rPr>
          <w:rFonts w:ascii="Calibri" w:hAnsi="Calibri" w:cs="Calibri"/>
        </w:rPr>
        <w:t xml:space="preserve"> increases response time effectively and efficiently.</w:t>
      </w: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eastAsia="SimSun" w:hAnsi="Verdana" w:cs="Verdana"/>
          <w:b/>
          <w:color w:val="000000" w:themeColor="text1"/>
          <w:sz w:val="20"/>
          <w:szCs w:val="20"/>
          <w:shd w:val="clear" w:color="auto" w:fill="FFFFFF"/>
        </w:rPr>
        <w:t>Database optimization</w:t>
      </w:r>
      <w:r>
        <w:rPr>
          <w:rFonts w:ascii="Verdana" w:eastAsia="SimSun" w:hAnsi="Verdana" w:cs="Verdana"/>
          <w:color w:val="222222"/>
          <w:sz w:val="20"/>
          <w:szCs w:val="20"/>
          <w:shd w:val="clear" w:color="auto" w:fill="FFFFFF"/>
        </w:rPr>
        <w:t> involves maximizing the speed and efficiency with which data is retrieved.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Role         :  </w:t>
      </w:r>
      <w:r>
        <w:rPr>
          <w:rFonts w:ascii="Calibri" w:hAnsi="Calibri" w:cs="Calibri"/>
          <w:b/>
          <w:bCs/>
        </w:rPr>
        <w:t>Software Programmer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</w:rPr>
        <w:t xml:space="preserve">Environment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 xml:space="preserve">:  </w:t>
      </w:r>
      <w:r>
        <w:rPr>
          <w:rFonts w:ascii="Calibri" w:hAnsi="Calibri" w:cs="Calibri"/>
          <w:sz w:val="23"/>
          <w:szCs w:val="23"/>
        </w:rPr>
        <w:t>C#, ASP.Net</w:t>
      </w:r>
      <w:r>
        <w:rPr>
          <w:rFonts w:ascii="Calibri" w:hAnsi="Calibri" w:cs="Calibri"/>
          <w:sz w:val="23"/>
          <w:szCs w:val="23"/>
        </w:rPr>
        <w:t>, Visual</w:t>
      </w:r>
      <w:r>
        <w:rPr>
          <w:rFonts w:ascii="Calibri" w:hAnsi="Calibri" w:cs="Calibri"/>
          <w:sz w:val="23"/>
          <w:szCs w:val="23"/>
        </w:rPr>
        <w:t xml:space="preserve"> studio 2012, SQL Server 2014, j</w:t>
      </w:r>
      <w:r>
        <w:rPr>
          <w:rFonts w:ascii="Calibri" w:hAnsi="Calibri" w:cs="Calibri"/>
          <w:sz w:val="23"/>
          <w:szCs w:val="23"/>
        </w:rPr>
        <w:t>query,MVC 4.</w:t>
      </w:r>
    </w:p>
    <w:p w:rsidR="000B13F2" w:rsidRDefault="005C43BE">
      <w:pPr>
        <w:widowControl w:val="0"/>
        <w:tabs>
          <w:tab w:val="left" w:pos="720"/>
          <w:tab w:val="left" w:pos="1440"/>
          <w:tab w:val="left" w:pos="195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Responsibilities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</w:p>
    <w:p w:rsidR="000B13F2" w:rsidRDefault="005C43BE">
      <w:pPr>
        <w:widowControl w:val="0"/>
        <w:tabs>
          <w:tab w:val="left" w:pos="720"/>
          <w:tab w:val="left" w:pos="1440"/>
          <w:tab w:val="left" w:pos="195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</w:p>
    <w:p w:rsidR="000B13F2" w:rsidRDefault="005C43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</w:t>
      </w:r>
      <w:r>
        <w:rPr>
          <w:rFonts w:ascii="Calibri" w:hAnsi="Calibri" w:cs="Calibri"/>
        </w:rPr>
        <w:t xml:space="preserve"> front-end development using </w:t>
      </w:r>
      <w:r>
        <w:rPr>
          <w:rFonts w:ascii="Calibri" w:hAnsi="Calibri" w:cs="Calibri"/>
          <w:b/>
          <w:bCs/>
        </w:rPr>
        <w:t>Visual Studio 2012</w:t>
      </w:r>
      <w:r>
        <w:rPr>
          <w:rFonts w:ascii="Calibri" w:hAnsi="Calibri" w:cs="Calibri"/>
        </w:rPr>
        <w:t xml:space="preserve"> in MVC 4</w:t>
      </w:r>
    </w:p>
    <w:p w:rsidR="000B13F2" w:rsidRDefault="005C43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database design, writing </w:t>
      </w:r>
      <w:r>
        <w:rPr>
          <w:rFonts w:ascii="Calibri" w:hAnsi="Calibri" w:cs="Calibri"/>
          <w:b/>
          <w:bCs/>
        </w:rPr>
        <w:t>Store Procedures</w:t>
      </w:r>
      <w:r>
        <w:rPr>
          <w:rFonts w:ascii="Calibri" w:hAnsi="Calibri" w:cs="Calibri"/>
        </w:rPr>
        <w:t>.</w:t>
      </w:r>
    </w:p>
    <w:p w:rsidR="000B13F2" w:rsidRDefault="005C43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Arial"/>
          <w:color w:val="000000"/>
        </w:rPr>
        <w:t xml:space="preserve">Developed </w:t>
      </w:r>
      <w:r>
        <w:rPr>
          <w:rFonts w:ascii="Calibri" w:hAnsi="Calibri" w:cs="Arial"/>
          <w:b/>
          <w:bCs/>
          <w:color w:val="000000"/>
        </w:rPr>
        <w:t xml:space="preserve">admin </w:t>
      </w:r>
      <w:r>
        <w:rPr>
          <w:rFonts w:ascii="Calibri" w:hAnsi="Calibri" w:cs="Arial"/>
          <w:color w:val="000000"/>
        </w:rPr>
        <w:t>area where admin can add/edit/delete users.</w:t>
      </w:r>
    </w:p>
    <w:p w:rsidR="000B13F2" w:rsidRDefault="005C43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Arial"/>
          <w:color w:val="000000"/>
        </w:rPr>
        <w:t xml:space="preserve">Developed </w:t>
      </w:r>
      <w:r>
        <w:rPr>
          <w:rFonts w:ascii="Calibri" w:hAnsi="Calibri" w:cs="Arial"/>
          <w:b/>
          <w:bCs/>
          <w:color w:val="000000"/>
        </w:rPr>
        <w:t xml:space="preserve">ticketing module </w:t>
      </w:r>
      <w:r>
        <w:rPr>
          <w:rFonts w:ascii="Calibri" w:hAnsi="Calibri" w:cs="Arial"/>
          <w:color w:val="000000"/>
        </w:rPr>
        <w:t xml:space="preserve">real time </w:t>
      </w:r>
      <w:r>
        <w:rPr>
          <w:rFonts w:ascii="Calibri" w:hAnsi="Calibri" w:cs="Arial"/>
          <w:color w:val="000000"/>
        </w:rPr>
        <w:t>tickets assignment and searching tickets.</w:t>
      </w:r>
    </w:p>
    <w:p w:rsidR="000B13F2" w:rsidRDefault="005C43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Arial"/>
          <w:color w:val="000000"/>
        </w:rPr>
        <w:t xml:space="preserve">Developed </w:t>
      </w:r>
      <w:r>
        <w:rPr>
          <w:rFonts w:ascii="Calibri" w:hAnsi="Calibri" w:cs="Arial"/>
          <w:b/>
          <w:bCs/>
          <w:color w:val="000000"/>
        </w:rPr>
        <w:t>configuration module</w:t>
      </w:r>
      <w:r>
        <w:rPr>
          <w:rFonts w:ascii="Calibri" w:hAnsi="Calibri" w:cs="Arial"/>
          <w:color w:val="000000"/>
        </w:rPr>
        <w:t xml:space="preserve"> to configure ATM’s panel mode.</w:t>
      </w:r>
    </w:p>
    <w:p w:rsidR="000B13F2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/>
          <w:sz w:val="20"/>
          <w:szCs w:val="20"/>
        </w:rPr>
      </w:pPr>
    </w:p>
    <w:p w:rsidR="001C13AC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/>
          <w:sz w:val="20"/>
          <w:szCs w:val="20"/>
        </w:rPr>
      </w:pPr>
    </w:p>
    <w:p w:rsidR="001C13AC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Project: NETC(National Electronic Toll Collection)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eastAsia="Georgia" w:hAnsi="Verdana" w:cs="Verdana"/>
          <w:color w:val="000000"/>
          <w:sz w:val="20"/>
          <w:szCs w:val="20"/>
        </w:rPr>
        <w:t xml:space="preserve">In an attempt to speed up the process of making toll collections electronic, the National </w:t>
      </w:r>
      <w:r>
        <w:rPr>
          <w:rFonts w:ascii="Verdana" w:eastAsia="Georgia" w:hAnsi="Verdana" w:cs="Verdana"/>
          <w:color w:val="000000"/>
          <w:sz w:val="20"/>
          <w:szCs w:val="20"/>
        </w:rPr>
        <w:t>Payments Corporation of India (NPCI) launches its new electronic toll collection (ETC) system</w:t>
      </w: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NETC simulator handles details of </w:t>
      </w:r>
      <w:r>
        <w:rPr>
          <w:rFonts w:ascii="Verdana" w:hAnsi="Verdana"/>
          <w:sz w:val="20"/>
          <w:szCs w:val="20"/>
        </w:rPr>
        <w:t>acquirer, issuer, toll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lane, vehicle</w:t>
      </w:r>
      <w:r>
        <w:rPr>
          <w:rFonts w:ascii="Verdana" w:hAnsi="Verdana"/>
          <w:sz w:val="20"/>
          <w:szCs w:val="20"/>
        </w:rPr>
        <w:t xml:space="preserve"> tag number etc.</w:t>
      </w:r>
    </w:p>
    <w:p w:rsidR="000B13F2" w:rsidRDefault="005C43BE">
      <w:pPr>
        <w:numPr>
          <w:ilvl w:val="1"/>
          <w:numId w:val="5"/>
        </w:numPr>
        <w:suppressAutoHyphens w:val="0"/>
        <w:autoSpaceDE w:val="0"/>
        <w:autoSpaceDN w:val="0"/>
        <w:jc w:val="both"/>
        <w:rPr>
          <w:rFonts w:ascii="Calibri" w:hAnsi="Calibri" w:cs="Calibri"/>
          <w:b/>
          <w:bCs/>
        </w:rPr>
      </w:pPr>
      <w:r>
        <w:rPr>
          <w:rFonts w:ascii="Verdana" w:hAnsi="Verdana"/>
          <w:sz w:val="20"/>
          <w:szCs w:val="20"/>
        </w:rPr>
        <w:t xml:space="preserve">Use of </w:t>
      </w:r>
      <w:r>
        <w:rPr>
          <w:rFonts w:ascii="Verdana" w:hAnsi="Verdana"/>
          <w:b/>
          <w:bCs/>
          <w:sz w:val="20"/>
          <w:szCs w:val="20"/>
        </w:rPr>
        <w:t xml:space="preserve">digital certificate </w:t>
      </w:r>
      <w:r>
        <w:rPr>
          <w:rFonts w:ascii="Verdana" w:hAnsi="Verdana"/>
          <w:sz w:val="20"/>
          <w:szCs w:val="20"/>
        </w:rPr>
        <w:t>secures transaction between acquirer and issuer.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ab/>
        <w:t xml:space="preserve">                     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Role         :  </w:t>
      </w:r>
      <w:r>
        <w:rPr>
          <w:rFonts w:ascii="Calibri" w:hAnsi="Calibri" w:cs="Calibri"/>
          <w:b/>
          <w:bCs/>
        </w:rPr>
        <w:t>Software Programmer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</w:rPr>
        <w:t xml:space="preserve">Environment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 xml:space="preserve">:  </w:t>
      </w:r>
      <w:r>
        <w:rPr>
          <w:rFonts w:ascii="Calibri" w:hAnsi="Calibri" w:cs="Calibri"/>
          <w:sz w:val="23"/>
          <w:szCs w:val="23"/>
        </w:rPr>
        <w:t>Visual Studio 2012, C#, ASP.Net, SQL Server 2014.</w:t>
      </w:r>
    </w:p>
    <w:p w:rsidR="000B13F2" w:rsidRDefault="005C43BE">
      <w:pPr>
        <w:widowControl w:val="0"/>
        <w:tabs>
          <w:tab w:val="left" w:pos="720"/>
          <w:tab w:val="left" w:pos="1440"/>
          <w:tab w:val="left" w:pos="195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Responsibilities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</w:p>
    <w:p w:rsidR="000B13F2" w:rsidRDefault="005C43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UI design and implementation using JavaScript and latest web technologies.</w:t>
      </w:r>
    </w:p>
    <w:p w:rsidR="000B13F2" w:rsidRDefault="005C43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Involved in database design, w</w:t>
      </w:r>
      <w:r>
        <w:rPr>
          <w:rFonts w:ascii="Calibri" w:hAnsi="Calibri" w:cs="Calibri"/>
        </w:rPr>
        <w:t>riting </w:t>
      </w:r>
      <w:r>
        <w:rPr>
          <w:rFonts w:ascii="Calibri" w:hAnsi="Calibri" w:cs="Calibri"/>
          <w:b/>
          <w:bCs/>
        </w:rPr>
        <w:t>Store Procedures</w:t>
      </w:r>
      <w:r>
        <w:rPr>
          <w:rFonts w:ascii="Calibri" w:hAnsi="Calibri" w:cs="Calibri"/>
        </w:rPr>
        <w:t>.</w:t>
      </w:r>
    </w:p>
    <w:p w:rsidR="000B13F2" w:rsidRDefault="005C43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</w:rPr>
        <w:t xml:space="preserve">Use </w:t>
      </w:r>
      <w:r>
        <w:rPr>
          <w:rFonts w:ascii="Calibri" w:hAnsi="Calibri" w:cs="Calibri"/>
          <w:b/>
        </w:rPr>
        <w:t xml:space="preserve">JQuery </w:t>
      </w:r>
      <w:r>
        <w:rPr>
          <w:rFonts w:ascii="Calibri" w:hAnsi="Calibri" w:cs="Calibri"/>
        </w:rPr>
        <w:t xml:space="preserve">for showing details in pop-up and changing </w:t>
      </w:r>
      <w:r>
        <w:rPr>
          <w:rFonts w:ascii="Calibri" w:hAnsi="Calibri" w:cs="Calibri"/>
          <w:b/>
          <w:bCs/>
        </w:rPr>
        <w:t>CSS</w:t>
      </w:r>
      <w:r>
        <w:rPr>
          <w:rFonts w:ascii="Calibri" w:hAnsi="Calibri" w:cs="Calibri"/>
        </w:rPr>
        <w:t>.</w:t>
      </w:r>
    </w:p>
    <w:p w:rsidR="000B13F2" w:rsidRDefault="005C43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simulator for toll plaza to maintain transaction between acquirer and issuer bank.</w:t>
      </w:r>
    </w:p>
    <w:p w:rsidR="000B13F2" w:rsidRDefault="005C43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 digital certificate for transaction security.</w:t>
      </w:r>
    </w:p>
    <w:p w:rsidR="000B13F2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suppressAutoHyphens w:val="0"/>
        <w:autoSpaceDE w:val="0"/>
        <w:autoSpaceDN w:val="0"/>
        <w:ind w:left="108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Project: PRMS(Resource </w:t>
      </w:r>
      <w:r>
        <w:rPr>
          <w:rFonts w:ascii="Verdana" w:hAnsi="Verdana" w:cs="Verdana"/>
          <w:b/>
          <w:bCs/>
          <w:sz w:val="20"/>
          <w:szCs w:val="20"/>
        </w:rPr>
        <w:t>Management System)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             </w:t>
      </w:r>
    </w:p>
    <w:p w:rsidR="00474C7A" w:rsidRPr="00474C7A" w:rsidRDefault="005C43BE" w:rsidP="00474C7A">
      <w:pPr>
        <w:widowControl w:val="0"/>
        <w:numPr>
          <w:ilvl w:val="1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  <w:r w:rsidRPr="00474C7A">
        <w:rPr>
          <w:rFonts w:ascii="Verdana" w:hAnsi="Verdana"/>
          <w:sz w:val="20"/>
          <w:szCs w:val="20"/>
        </w:rPr>
        <w:t>Project and Resource Management system handles details of every project includes in company and its resource allocation.</w:t>
      </w:r>
    </w:p>
    <w:p w:rsidR="000B13F2" w:rsidRPr="00474C7A" w:rsidRDefault="005C43BE" w:rsidP="00474C7A">
      <w:pPr>
        <w:widowControl w:val="0"/>
        <w:suppressAutoHyphens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  <w:r w:rsidRPr="00474C7A">
        <w:rPr>
          <w:rFonts w:ascii="Calibri" w:hAnsi="Calibri" w:cs="Calibri"/>
          <w:b/>
          <w:bCs/>
        </w:rPr>
        <w:t xml:space="preserve">         </w:t>
      </w:r>
      <w:r w:rsidRPr="00474C7A">
        <w:rPr>
          <w:rFonts w:ascii="Calibri" w:hAnsi="Calibri" w:cs="Calibri"/>
          <w:b/>
          <w:bCs/>
        </w:rPr>
        <w:tab/>
      </w:r>
      <w:r w:rsidRPr="00474C7A">
        <w:rPr>
          <w:rFonts w:ascii="Calibri" w:hAnsi="Calibri" w:cs="Calibri"/>
          <w:b/>
          <w:bCs/>
        </w:rPr>
        <w:tab/>
      </w:r>
      <w:r w:rsidRPr="00474C7A">
        <w:rPr>
          <w:rFonts w:ascii="Calibri" w:hAnsi="Calibri" w:cs="Calibri"/>
          <w:b/>
          <w:bCs/>
        </w:rPr>
        <w:tab/>
      </w:r>
      <w:r w:rsidRPr="00474C7A">
        <w:rPr>
          <w:rFonts w:ascii="Calibri" w:hAnsi="Calibri" w:cs="Calibri"/>
          <w:b/>
          <w:bCs/>
        </w:rPr>
        <w:tab/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Role         :  </w:t>
      </w:r>
      <w:r>
        <w:rPr>
          <w:rFonts w:ascii="Calibri" w:hAnsi="Calibri" w:cs="Calibri"/>
          <w:b/>
          <w:bCs/>
        </w:rPr>
        <w:t>Software Programmer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</w:rPr>
        <w:t xml:space="preserve">Environment 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 xml:space="preserve">:  </w:t>
      </w:r>
      <w:r>
        <w:rPr>
          <w:rFonts w:ascii="Calibri" w:hAnsi="Calibri" w:cs="Calibri"/>
          <w:sz w:val="23"/>
          <w:szCs w:val="23"/>
        </w:rPr>
        <w:t xml:space="preserve">Visual Studio 2012, C#, ASP.Net, </w:t>
      </w:r>
      <w:r>
        <w:rPr>
          <w:rFonts w:ascii="Calibri" w:hAnsi="Calibri" w:cs="Calibri"/>
          <w:sz w:val="23"/>
          <w:szCs w:val="23"/>
        </w:rPr>
        <w:t>SQL Server 2014,Jquery.</w:t>
      </w:r>
    </w:p>
    <w:p w:rsidR="000B13F2" w:rsidRDefault="005C43BE">
      <w:pPr>
        <w:widowControl w:val="0"/>
        <w:tabs>
          <w:tab w:val="left" w:pos="720"/>
          <w:tab w:val="left" w:pos="1440"/>
          <w:tab w:val="left" w:pos="1950"/>
        </w:tabs>
        <w:autoSpaceDE w:val="0"/>
        <w:autoSpaceDN w:val="0"/>
        <w:adjustRightInd w:val="0"/>
        <w:spacing w:after="0" w:line="240" w:lineRule="auto"/>
        <w:ind w:left="540" w:hanging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Responsibilities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</w:p>
    <w:p w:rsidR="000B13F2" w:rsidRDefault="005C43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UI design and implementation with database design.</w:t>
      </w:r>
    </w:p>
    <w:p w:rsidR="000B13F2" w:rsidRDefault="005C43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Developed task management and resource allocation module.</w:t>
      </w:r>
    </w:p>
    <w:p w:rsidR="000B13F2" w:rsidRDefault="005C43BE">
      <w:pPr>
        <w:autoSpaceDE w:val="0"/>
        <w:autoSpaceDN w:val="0"/>
        <w:rPr>
          <w:rFonts w:ascii="Verdana" w:hAnsi="Verdana"/>
          <w:sz w:val="20"/>
          <w:szCs w:val="20"/>
        </w:rPr>
      </w:pPr>
    </w:p>
    <w:p w:rsidR="000B13F2" w:rsidRDefault="005C43BE">
      <w:pPr>
        <w:autoSpaceDE w:val="0"/>
        <w:autoSpaceDN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6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Months Experience in </w:t>
      </w:r>
      <w:r>
        <w:rPr>
          <w:rFonts w:ascii="Verdana" w:hAnsi="Verdana"/>
          <w:b/>
          <w:sz w:val="20"/>
          <w:szCs w:val="20"/>
        </w:rPr>
        <w:t xml:space="preserve">Orient Technologies Pvt. Ltd, Mumbai. </w:t>
      </w:r>
      <w:r>
        <w:rPr>
          <w:rFonts w:ascii="Verdana" w:hAnsi="Verdana"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Project of </w:t>
      </w:r>
      <w:r>
        <w:rPr>
          <w:rFonts w:ascii="Verdana" w:hAnsi="Verdana"/>
          <w:b/>
          <w:sz w:val="20"/>
          <w:szCs w:val="20"/>
        </w:rPr>
        <w:t xml:space="preserve">Tikona Digital Network,   Mumbai </w:t>
      </w:r>
      <w:r>
        <w:rPr>
          <w:rFonts w:ascii="Verdana" w:hAnsi="Verdana"/>
          <w:sz w:val="20"/>
          <w:szCs w:val="20"/>
        </w:rPr>
        <w:t>from 8-Feb-2013 to 8-Aug-2013</w:t>
      </w:r>
    </w:p>
    <w:p w:rsidR="000B13F2" w:rsidRDefault="005C43BE">
      <w:pPr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</w:t>
      </w:r>
      <w:r>
        <w:rPr>
          <w:rFonts w:ascii="Verdana" w:hAnsi="Verdana"/>
          <w:sz w:val="20"/>
          <w:szCs w:val="20"/>
        </w:rPr>
        <w:t>:  Network Engineer</w:t>
      </w: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t>Responsibilities Handled</w:t>
      </w:r>
      <w:r>
        <w:rPr>
          <w:rFonts w:ascii="Verdana" w:hAnsi="Verdana" w:cs="Tahoma"/>
          <w:b/>
          <w:sz w:val="20"/>
          <w:lang w:val="en-GB"/>
        </w:rPr>
        <w:tab/>
      </w:r>
      <w:r>
        <w:rPr>
          <w:rFonts w:ascii="Verdana" w:hAnsi="Verdana" w:cs="Tahoma"/>
          <w:b/>
          <w:sz w:val="20"/>
          <w:lang w:val="en-GB"/>
        </w:rPr>
        <w:tab/>
      </w:r>
    </w:p>
    <w:p w:rsidR="000B13F2" w:rsidRDefault="005C43BE">
      <w:pPr>
        <w:suppressAutoHyphens w:val="0"/>
        <w:autoSpaceDE w:val="0"/>
        <w:autoSpaceDN w:val="0"/>
        <w:ind w:left="720"/>
        <w:jc w:val="both"/>
        <w:rPr>
          <w:rFonts w:ascii="Verdana" w:hAnsi="Verdana"/>
          <w:sz w:val="20"/>
          <w:szCs w:val="20"/>
        </w:rPr>
      </w:pP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Monitoring of Radio and AP’s and escalation to Field Team.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Monitor Switch, Router and all devices in Data center.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Tasks include f</w:t>
      </w:r>
      <w:r>
        <w:rPr>
          <w:rFonts w:ascii="Verdana" w:hAnsi="Verdana"/>
          <w:sz w:val="20"/>
          <w:szCs w:val="20"/>
        </w:rPr>
        <w:t>ault management and event notification as well as escalation to senior engineers. Individual will.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assist in provisioning of new clients.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Quickly identify and solve network infrastructure and performance problems.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using network managem</w:t>
      </w:r>
      <w:r>
        <w:rPr>
          <w:rFonts w:ascii="Verdana" w:hAnsi="Verdana"/>
          <w:sz w:val="20"/>
          <w:szCs w:val="20"/>
        </w:rPr>
        <w:t>ent, monitoring and debugging tools and interpreting the results of these tools in order to successfully identify, understand and resolve network problems and improve network performance.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Identify and coordinate maintenance requirements, generate and distr</w:t>
      </w:r>
      <w:r>
        <w:rPr>
          <w:rFonts w:ascii="Verdana" w:hAnsi="Verdana"/>
          <w:sz w:val="20"/>
          <w:szCs w:val="20"/>
        </w:rPr>
        <w:t>ibute network performance reports.</w:t>
      </w:r>
    </w:p>
    <w:p w:rsidR="000B13F2" w:rsidRDefault="005C43BE">
      <w:pPr>
        <w:numPr>
          <w:ilvl w:val="1"/>
          <w:numId w:val="3"/>
        </w:numPr>
        <w:suppressAutoHyphens w:val="0"/>
        <w:autoSpaceDE w:val="0"/>
        <w:autoSpaceDN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and submitting field technical complaints, analysis and live network reports to NOC and Field Support Team for resolving RAP\MAP related issues.</w:t>
      </w:r>
    </w:p>
    <w:p w:rsidR="000B13F2" w:rsidRDefault="005C43BE">
      <w:pPr>
        <w:rPr>
          <w:rFonts w:ascii="Verdana" w:hAnsi="Verdana" w:cs="Verdana"/>
          <w:sz w:val="20"/>
          <w:szCs w:val="20"/>
        </w:rPr>
      </w:pPr>
    </w:p>
    <w:p w:rsidR="00921F8C" w:rsidRDefault="005C43BE">
      <w:pPr>
        <w:rPr>
          <w:rFonts w:ascii="Verdana" w:hAnsi="Verdana" w:cs="Verdana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</w:rPr>
        <w:t>Others Project List</w:t>
      </w:r>
      <w:r>
        <w:rPr>
          <w:rFonts w:ascii="Verdana" w:hAnsi="Verdana" w:cs="Verdana"/>
          <w:b/>
          <w:sz w:val="20"/>
          <w:szCs w:val="20"/>
          <w:lang w:val="en-GB"/>
        </w:rPr>
        <w:tab/>
      </w:r>
      <w:r>
        <w:rPr>
          <w:rFonts w:ascii="Verdana" w:hAnsi="Verdana" w:cs="Verdana"/>
          <w:b/>
          <w:sz w:val="20"/>
          <w:szCs w:val="20"/>
          <w:lang w:val="en-GB"/>
        </w:rPr>
        <w:tab/>
      </w:r>
    </w:p>
    <w:p w:rsidR="000B13F2" w:rsidRDefault="005C43BE">
      <w:pPr>
        <w:pStyle w:val="ListParagraph1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0B13F2" w:rsidRDefault="005C43BE">
      <w:pPr>
        <w:pStyle w:val="ListParagraph1"/>
        <w:numPr>
          <w:ilvl w:val="0"/>
          <w:numId w:val="10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Window Service-To send messages using TCP </w:t>
      </w:r>
      <w:r>
        <w:rPr>
          <w:rFonts w:ascii="Verdana" w:hAnsi="Verdana" w:cs="Verdana"/>
          <w:sz w:val="20"/>
          <w:szCs w:val="20"/>
        </w:rPr>
        <w:t>socket programming</w:t>
      </w:r>
    </w:p>
    <w:p w:rsidR="000B13F2" w:rsidRDefault="005C43BE">
      <w:pPr>
        <w:pStyle w:val="ListParagraph1"/>
        <w:numPr>
          <w:ilvl w:val="0"/>
          <w:numId w:val="10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Web Service-For API integration with third party application and database using SOAP</w:t>
      </w:r>
    </w:p>
    <w:p w:rsidR="000B13F2" w:rsidRDefault="005C43BE">
      <w:pPr>
        <w:pStyle w:val="ListParagraph1"/>
        <w:numPr>
          <w:ilvl w:val="0"/>
          <w:numId w:val="11"/>
        </w:numPr>
        <w:autoSpaceDE w:val="0"/>
        <w:autoSpaceDN w:val="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SSRS Reports- Delivered application across SSRS and SQL server.</w:t>
      </w:r>
      <w:r>
        <w:rPr>
          <w:rFonts w:ascii="Calibri" w:hAnsi="Calibri" w:cs="Calibri"/>
          <w:b/>
          <w:bCs/>
        </w:rPr>
        <w:tab/>
      </w:r>
    </w:p>
    <w:p w:rsidR="000B13F2" w:rsidRDefault="005C43BE">
      <w:pPr>
        <w:pStyle w:val="ListParagraph1"/>
        <w:autoSpaceDE w:val="0"/>
        <w:autoSpaceDN w:val="0"/>
        <w:ind w:left="360"/>
        <w:rPr>
          <w:rFonts w:ascii="Verdana" w:hAnsi="Verdana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Microsoft Office and Operating skills known</w:t>
      </w:r>
    </w:p>
    <w:p w:rsidR="000B13F2" w:rsidRDefault="005C43BE">
      <w:pPr>
        <w:pStyle w:val="PlainText"/>
        <w:ind w:left="720"/>
        <w:rPr>
          <w:rFonts w:ascii="Verdana" w:eastAsia="Times New Roman" w:hAnsi="Verdana"/>
          <w:sz w:val="20"/>
          <w:szCs w:val="20"/>
          <w:lang w:eastAsia="ar-SA"/>
        </w:rPr>
      </w:pPr>
    </w:p>
    <w:p w:rsidR="000B13F2" w:rsidRDefault="005C43BE">
      <w:pPr>
        <w:pStyle w:val="PlainText"/>
        <w:numPr>
          <w:ilvl w:val="0"/>
          <w:numId w:val="12"/>
        </w:numPr>
        <w:rPr>
          <w:rFonts w:ascii="Verdana" w:eastAsia="Times New Roman" w:hAnsi="Verdana"/>
          <w:sz w:val="20"/>
          <w:szCs w:val="20"/>
          <w:lang w:eastAsia="ar-SA"/>
        </w:rPr>
      </w:pPr>
      <w:r>
        <w:rPr>
          <w:rFonts w:ascii="Verdana" w:eastAsia="Times New Roman" w:hAnsi="Verdana"/>
          <w:sz w:val="20"/>
          <w:szCs w:val="20"/>
          <w:lang w:eastAsia="ar-SA"/>
        </w:rPr>
        <w:t>Windows XP/7/8</w:t>
      </w:r>
    </w:p>
    <w:p w:rsidR="000B13F2" w:rsidRDefault="005C43BE">
      <w:pPr>
        <w:pStyle w:val="PlainText"/>
        <w:numPr>
          <w:ilvl w:val="0"/>
          <w:numId w:val="12"/>
        </w:numPr>
        <w:rPr>
          <w:rFonts w:ascii="Verdana" w:eastAsia="Times New Roman" w:hAnsi="Verdana"/>
          <w:sz w:val="20"/>
          <w:szCs w:val="20"/>
          <w:lang w:eastAsia="ar-SA"/>
        </w:rPr>
      </w:pPr>
      <w:r>
        <w:rPr>
          <w:rFonts w:ascii="Verdana" w:eastAsia="Times New Roman" w:hAnsi="Verdana"/>
          <w:sz w:val="20"/>
          <w:szCs w:val="20"/>
          <w:lang w:eastAsia="ar-SA"/>
        </w:rPr>
        <w:t>MS Access, Outlook, Excel,</w:t>
      </w:r>
      <w:r>
        <w:rPr>
          <w:rFonts w:ascii="Verdana" w:eastAsia="Times New Roman" w:hAnsi="Verdana"/>
          <w:sz w:val="20"/>
          <w:szCs w:val="20"/>
          <w:lang w:eastAsia="ar-SA"/>
        </w:rPr>
        <w:t xml:space="preserve"> PowerPoint, Word, Paint</w:t>
      </w:r>
    </w:p>
    <w:p w:rsidR="000B13F2" w:rsidRDefault="005C43BE">
      <w:pPr>
        <w:rPr>
          <w:rFonts w:ascii="Verdana" w:eastAsia="Batang" w:hAnsi="Verdana" w:cs="Batang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t>ACADEMIC DETAILS</w:t>
      </w:r>
      <w:r>
        <w:rPr>
          <w:rFonts w:ascii="Verdana" w:hAnsi="Verdana" w:cs="Tahoma"/>
          <w:b/>
          <w:sz w:val="20"/>
          <w:lang w:val="en-GB"/>
        </w:rPr>
        <w:tab/>
      </w:r>
      <w:r>
        <w:rPr>
          <w:rFonts w:ascii="Verdana" w:hAnsi="Verdana" w:cs="Tahoma"/>
          <w:b/>
          <w:sz w:val="20"/>
          <w:lang w:val="en-GB"/>
        </w:rPr>
        <w:tab/>
      </w:r>
    </w:p>
    <w:tbl>
      <w:tblPr>
        <w:tblpPr w:leftFromText="180" w:rightFromText="180" w:vertAnchor="text" w:horzAnchor="margin" w:tblpX="108" w:tblpY="192"/>
        <w:tblW w:w="10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8"/>
        <w:gridCol w:w="2016"/>
        <w:gridCol w:w="2590"/>
        <w:gridCol w:w="3059"/>
      </w:tblGrid>
      <w:tr w:rsidR="00E837A9">
        <w:trPr>
          <w:trHeight w:val="350"/>
        </w:trPr>
        <w:tc>
          <w:tcPr>
            <w:tcW w:w="294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Examination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Percentage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Name of University/Board</w:t>
            </w:r>
          </w:p>
        </w:tc>
      </w:tr>
      <w:tr w:rsidR="00E837A9">
        <w:trPr>
          <w:trHeight w:val="313"/>
        </w:trPr>
        <w:tc>
          <w:tcPr>
            <w:tcW w:w="2948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B.Sc. I.T.</w:t>
            </w:r>
          </w:p>
        </w:tc>
        <w:tc>
          <w:tcPr>
            <w:tcW w:w="2016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MAY-2011</w:t>
            </w:r>
          </w:p>
        </w:tc>
        <w:tc>
          <w:tcPr>
            <w:tcW w:w="2590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Style w:val="apple-style-span"/>
                <w:rFonts w:ascii="Verdana" w:hAnsi="Verdana"/>
                <w:color w:val="000000"/>
                <w:sz w:val="18"/>
                <w:szCs w:val="18"/>
              </w:rPr>
              <w:t>72%</w:t>
            </w:r>
          </w:p>
        </w:tc>
        <w:tc>
          <w:tcPr>
            <w:tcW w:w="3059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Mumbai University</w:t>
            </w:r>
          </w:p>
        </w:tc>
      </w:tr>
      <w:tr w:rsidR="00E837A9">
        <w:trPr>
          <w:trHeight w:val="313"/>
        </w:trPr>
        <w:tc>
          <w:tcPr>
            <w:tcW w:w="2948" w:type="dxa"/>
            <w:shd w:val="clear" w:color="auto" w:fill="F3F3F3"/>
            <w:vAlign w:val="center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         H.S.C</w:t>
            </w:r>
          </w:p>
        </w:tc>
        <w:tc>
          <w:tcPr>
            <w:tcW w:w="2016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FEB-2008</w:t>
            </w:r>
          </w:p>
        </w:tc>
        <w:tc>
          <w:tcPr>
            <w:tcW w:w="2590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69.33%</w:t>
            </w:r>
          </w:p>
        </w:tc>
        <w:tc>
          <w:tcPr>
            <w:tcW w:w="3059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Maharashtra State Board</w:t>
            </w:r>
          </w:p>
        </w:tc>
      </w:tr>
      <w:tr w:rsidR="00E837A9">
        <w:trPr>
          <w:trHeight w:val="313"/>
        </w:trPr>
        <w:tc>
          <w:tcPr>
            <w:tcW w:w="2948" w:type="dxa"/>
            <w:shd w:val="clear" w:color="auto" w:fill="F3F3F3"/>
            <w:vAlign w:val="center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         S.S.C</w:t>
            </w:r>
          </w:p>
        </w:tc>
        <w:tc>
          <w:tcPr>
            <w:tcW w:w="2016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MAR- 2006</w:t>
            </w:r>
          </w:p>
        </w:tc>
        <w:tc>
          <w:tcPr>
            <w:tcW w:w="2590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75.50%</w:t>
            </w:r>
          </w:p>
        </w:tc>
        <w:tc>
          <w:tcPr>
            <w:tcW w:w="3059" w:type="dxa"/>
            <w:shd w:val="clear" w:color="auto" w:fill="F3F3F3"/>
            <w:vAlign w:val="center"/>
          </w:tcPr>
          <w:p w:rsidR="000B13F2" w:rsidRDefault="005C43BE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Maharashtra</w:t>
            </w:r>
            <w:r>
              <w:rPr>
                <w:rFonts w:ascii="Verdana" w:hAnsi="Verdana" w:cs="Arial"/>
                <w:sz w:val="18"/>
                <w:szCs w:val="18"/>
              </w:rPr>
              <w:t xml:space="preserve"> State Board</w:t>
            </w:r>
          </w:p>
        </w:tc>
      </w:tr>
    </w:tbl>
    <w:p w:rsidR="000B13F2" w:rsidRDefault="005C43BE">
      <w:pPr>
        <w:rPr>
          <w:rFonts w:ascii="Verdana" w:eastAsia="Batang" w:hAnsi="Verdana" w:cs="Batang"/>
          <w:sz w:val="20"/>
          <w:szCs w:val="20"/>
        </w:rPr>
      </w:pPr>
    </w:p>
    <w:p w:rsidR="000B13F2" w:rsidRDefault="005C43BE">
      <w:pPr>
        <w:rPr>
          <w:rFonts w:ascii="Verdana" w:eastAsia="Batang" w:hAnsi="Verdana" w:cs="Verdana"/>
          <w:sz w:val="20"/>
          <w:szCs w:val="20"/>
        </w:rPr>
      </w:pPr>
    </w:p>
    <w:p w:rsidR="000B13F2" w:rsidRDefault="005C43BE">
      <w:pPr>
        <w:pStyle w:val="NormalWeb"/>
        <w:shd w:val="clear" w:color="auto" w:fill="E5E5E5"/>
        <w:tabs>
          <w:tab w:val="left" w:pos="5025"/>
          <w:tab w:val="left" w:pos="7215"/>
        </w:tabs>
        <w:spacing w:before="0" w:after="0"/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  <w:lang w:val="en-GB"/>
        </w:rPr>
        <w:t>PERSONAL DETAILS</w:t>
      </w:r>
      <w:r>
        <w:rPr>
          <w:rFonts w:ascii="Verdana" w:hAnsi="Verdana" w:cs="Tahoma"/>
          <w:b/>
          <w:sz w:val="20"/>
          <w:lang w:val="en-GB"/>
        </w:rPr>
        <w:tab/>
      </w:r>
      <w:r>
        <w:rPr>
          <w:rFonts w:ascii="Verdana" w:hAnsi="Verdana" w:cs="Tahoma"/>
          <w:b/>
          <w:sz w:val="20"/>
          <w:lang w:val="en-GB"/>
        </w:rPr>
        <w:tab/>
      </w:r>
    </w:p>
    <w:p w:rsidR="000B13F2" w:rsidRDefault="005C43BE">
      <w:pPr>
        <w:rPr>
          <w:rFonts w:ascii="Verdana" w:eastAsia="Batang" w:hAnsi="Verdana" w:cs="Batang"/>
          <w:b/>
          <w:sz w:val="20"/>
          <w:szCs w:val="20"/>
        </w:rPr>
      </w:pPr>
    </w:p>
    <w:tbl>
      <w:tblPr>
        <w:tblW w:w="10686" w:type="dxa"/>
        <w:jc w:val="center"/>
        <w:tblLayout w:type="fixed"/>
        <w:tblLook w:val="04A0"/>
      </w:tblPr>
      <w:tblGrid>
        <w:gridCol w:w="2629"/>
        <w:gridCol w:w="8057"/>
      </w:tblGrid>
      <w:tr w:rsidR="00E837A9">
        <w:trPr>
          <w:trHeight w:val="300"/>
          <w:jc w:val="center"/>
        </w:trPr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CCCCC"/>
          </w:tcPr>
          <w:p w:rsidR="000B13F2" w:rsidRDefault="005C43BE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805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26</w:t>
            </w:r>
            <w:r>
              <w:rPr>
                <w:rFonts w:ascii="Verdana" w:hAnsi="Verdana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 w:cs="Arial"/>
                <w:sz w:val="18"/>
                <w:szCs w:val="18"/>
              </w:rPr>
              <w:t>November 1990</w:t>
            </w:r>
          </w:p>
        </w:tc>
      </w:tr>
      <w:tr w:rsidR="00E837A9">
        <w:trPr>
          <w:trHeight w:val="300"/>
          <w:jc w:val="center"/>
        </w:trPr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CCCCC"/>
          </w:tcPr>
          <w:p w:rsidR="000B13F2" w:rsidRDefault="005C43BE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Gender</w:t>
            </w:r>
          </w:p>
        </w:tc>
        <w:tc>
          <w:tcPr>
            <w:tcW w:w="805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Female</w:t>
            </w:r>
          </w:p>
        </w:tc>
      </w:tr>
      <w:tr w:rsidR="00E837A9">
        <w:trPr>
          <w:trHeight w:val="300"/>
          <w:jc w:val="center"/>
        </w:trPr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CCCCC"/>
          </w:tcPr>
          <w:p w:rsidR="000B13F2" w:rsidRDefault="005C43BE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Marital Status</w:t>
            </w:r>
          </w:p>
        </w:tc>
        <w:tc>
          <w:tcPr>
            <w:tcW w:w="805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  <w:r>
              <w:rPr>
                <w:rFonts w:ascii="Verdana" w:hAnsi="Verdana" w:cs="Arial"/>
                <w:sz w:val="18"/>
                <w:szCs w:val="18"/>
              </w:rPr>
              <w:t>arried</w:t>
            </w:r>
          </w:p>
        </w:tc>
      </w:tr>
      <w:tr w:rsidR="00E837A9">
        <w:trPr>
          <w:trHeight w:val="300"/>
          <w:jc w:val="center"/>
        </w:trPr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CCCCC"/>
          </w:tcPr>
          <w:p w:rsidR="000B13F2" w:rsidRDefault="005C43BE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Nationality</w:t>
            </w:r>
          </w:p>
        </w:tc>
        <w:tc>
          <w:tcPr>
            <w:tcW w:w="805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Indian</w:t>
            </w:r>
          </w:p>
        </w:tc>
      </w:tr>
      <w:tr w:rsidR="00E837A9">
        <w:trPr>
          <w:trHeight w:val="300"/>
          <w:jc w:val="center"/>
        </w:trPr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CCCCC"/>
          </w:tcPr>
          <w:p w:rsidR="000B13F2" w:rsidRDefault="005C43BE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Languages Spoken</w:t>
            </w:r>
          </w:p>
        </w:tc>
        <w:tc>
          <w:tcPr>
            <w:tcW w:w="805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English, Hindi, Marathi</w:t>
            </w:r>
          </w:p>
        </w:tc>
      </w:tr>
      <w:tr w:rsidR="00E837A9">
        <w:trPr>
          <w:trHeight w:val="300"/>
          <w:jc w:val="center"/>
        </w:trPr>
        <w:tc>
          <w:tcPr>
            <w:tcW w:w="2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CCCCCC"/>
          </w:tcPr>
          <w:p w:rsidR="000B13F2" w:rsidRDefault="005C43BE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Hobbies</w:t>
            </w:r>
          </w:p>
        </w:tc>
        <w:tc>
          <w:tcPr>
            <w:tcW w:w="805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B13F2" w:rsidRDefault="005C43BE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Playing </w:t>
            </w:r>
            <w:r>
              <w:rPr>
                <w:rFonts w:ascii="Verdana" w:hAnsi="Verdana" w:cs="Arial"/>
                <w:sz w:val="18"/>
                <w:szCs w:val="18"/>
              </w:rPr>
              <w:t>Carom</w:t>
            </w:r>
            <w:r>
              <w:rPr>
                <w:rFonts w:ascii="Verdana" w:hAnsi="Verdana" w:cs="Verdana"/>
                <w:sz w:val="20"/>
                <w:szCs w:val="20"/>
              </w:rPr>
              <w:t>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Making crafts, Traveling</w:t>
            </w:r>
          </w:p>
        </w:tc>
      </w:tr>
    </w:tbl>
    <w:p w:rsidR="000B13F2" w:rsidRDefault="005C43BE">
      <w:pPr>
        <w:rPr>
          <w:rFonts w:ascii="Verdana" w:eastAsia="Batang" w:hAnsi="Verdana" w:cs="Verdana"/>
          <w:b/>
          <w:sz w:val="20"/>
          <w:szCs w:val="20"/>
        </w:rPr>
      </w:pP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Verdana" w:hAnsi="Verdana" w:cs="Verdana"/>
          <w:sz w:val="20"/>
          <w:szCs w:val="20"/>
        </w:rPr>
        <w:t xml:space="preserve">The above information, to the best </w:t>
      </w:r>
      <w:r>
        <w:rPr>
          <w:rFonts w:ascii="Verdana" w:hAnsi="Verdana" w:cs="Verdana"/>
          <w:sz w:val="20"/>
          <w:szCs w:val="20"/>
        </w:rPr>
        <w:t>of my knowledge, is correct and true. No attempts have been made to falsify details.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PLACE: </w:t>
      </w:r>
    </w:p>
    <w:p w:rsidR="000B13F2" w:rsidRDefault="005C43B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DATE: </w:t>
      </w:r>
      <w:r>
        <w:rPr>
          <w:rFonts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Verdana" w:hAnsi="Verdana" w:cs="Verdana"/>
          <w:sz w:val="20"/>
          <w:szCs w:val="20"/>
        </w:rPr>
        <w:t>Daksha Prabhakar Deshmukh</w:t>
      </w:r>
    </w:p>
    <w:p w:rsidR="000B13F2" w:rsidRDefault="005C43BE">
      <w:pPr>
        <w:rPr>
          <w:rFonts w:ascii="Verdana" w:eastAsia="Batang" w:hAnsi="Verdana" w:cs="Batang"/>
          <w:b/>
          <w:sz w:val="20"/>
          <w:szCs w:val="20"/>
        </w:rPr>
      </w:pPr>
    </w:p>
    <w:p w:rsidR="000B13F2" w:rsidRDefault="005C43BE">
      <w:pPr>
        <w:rPr>
          <w:rFonts w:ascii="Verdana" w:eastAsia="Batang" w:hAnsi="Verdana" w:cs="Batang"/>
          <w:b/>
          <w:sz w:val="20"/>
          <w:szCs w:val="20"/>
        </w:rPr>
      </w:pPr>
    </w:p>
    <w:p w:rsidR="000B13F2" w:rsidRDefault="005C43BE">
      <w:pPr>
        <w:rPr>
          <w:rFonts w:ascii="Verdana" w:eastAsia="Batang" w:hAnsi="Verdana" w:cs="Batang"/>
          <w:b/>
          <w:sz w:val="20"/>
          <w:szCs w:val="20"/>
        </w:rPr>
      </w:pPr>
    </w:p>
    <w:p w:rsidR="000B13F2" w:rsidRDefault="00E837A9">
      <w:pPr>
        <w:rPr>
          <w:rFonts w:ascii="Verdana" w:eastAsia="Batang" w:hAnsi="Verdana" w:cs="Batang"/>
          <w:b/>
          <w:sz w:val="20"/>
          <w:szCs w:val="20"/>
        </w:rPr>
      </w:pPr>
      <w:r w:rsidRPr="00E837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1"/>
          </v:shape>
        </w:pict>
      </w:r>
    </w:p>
    <w:sectPr w:rsidR="000B13F2" w:rsidSect="000B13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/>
      <w:pgMar w:top="864" w:right="655" w:bottom="864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3BE" w:rsidRDefault="005C43BE" w:rsidP="00E837A9">
      <w:pPr>
        <w:spacing w:after="0" w:line="240" w:lineRule="auto"/>
        <w:ind w:hanging="2"/>
      </w:pPr>
      <w:r>
        <w:separator/>
      </w:r>
    </w:p>
  </w:endnote>
  <w:endnote w:type="continuationSeparator" w:id="1">
    <w:p w:rsidR="005C43BE" w:rsidRDefault="005C43BE" w:rsidP="00E837A9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2" w:rsidRDefault="005C43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2" w:rsidRDefault="005C43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2" w:rsidRDefault="005C43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3BE" w:rsidRDefault="005C43BE" w:rsidP="00E837A9">
      <w:pPr>
        <w:spacing w:after="0" w:line="240" w:lineRule="auto"/>
        <w:ind w:hanging="2"/>
      </w:pPr>
      <w:r>
        <w:separator/>
      </w:r>
    </w:p>
  </w:footnote>
  <w:footnote w:type="continuationSeparator" w:id="1">
    <w:p w:rsidR="005C43BE" w:rsidRDefault="005C43BE" w:rsidP="00E837A9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2" w:rsidRDefault="005C43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2" w:rsidRDefault="005C43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F2" w:rsidRDefault="005C43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80B37D7"/>
    <w:multiLevelType w:val="hybridMultilevel"/>
    <w:tmpl w:val="0974FEDE"/>
    <w:lvl w:ilvl="0" w:tplc="1F1CD7D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2C0F4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2DEEC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8623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4E00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8C3B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2271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6825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60A2A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1C2DD4"/>
    <w:multiLevelType w:val="multilevel"/>
    <w:tmpl w:val="091C2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91A73"/>
    <w:multiLevelType w:val="multilevel"/>
    <w:tmpl w:val="0C891A73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0930FB0"/>
    <w:multiLevelType w:val="hybridMultilevel"/>
    <w:tmpl w:val="E724FA38"/>
    <w:lvl w:ilvl="0" w:tplc="6B98108E">
      <w:start w:val="1"/>
      <w:numFmt w:val="decimal"/>
      <w:lvlText w:val="%1."/>
      <w:lvlJc w:val="left"/>
      <w:pPr>
        <w:ind w:left="1440" w:hanging="360"/>
      </w:pPr>
    </w:lvl>
    <w:lvl w:ilvl="1" w:tplc="79E4AB5E" w:tentative="1">
      <w:start w:val="1"/>
      <w:numFmt w:val="lowerLetter"/>
      <w:lvlText w:val="%2."/>
      <w:lvlJc w:val="left"/>
      <w:pPr>
        <w:ind w:left="2160" w:hanging="360"/>
      </w:pPr>
    </w:lvl>
    <w:lvl w:ilvl="2" w:tplc="C2444DC8" w:tentative="1">
      <w:start w:val="1"/>
      <w:numFmt w:val="lowerRoman"/>
      <w:lvlText w:val="%3."/>
      <w:lvlJc w:val="right"/>
      <w:pPr>
        <w:ind w:left="2880" w:hanging="180"/>
      </w:pPr>
    </w:lvl>
    <w:lvl w:ilvl="3" w:tplc="6CD6DC14" w:tentative="1">
      <w:start w:val="1"/>
      <w:numFmt w:val="decimal"/>
      <w:lvlText w:val="%4."/>
      <w:lvlJc w:val="left"/>
      <w:pPr>
        <w:ind w:left="3600" w:hanging="360"/>
      </w:pPr>
    </w:lvl>
    <w:lvl w:ilvl="4" w:tplc="6E426F5C" w:tentative="1">
      <w:start w:val="1"/>
      <w:numFmt w:val="lowerLetter"/>
      <w:lvlText w:val="%5."/>
      <w:lvlJc w:val="left"/>
      <w:pPr>
        <w:ind w:left="4320" w:hanging="360"/>
      </w:pPr>
    </w:lvl>
    <w:lvl w:ilvl="5" w:tplc="8070BF4E" w:tentative="1">
      <w:start w:val="1"/>
      <w:numFmt w:val="lowerRoman"/>
      <w:lvlText w:val="%6."/>
      <w:lvlJc w:val="right"/>
      <w:pPr>
        <w:ind w:left="5040" w:hanging="180"/>
      </w:pPr>
    </w:lvl>
    <w:lvl w:ilvl="6" w:tplc="C51AEACE" w:tentative="1">
      <w:start w:val="1"/>
      <w:numFmt w:val="decimal"/>
      <w:lvlText w:val="%7."/>
      <w:lvlJc w:val="left"/>
      <w:pPr>
        <w:ind w:left="5760" w:hanging="360"/>
      </w:pPr>
    </w:lvl>
    <w:lvl w:ilvl="7" w:tplc="7B3C27F0" w:tentative="1">
      <w:start w:val="1"/>
      <w:numFmt w:val="lowerLetter"/>
      <w:lvlText w:val="%8."/>
      <w:lvlJc w:val="left"/>
      <w:pPr>
        <w:ind w:left="6480" w:hanging="360"/>
      </w:pPr>
    </w:lvl>
    <w:lvl w:ilvl="8" w:tplc="73B686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E31E3B"/>
    <w:multiLevelType w:val="multilevel"/>
    <w:tmpl w:val="17E31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93061"/>
    <w:multiLevelType w:val="hybridMultilevel"/>
    <w:tmpl w:val="59A2F242"/>
    <w:lvl w:ilvl="0" w:tplc="9F1A5A68">
      <w:start w:val="1"/>
      <w:numFmt w:val="decimal"/>
      <w:lvlText w:val="%1."/>
      <w:lvlJc w:val="left"/>
      <w:pPr>
        <w:ind w:left="1440" w:hanging="360"/>
      </w:pPr>
    </w:lvl>
    <w:lvl w:ilvl="1" w:tplc="9B161FD0" w:tentative="1">
      <w:start w:val="1"/>
      <w:numFmt w:val="lowerLetter"/>
      <w:lvlText w:val="%2."/>
      <w:lvlJc w:val="left"/>
      <w:pPr>
        <w:ind w:left="2160" w:hanging="360"/>
      </w:pPr>
    </w:lvl>
    <w:lvl w:ilvl="2" w:tplc="DA184FFE" w:tentative="1">
      <w:start w:val="1"/>
      <w:numFmt w:val="lowerRoman"/>
      <w:lvlText w:val="%3."/>
      <w:lvlJc w:val="right"/>
      <w:pPr>
        <w:ind w:left="2880" w:hanging="180"/>
      </w:pPr>
    </w:lvl>
    <w:lvl w:ilvl="3" w:tplc="4FAAAA9E" w:tentative="1">
      <w:start w:val="1"/>
      <w:numFmt w:val="decimal"/>
      <w:lvlText w:val="%4."/>
      <w:lvlJc w:val="left"/>
      <w:pPr>
        <w:ind w:left="3600" w:hanging="360"/>
      </w:pPr>
    </w:lvl>
    <w:lvl w:ilvl="4" w:tplc="0F64D298" w:tentative="1">
      <w:start w:val="1"/>
      <w:numFmt w:val="lowerLetter"/>
      <w:lvlText w:val="%5."/>
      <w:lvlJc w:val="left"/>
      <w:pPr>
        <w:ind w:left="4320" w:hanging="360"/>
      </w:pPr>
    </w:lvl>
    <w:lvl w:ilvl="5" w:tplc="A3DCAC26" w:tentative="1">
      <w:start w:val="1"/>
      <w:numFmt w:val="lowerRoman"/>
      <w:lvlText w:val="%6."/>
      <w:lvlJc w:val="right"/>
      <w:pPr>
        <w:ind w:left="5040" w:hanging="180"/>
      </w:pPr>
    </w:lvl>
    <w:lvl w:ilvl="6" w:tplc="B8287696" w:tentative="1">
      <w:start w:val="1"/>
      <w:numFmt w:val="decimal"/>
      <w:lvlText w:val="%7."/>
      <w:lvlJc w:val="left"/>
      <w:pPr>
        <w:ind w:left="5760" w:hanging="360"/>
      </w:pPr>
    </w:lvl>
    <w:lvl w:ilvl="7" w:tplc="F5D6A630" w:tentative="1">
      <w:start w:val="1"/>
      <w:numFmt w:val="lowerLetter"/>
      <w:lvlText w:val="%8."/>
      <w:lvlJc w:val="left"/>
      <w:pPr>
        <w:ind w:left="6480" w:hanging="360"/>
      </w:pPr>
    </w:lvl>
    <w:lvl w:ilvl="8" w:tplc="2774E8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0A0AF2"/>
    <w:multiLevelType w:val="multilevel"/>
    <w:tmpl w:val="4B0A0AF2"/>
    <w:lvl w:ilvl="0">
      <w:start w:val="1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E176E2"/>
    <w:multiLevelType w:val="multilevel"/>
    <w:tmpl w:val="54E176E2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C5CCE"/>
    <w:multiLevelType w:val="multilevel"/>
    <w:tmpl w:val="556C5CCE"/>
    <w:lvl w:ilvl="0">
      <w:start w:val="1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66110BB"/>
    <w:multiLevelType w:val="multilevel"/>
    <w:tmpl w:val="566110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C70A1"/>
    <w:multiLevelType w:val="singleLevel"/>
    <w:tmpl w:val="594C70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4C8354"/>
    <w:multiLevelType w:val="singleLevel"/>
    <w:tmpl w:val="594C8354"/>
    <w:lvl w:ilvl="0">
      <w:start w:val="1"/>
      <w:numFmt w:val="decimal"/>
      <w:suff w:val="nothing"/>
      <w:lvlText w:val="%1."/>
      <w:lvlJc w:val="left"/>
    </w:lvl>
  </w:abstractNum>
  <w:abstractNum w:abstractNumId="13">
    <w:nsid w:val="5FE04FDE"/>
    <w:multiLevelType w:val="multilevel"/>
    <w:tmpl w:val="5FE04FDE"/>
    <w:lvl w:ilvl="0">
      <w:start w:val="1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5E379D0"/>
    <w:multiLevelType w:val="multilevel"/>
    <w:tmpl w:val="65E37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7"/>
  </w:num>
  <w:num w:numId="5">
    <w:abstractNumId w:val="8"/>
  </w:num>
  <w:num w:numId="6">
    <w:abstractNumId w:val="9"/>
  </w:num>
  <w:num w:numId="7">
    <w:abstractNumId w:val="13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837A9"/>
    <w:rsid w:val="00354A9F"/>
    <w:rsid w:val="005C43BE"/>
    <w:rsid w:val="006A6787"/>
    <w:rsid w:val="00D73960"/>
    <w:rsid w:val="00E83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/>
    <w:lsdException w:name="header" w:uiPriority="0" w:unhideWhenUsed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List" w:uiPriority="0" w:unhideWhenUsed="0"/>
    <w:lsdException w:name="Title" w:semiHidden="0" w:uiPriority="10" w:unhideWhenUsed="0" w:qFormat="1"/>
    <w:lsdException w:name="Default Paragraph Font" w:semiHidden="0" w:uiPriority="1" w:qFormat="1"/>
    <w:lsdException w:name="Body Text" w:uiPriority="0" w:unhideWhenUsed="0" w:qFormat="1"/>
    <w:lsdException w:name="Body Text Indent" w:uiPriority="0" w:unhideWhenUsed="0" w:qFormat="1"/>
    <w:lsdException w:name="Subtitle" w:semiHidden="0" w:uiPriority="11" w:unhideWhenUsed="0" w:qFormat="1"/>
    <w:lsdException w:name="Body Text 3" w:semiHidden="0" w:uiPriority="0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(Web)" w:semiHidden="0" w:unhideWhenUsed="0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F2"/>
    <w:pPr>
      <w:suppressAutoHyphens/>
    </w:pPr>
    <w:rPr>
      <w:rFonts w:eastAsia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B13F2"/>
    <w:pPr>
      <w:keepNext/>
      <w:tabs>
        <w:tab w:val="left" w:pos="0"/>
      </w:tabs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0B13F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qFormat/>
    <w:rsid w:val="000B13F2"/>
    <w:rPr>
      <w:rFonts w:ascii="Verdana" w:hAnsi="Verdana"/>
      <w:sz w:val="20"/>
    </w:rPr>
  </w:style>
  <w:style w:type="paragraph" w:styleId="BodyText3">
    <w:name w:val="Body Text 3"/>
    <w:basedOn w:val="Normal"/>
    <w:qFormat/>
    <w:rsid w:val="000B13F2"/>
    <w:pPr>
      <w:jc w:val="both"/>
    </w:pPr>
    <w:rPr>
      <w:sz w:val="22"/>
      <w:szCs w:val="22"/>
      <w:lang w:val="en-GB"/>
    </w:rPr>
  </w:style>
  <w:style w:type="paragraph" w:styleId="BodyTextIndent">
    <w:name w:val="Body Text Indent"/>
    <w:basedOn w:val="Normal"/>
    <w:semiHidden/>
    <w:qFormat/>
    <w:rsid w:val="000B13F2"/>
    <w:pPr>
      <w:ind w:left="2160"/>
      <w:jc w:val="both"/>
    </w:pPr>
    <w:rPr>
      <w:rFonts w:ascii="Verdana" w:eastAsia="Batang" w:hAnsi="Verdana"/>
      <w:sz w:val="20"/>
      <w:szCs w:val="20"/>
    </w:rPr>
  </w:style>
  <w:style w:type="paragraph" w:styleId="Caption">
    <w:name w:val="caption"/>
    <w:basedOn w:val="Normal"/>
    <w:next w:val="Normal"/>
    <w:qFormat/>
    <w:rsid w:val="000B13F2"/>
    <w:pPr>
      <w:suppressLineNumbers/>
      <w:spacing w:before="120" w:after="120"/>
    </w:pPr>
    <w:rPr>
      <w:rFonts w:cs="Tahoma"/>
      <w:i/>
      <w:iCs/>
    </w:rPr>
  </w:style>
  <w:style w:type="paragraph" w:styleId="CommentText">
    <w:name w:val="annotation text"/>
    <w:basedOn w:val="Normal"/>
    <w:link w:val="CommentTextChar"/>
    <w:semiHidden/>
    <w:rsid w:val="000B13F2"/>
    <w:pPr>
      <w:suppressAutoHyphens w:val="0"/>
      <w:spacing w:after="240"/>
      <w:ind w:left="720"/>
    </w:pPr>
    <w:rPr>
      <w:rFonts w:ascii="Arial" w:hAnsi="Arial"/>
      <w:color w:val="000000"/>
      <w:sz w:val="22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B13F2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semiHidden/>
    <w:rsid w:val="000B13F2"/>
    <w:pPr>
      <w:tabs>
        <w:tab w:val="center" w:pos="4320"/>
        <w:tab w:val="right" w:pos="8640"/>
      </w:tabs>
    </w:pPr>
  </w:style>
  <w:style w:type="paragraph" w:styleId="List">
    <w:name w:val="List"/>
    <w:basedOn w:val="BodyText"/>
    <w:semiHidden/>
    <w:rsid w:val="000B13F2"/>
    <w:rPr>
      <w:rFonts w:cs="Tahoma"/>
    </w:rPr>
  </w:style>
  <w:style w:type="paragraph" w:styleId="NormalWeb">
    <w:name w:val="Normal (Web)"/>
    <w:basedOn w:val="Normal"/>
    <w:uiPriority w:val="99"/>
    <w:rsid w:val="000B13F2"/>
    <w:pPr>
      <w:spacing w:before="100" w:after="100"/>
    </w:pPr>
  </w:style>
  <w:style w:type="paragraph" w:styleId="PlainText">
    <w:name w:val="Plain Text"/>
    <w:basedOn w:val="Normal"/>
    <w:link w:val="PlainTextChar"/>
    <w:unhideWhenUsed/>
    <w:qFormat/>
    <w:rsid w:val="000B13F2"/>
    <w:pPr>
      <w:suppressAutoHyphens w:val="0"/>
    </w:pPr>
    <w:rPr>
      <w:rFonts w:ascii="Consolas" w:eastAsia="Calibri" w:hAnsi="Consolas"/>
      <w:sz w:val="21"/>
      <w:szCs w:val="21"/>
      <w:lang w:eastAsia="en-US"/>
    </w:rPr>
  </w:style>
  <w:style w:type="character" w:styleId="CommentReference">
    <w:name w:val="annotation reference"/>
    <w:semiHidden/>
    <w:rsid w:val="000B13F2"/>
    <w:rPr>
      <w:sz w:val="16"/>
    </w:rPr>
  </w:style>
  <w:style w:type="character" w:styleId="Hyperlink">
    <w:name w:val="Hyperlink"/>
    <w:semiHidden/>
    <w:rsid w:val="000B13F2"/>
    <w:rPr>
      <w:color w:val="0000FF"/>
      <w:u w:val="single"/>
    </w:rPr>
  </w:style>
  <w:style w:type="character" w:customStyle="1" w:styleId="WW8Num2z0">
    <w:name w:val="WW8Num2z0"/>
    <w:qFormat/>
    <w:rsid w:val="000B13F2"/>
    <w:rPr>
      <w:rFonts w:ascii="Wingdings" w:hAnsi="Wingdings"/>
    </w:rPr>
  </w:style>
  <w:style w:type="character" w:customStyle="1" w:styleId="WW8Num3z0">
    <w:name w:val="WW8Num3z0"/>
    <w:rsid w:val="000B13F2"/>
    <w:rPr>
      <w:rFonts w:ascii="Wingdings" w:hAnsi="Wingdings"/>
    </w:rPr>
  </w:style>
  <w:style w:type="character" w:customStyle="1" w:styleId="WW8Num4z0">
    <w:name w:val="WW8Num4z0"/>
    <w:rsid w:val="000B13F2"/>
    <w:rPr>
      <w:rFonts w:ascii="Symbol" w:hAnsi="Symbol"/>
    </w:rPr>
  </w:style>
  <w:style w:type="character" w:customStyle="1" w:styleId="WW8Num5z0">
    <w:name w:val="WW8Num5z0"/>
    <w:rsid w:val="000B13F2"/>
    <w:rPr>
      <w:rFonts w:ascii="Wingdings" w:hAnsi="Wingdings"/>
    </w:rPr>
  </w:style>
  <w:style w:type="character" w:customStyle="1" w:styleId="WW8Num5z1">
    <w:name w:val="WW8Num5z1"/>
    <w:rsid w:val="000B13F2"/>
    <w:rPr>
      <w:rFonts w:ascii="Courier New" w:hAnsi="Courier New" w:cs="Courier New"/>
    </w:rPr>
  </w:style>
  <w:style w:type="character" w:customStyle="1" w:styleId="WW8Num5z3">
    <w:name w:val="WW8Num5z3"/>
    <w:rsid w:val="000B13F2"/>
    <w:rPr>
      <w:rFonts w:ascii="Symbol" w:hAnsi="Symbol"/>
    </w:rPr>
  </w:style>
  <w:style w:type="character" w:customStyle="1" w:styleId="WW8Num6z0">
    <w:name w:val="WW8Num6z0"/>
    <w:rsid w:val="000B13F2"/>
    <w:rPr>
      <w:rFonts w:ascii="Wingdings" w:hAnsi="Wingdings"/>
    </w:rPr>
  </w:style>
  <w:style w:type="character" w:customStyle="1" w:styleId="WW8Num7z0">
    <w:name w:val="WW8Num7z0"/>
    <w:rsid w:val="000B13F2"/>
    <w:rPr>
      <w:rFonts w:ascii="Wingdings" w:hAnsi="Wingdings"/>
    </w:rPr>
  </w:style>
  <w:style w:type="character" w:customStyle="1" w:styleId="WW8Num7z1">
    <w:name w:val="WW8Num7z1"/>
    <w:rsid w:val="000B13F2"/>
    <w:rPr>
      <w:rFonts w:ascii="Courier New" w:hAnsi="Courier New" w:cs="Courier New"/>
    </w:rPr>
  </w:style>
  <w:style w:type="character" w:customStyle="1" w:styleId="WW8Num7z2">
    <w:name w:val="WW8Num7z2"/>
    <w:rsid w:val="000B13F2"/>
    <w:rPr>
      <w:rFonts w:ascii="Wingdings" w:hAnsi="Wingdings"/>
    </w:rPr>
  </w:style>
  <w:style w:type="character" w:customStyle="1" w:styleId="WW8Num8z0">
    <w:name w:val="WW8Num8z0"/>
    <w:rsid w:val="000B13F2"/>
    <w:rPr>
      <w:rFonts w:ascii="Symbol" w:hAnsi="Symbol"/>
    </w:rPr>
  </w:style>
  <w:style w:type="character" w:customStyle="1" w:styleId="Absatz-Standardschriftart">
    <w:name w:val="Absatz-Standardschriftart"/>
    <w:rsid w:val="000B13F2"/>
  </w:style>
  <w:style w:type="character" w:customStyle="1" w:styleId="WW8Num9z0">
    <w:name w:val="WW8Num9z0"/>
    <w:rsid w:val="000B13F2"/>
    <w:rPr>
      <w:rFonts w:ascii="Wingdings" w:hAnsi="Wingdings"/>
    </w:rPr>
  </w:style>
  <w:style w:type="character" w:customStyle="1" w:styleId="WW-Absatz-Standardschriftart">
    <w:name w:val="WW-Absatz-Standardschriftart"/>
    <w:rsid w:val="000B13F2"/>
  </w:style>
  <w:style w:type="character" w:customStyle="1" w:styleId="WW-Absatz-Standardschriftart1">
    <w:name w:val="WW-Absatz-Standardschriftart1"/>
    <w:rsid w:val="000B13F2"/>
  </w:style>
  <w:style w:type="character" w:customStyle="1" w:styleId="WW-Absatz-Standardschriftart11">
    <w:name w:val="WW-Absatz-Standardschriftart11"/>
    <w:rsid w:val="000B13F2"/>
  </w:style>
  <w:style w:type="character" w:customStyle="1" w:styleId="WW-Absatz-Standardschriftart111">
    <w:name w:val="WW-Absatz-Standardschriftart111"/>
    <w:rsid w:val="000B13F2"/>
  </w:style>
  <w:style w:type="character" w:customStyle="1" w:styleId="WW-Absatz-Standardschriftart1111">
    <w:name w:val="WW-Absatz-Standardschriftart1111"/>
    <w:qFormat/>
    <w:rsid w:val="000B13F2"/>
  </w:style>
  <w:style w:type="character" w:customStyle="1" w:styleId="WW-Absatz-Standardschriftart11111">
    <w:name w:val="WW-Absatz-Standardschriftart11111"/>
    <w:rsid w:val="000B13F2"/>
  </w:style>
  <w:style w:type="character" w:customStyle="1" w:styleId="WW-Absatz-Standardschriftart111111">
    <w:name w:val="WW-Absatz-Standardschriftart111111"/>
    <w:rsid w:val="000B13F2"/>
  </w:style>
  <w:style w:type="character" w:customStyle="1" w:styleId="WW-Absatz-Standardschriftart1111111">
    <w:name w:val="WW-Absatz-Standardschriftart1111111"/>
    <w:qFormat/>
    <w:rsid w:val="000B13F2"/>
  </w:style>
  <w:style w:type="character" w:customStyle="1" w:styleId="WW-Absatz-Standardschriftart11111111">
    <w:name w:val="WW-Absatz-Standardschriftart11111111"/>
    <w:qFormat/>
    <w:rsid w:val="000B13F2"/>
  </w:style>
  <w:style w:type="character" w:customStyle="1" w:styleId="WW-Absatz-Standardschriftart111111111">
    <w:name w:val="WW-Absatz-Standardschriftart111111111"/>
    <w:rsid w:val="000B13F2"/>
  </w:style>
  <w:style w:type="character" w:customStyle="1" w:styleId="WW-Absatz-Standardschriftart1111111111">
    <w:name w:val="WW-Absatz-Standardschriftart1111111111"/>
    <w:rsid w:val="000B13F2"/>
  </w:style>
  <w:style w:type="character" w:customStyle="1" w:styleId="WW-Absatz-Standardschriftart11111111111">
    <w:name w:val="WW-Absatz-Standardschriftart11111111111"/>
    <w:qFormat/>
    <w:rsid w:val="000B13F2"/>
  </w:style>
  <w:style w:type="character" w:customStyle="1" w:styleId="WW8Num1z0">
    <w:name w:val="WW8Num1z0"/>
    <w:rsid w:val="000B13F2"/>
    <w:rPr>
      <w:rFonts w:ascii="Symbol" w:hAnsi="Symbol"/>
    </w:rPr>
  </w:style>
  <w:style w:type="character" w:customStyle="1" w:styleId="WW8Num1z1">
    <w:name w:val="WW8Num1z1"/>
    <w:rsid w:val="000B13F2"/>
    <w:rPr>
      <w:rFonts w:ascii="Courier New" w:hAnsi="Courier New" w:cs="Courier New"/>
    </w:rPr>
  </w:style>
  <w:style w:type="character" w:customStyle="1" w:styleId="WW8Num1z2">
    <w:name w:val="WW8Num1z2"/>
    <w:qFormat/>
    <w:rsid w:val="000B13F2"/>
    <w:rPr>
      <w:rFonts w:ascii="Wingdings" w:hAnsi="Wingdings"/>
    </w:rPr>
  </w:style>
  <w:style w:type="character" w:customStyle="1" w:styleId="WW8Num2z1">
    <w:name w:val="WW8Num2z1"/>
    <w:qFormat/>
    <w:rsid w:val="000B13F2"/>
    <w:rPr>
      <w:rFonts w:ascii="Courier New" w:hAnsi="Courier New" w:cs="Courier New"/>
    </w:rPr>
  </w:style>
  <w:style w:type="character" w:customStyle="1" w:styleId="WW8Num2z3">
    <w:name w:val="WW8Num2z3"/>
    <w:rsid w:val="000B13F2"/>
    <w:rPr>
      <w:rFonts w:ascii="Symbol" w:hAnsi="Symbol"/>
    </w:rPr>
  </w:style>
  <w:style w:type="character" w:customStyle="1" w:styleId="WW8Num3z1">
    <w:name w:val="WW8Num3z1"/>
    <w:qFormat/>
    <w:rsid w:val="000B13F2"/>
    <w:rPr>
      <w:rFonts w:ascii="Courier New" w:hAnsi="Courier New" w:cs="Courier New"/>
    </w:rPr>
  </w:style>
  <w:style w:type="character" w:customStyle="1" w:styleId="WW8Num3z3">
    <w:name w:val="WW8Num3z3"/>
    <w:qFormat/>
    <w:rsid w:val="000B13F2"/>
    <w:rPr>
      <w:rFonts w:ascii="Symbol" w:hAnsi="Symbol"/>
    </w:rPr>
  </w:style>
  <w:style w:type="character" w:customStyle="1" w:styleId="WW8Num4z1">
    <w:name w:val="WW8Num4z1"/>
    <w:rsid w:val="000B13F2"/>
    <w:rPr>
      <w:rFonts w:ascii="Courier New" w:hAnsi="Courier New" w:cs="Courier New"/>
    </w:rPr>
  </w:style>
  <w:style w:type="character" w:customStyle="1" w:styleId="WW8Num4z2">
    <w:name w:val="WW8Num4z2"/>
    <w:rsid w:val="000B13F2"/>
    <w:rPr>
      <w:rFonts w:ascii="Wingdings" w:hAnsi="Wingdings"/>
    </w:rPr>
  </w:style>
  <w:style w:type="character" w:customStyle="1" w:styleId="WW8Num6z1">
    <w:name w:val="WW8Num6z1"/>
    <w:rsid w:val="000B13F2"/>
    <w:rPr>
      <w:rFonts w:ascii="Courier New" w:hAnsi="Courier New" w:cs="Courier New"/>
    </w:rPr>
  </w:style>
  <w:style w:type="character" w:customStyle="1" w:styleId="WW8Num6z3">
    <w:name w:val="WW8Num6z3"/>
    <w:qFormat/>
    <w:rsid w:val="000B13F2"/>
    <w:rPr>
      <w:rFonts w:ascii="Symbol" w:hAnsi="Symbol"/>
    </w:rPr>
  </w:style>
  <w:style w:type="character" w:customStyle="1" w:styleId="WW8Num7z3">
    <w:name w:val="WW8Num7z3"/>
    <w:rsid w:val="000B13F2"/>
    <w:rPr>
      <w:rFonts w:ascii="Symbol" w:hAnsi="Symbol"/>
    </w:rPr>
  </w:style>
  <w:style w:type="character" w:customStyle="1" w:styleId="WW8Num8z1">
    <w:name w:val="WW8Num8z1"/>
    <w:rsid w:val="000B13F2"/>
    <w:rPr>
      <w:rFonts w:ascii="Courier New" w:hAnsi="Courier New"/>
    </w:rPr>
  </w:style>
  <w:style w:type="character" w:customStyle="1" w:styleId="WW8Num8z2">
    <w:name w:val="WW8Num8z2"/>
    <w:qFormat/>
    <w:rsid w:val="000B13F2"/>
    <w:rPr>
      <w:rFonts w:ascii="Wingdings" w:hAnsi="Wingdings"/>
    </w:rPr>
  </w:style>
  <w:style w:type="character" w:customStyle="1" w:styleId="WW8Num9z1">
    <w:name w:val="WW8Num9z1"/>
    <w:rsid w:val="000B13F2"/>
    <w:rPr>
      <w:rFonts w:ascii="Courier New" w:hAnsi="Courier New"/>
    </w:rPr>
  </w:style>
  <w:style w:type="character" w:customStyle="1" w:styleId="WW8Num9z3">
    <w:name w:val="WW8Num9z3"/>
    <w:qFormat/>
    <w:rsid w:val="000B13F2"/>
    <w:rPr>
      <w:rFonts w:ascii="Symbol" w:hAnsi="Symbol"/>
    </w:rPr>
  </w:style>
  <w:style w:type="character" w:customStyle="1" w:styleId="WW8Num10z0">
    <w:name w:val="WW8Num10z0"/>
    <w:rsid w:val="000B13F2"/>
    <w:rPr>
      <w:rFonts w:ascii="Symbol" w:hAnsi="Symbol"/>
    </w:rPr>
  </w:style>
  <w:style w:type="character" w:customStyle="1" w:styleId="WW8Num10z1">
    <w:name w:val="WW8Num10z1"/>
    <w:rsid w:val="000B13F2"/>
    <w:rPr>
      <w:rFonts w:ascii="Courier New" w:hAnsi="Courier New"/>
    </w:rPr>
  </w:style>
  <w:style w:type="character" w:customStyle="1" w:styleId="WW8Num10z2">
    <w:name w:val="WW8Num10z2"/>
    <w:rsid w:val="000B13F2"/>
    <w:rPr>
      <w:rFonts w:ascii="Wingdings" w:hAnsi="Wingdings"/>
    </w:rPr>
  </w:style>
  <w:style w:type="character" w:customStyle="1" w:styleId="WW8Num11z0">
    <w:name w:val="WW8Num11z0"/>
    <w:rsid w:val="000B13F2"/>
    <w:rPr>
      <w:rFonts w:ascii="Symbol" w:hAnsi="Symbol"/>
    </w:rPr>
  </w:style>
  <w:style w:type="character" w:customStyle="1" w:styleId="WW8Num11z1">
    <w:name w:val="WW8Num11z1"/>
    <w:rsid w:val="000B13F2"/>
    <w:rPr>
      <w:rFonts w:ascii="Courier New" w:hAnsi="Courier New" w:cs="Courier New"/>
    </w:rPr>
  </w:style>
  <w:style w:type="character" w:customStyle="1" w:styleId="WW8Num11z2">
    <w:name w:val="WW8Num11z2"/>
    <w:qFormat/>
    <w:rsid w:val="000B13F2"/>
    <w:rPr>
      <w:rFonts w:ascii="Wingdings" w:hAnsi="Wingdings"/>
    </w:rPr>
  </w:style>
  <w:style w:type="character" w:customStyle="1" w:styleId="WW8Num12z0">
    <w:name w:val="WW8Num12z0"/>
    <w:rsid w:val="000B13F2"/>
    <w:rPr>
      <w:rFonts w:ascii="Wingdings" w:hAnsi="Wingdings"/>
    </w:rPr>
  </w:style>
  <w:style w:type="character" w:customStyle="1" w:styleId="WW8Num12z1">
    <w:name w:val="WW8Num12z1"/>
    <w:rsid w:val="000B13F2"/>
    <w:rPr>
      <w:rFonts w:ascii="Courier New" w:hAnsi="Courier New" w:cs="Courier New"/>
    </w:rPr>
  </w:style>
  <w:style w:type="character" w:customStyle="1" w:styleId="WW8Num12z3">
    <w:name w:val="WW8Num12z3"/>
    <w:rsid w:val="000B13F2"/>
    <w:rPr>
      <w:rFonts w:ascii="Symbol" w:hAnsi="Symbol"/>
    </w:rPr>
  </w:style>
  <w:style w:type="character" w:customStyle="1" w:styleId="WW8Num13z0">
    <w:name w:val="WW8Num13z0"/>
    <w:rsid w:val="000B13F2"/>
    <w:rPr>
      <w:rFonts w:ascii="Symbol" w:hAnsi="Symbol"/>
    </w:rPr>
  </w:style>
  <w:style w:type="character" w:customStyle="1" w:styleId="WW8Num13z1">
    <w:name w:val="WW8Num13z1"/>
    <w:qFormat/>
    <w:rsid w:val="000B13F2"/>
    <w:rPr>
      <w:rFonts w:ascii="Courier New" w:hAnsi="Courier New" w:cs="Courier New"/>
    </w:rPr>
  </w:style>
  <w:style w:type="character" w:customStyle="1" w:styleId="WW8Num13z2">
    <w:name w:val="WW8Num13z2"/>
    <w:rsid w:val="000B13F2"/>
    <w:rPr>
      <w:rFonts w:ascii="Wingdings" w:hAnsi="Wingdings"/>
    </w:rPr>
  </w:style>
  <w:style w:type="character" w:customStyle="1" w:styleId="WW8Num14z0">
    <w:name w:val="WW8Num14z0"/>
    <w:qFormat/>
    <w:rsid w:val="000B13F2"/>
    <w:rPr>
      <w:rFonts w:ascii="Wingdings" w:hAnsi="Wingdings"/>
    </w:rPr>
  </w:style>
  <w:style w:type="character" w:customStyle="1" w:styleId="WW8Num14z1">
    <w:name w:val="WW8Num14z1"/>
    <w:rsid w:val="000B13F2"/>
    <w:rPr>
      <w:rFonts w:ascii="Courier New" w:hAnsi="Courier New" w:cs="Courier New"/>
    </w:rPr>
  </w:style>
  <w:style w:type="character" w:customStyle="1" w:styleId="WW8Num14z3">
    <w:name w:val="WW8Num14z3"/>
    <w:rsid w:val="000B13F2"/>
    <w:rPr>
      <w:rFonts w:ascii="Symbol" w:hAnsi="Symbol"/>
    </w:rPr>
  </w:style>
  <w:style w:type="character" w:customStyle="1" w:styleId="WW8Num15z0">
    <w:name w:val="WW8Num15z0"/>
    <w:rsid w:val="000B13F2"/>
    <w:rPr>
      <w:rFonts w:ascii="Symbol" w:hAnsi="Symbol"/>
    </w:rPr>
  </w:style>
  <w:style w:type="character" w:customStyle="1" w:styleId="WW8Num15z1">
    <w:name w:val="WW8Num15z1"/>
    <w:qFormat/>
    <w:rsid w:val="000B13F2"/>
    <w:rPr>
      <w:rFonts w:ascii="Symbol" w:hAnsi="Symbol"/>
      <w:color w:val="auto"/>
    </w:rPr>
  </w:style>
  <w:style w:type="character" w:customStyle="1" w:styleId="WW8Num15z2">
    <w:name w:val="WW8Num15z2"/>
    <w:qFormat/>
    <w:rsid w:val="000B13F2"/>
    <w:rPr>
      <w:rFonts w:ascii="Wingdings" w:hAnsi="Wingdings"/>
    </w:rPr>
  </w:style>
  <w:style w:type="character" w:customStyle="1" w:styleId="WW8Num16z0">
    <w:name w:val="WW8Num16z0"/>
    <w:rsid w:val="000B13F2"/>
    <w:rPr>
      <w:rFonts w:ascii="Wingdings" w:hAnsi="Wingdings"/>
    </w:rPr>
  </w:style>
  <w:style w:type="character" w:customStyle="1" w:styleId="WW8Num16z1">
    <w:name w:val="WW8Num16z1"/>
    <w:rsid w:val="000B13F2"/>
    <w:rPr>
      <w:rFonts w:ascii="Courier New" w:hAnsi="Courier New" w:cs="Courier New"/>
    </w:rPr>
  </w:style>
  <w:style w:type="character" w:customStyle="1" w:styleId="WW8Num16z3">
    <w:name w:val="WW8Num16z3"/>
    <w:rsid w:val="000B13F2"/>
    <w:rPr>
      <w:rFonts w:ascii="Symbol" w:hAnsi="Symbol"/>
    </w:rPr>
  </w:style>
  <w:style w:type="character" w:customStyle="1" w:styleId="WW8Num17z0">
    <w:name w:val="WW8Num17z0"/>
    <w:rsid w:val="000B13F2"/>
    <w:rPr>
      <w:rFonts w:ascii="Wingdings" w:hAnsi="Wingdings"/>
    </w:rPr>
  </w:style>
  <w:style w:type="character" w:customStyle="1" w:styleId="WW8Num17z1">
    <w:name w:val="WW8Num17z1"/>
    <w:rsid w:val="000B13F2"/>
    <w:rPr>
      <w:rFonts w:ascii="Courier New" w:hAnsi="Courier New"/>
    </w:rPr>
  </w:style>
  <w:style w:type="character" w:customStyle="1" w:styleId="WW8Num17z3">
    <w:name w:val="WW8Num17z3"/>
    <w:rsid w:val="000B13F2"/>
    <w:rPr>
      <w:rFonts w:ascii="Symbol" w:hAnsi="Symbol"/>
    </w:rPr>
  </w:style>
  <w:style w:type="character" w:customStyle="1" w:styleId="WW8Num18z0">
    <w:name w:val="WW8Num18z0"/>
    <w:rsid w:val="000B13F2"/>
    <w:rPr>
      <w:rFonts w:ascii="Symbol" w:hAnsi="Symbol"/>
    </w:rPr>
  </w:style>
  <w:style w:type="character" w:customStyle="1" w:styleId="WW8Num18z1">
    <w:name w:val="WW8Num18z1"/>
    <w:rsid w:val="000B13F2"/>
    <w:rPr>
      <w:rFonts w:ascii="Courier New" w:hAnsi="Courier New" w:cs="Courier New"/>
    </w:rPr>
  </w:style>
  <w:style w:type="character" w:customStyle="1" w:styleId="WW8Num18z2">
    <w:name w:val="WW8Num18z2"/>
    <w:rsid w:val="000B13F2"/>
    <w:rPr>
      <w:rFonts w:ascii="Wingdings" w:hAnsi="Wingdings"/>
    </w:rPr>
  </w:style>
  <w:style w:type="character" w:customStyle="1" w:styleId="WW8Num19z0">
    <w:name w:val="WW8Num19z0"/>
    <w:rsid w:val="000B13F2"/>
    <w:rPr>
      <w:rFonts w:ascii="Symbol" w:hAnsi="Symbol"/>
    </w:rPr>
  </w:style>
  <w:style w:type="character" w:customStyle="1" w:styleId="WW8Num19z1">
    <w:name w:val="WW8Num19z1"/>
    <w:rsid w:val="000B13F2"/>
    <w:rPr>
      <w:rFonts w:ascii="Courier New" w:hAnsi="Courier New"/>
    </w:rPr>
  </w:style>
  <w:style w:type="character" w:customStyle="1" w:styleId="WW8Num19z2">
    <w:name w:val="WW8Num19z2"/>
    <w:rsid w:val="000B13F2"/>
    <w:rPr>
      <w:rFonts w:ascii="Wingdings" w:hAnsi="Wingdings"/>
    </w:rPr>
  </w:style>
  <w:style w:type="character" w:customStyle="1" w:styleId="WW8Num20z0">
    <w:name w:val="WW8Num20z0"/>
    <w:rsid w:val="000B13F2"/>
    <w:rPr>
      <w:rFonts w:ascii="Symbol" w:hAnsi="Symbol"/>
    </w:rPr>
  </w:style>
  <w:style w:type="character" w:customStyle="1" w:styleId="WW8Num20z1">
    <w:name w:val="WW8Num20z1"/>
    <w:rsid w:val="000B13F2"/>
    <w:rPr>
      <w:rFonts w:ascii="Courier New" w:hAnsi="Courier New" w:cs="Courier New"/>
    </w:rPr>
  </w:style>
  <w:style w:type="character" w:customStyle="1" w:styleId="WW8Num20z2">
    <w:name w:val="WW8Num20z2"/>
    <w:rsid w:val="000B13F2"/>
    <w:rPr>
      <w:rFonts w:ascii="Wingdings" w:hAnsi="Wingdings"/>
    </w:rPr>
  </w:style>
  <w:style w:type="character" w:customStyle="1" w:styleId="WW8Num21z0">
    <w:name w:val="WW8Num21z0"/>
    <w:rsid w:val="000B13F2"/>
    <w:rPr>
      <w:rFonts w:ascii="Symbol" w:hAnsi="Symbol"/>
    </w:rPr>
  </w:style>
  <w:style w:type="character" w:customStyle="1" w:styleId="WW8Num21z1">
    <w:name w:val="WW8Num21z1"/>
    <w:rsid w:val="000B13F2"/>
    <w:rPr>
      <w:rFonts w:ascii="Courier New" w:hAnsi="Courier New"/>
    </w:rPr>
  </w:style>
  <w:style w:type="character" w:customStyle="1" w:styleId="WW8Num21z2">
    <w:name w:val="WW8Num21z2"/>
    <w:rsid w:val="000B13F2"/>
    <w:rPr>
      <w:rFonts w:ascii="Wingdings" w:hAnsi="Wingdings"/>
    </w:rPr>
  </w:style>
  <w:style w:type="character" w:customStyle="1" w:styleId="WW8Num22z0">
    <w:name w:val="WW8Num22z0"/>
    <w:rsid w:val="000B13F2"/>
    <w:rPr>
      <w:rFonts w:ascii="Symbol" w:hAnsi="Symbol"/>
    </w:rPr>
  </w:style>
  <w:style w:type="character" w:customStyle="1" w:styleId="WW8Num22z1">
    <w:name w:val="WW8Num22z1"/>
    <w:rsid w:val="000B13F2"/>
    <w:rPr>
      <w:rFonts w:ascii="Courier New" w:hAnsi="Courier New" w:cs="Courier New"/>
    </w:rPr>
  </w:style>
  <w:style w:type="character" w:customStyle="1" w:styleId="WW8Num22z2">
    <w:name w:val="WW8Num22z2"/>
    <w:rsid w:val="000B13F2"/>
    <w:rPr>
      <w:rFonts w:ascii="Wingdings" w:hAnsi="Wingdings"/>
    </w:rPr>
  </w:style>
  <w:style w:type="character" w:customStyle="1" w:styleId="WW8Num23z0">
    <w:name w:val="WW8Num23z0"/>
    <w:rsid w:val="000B13F2"/>
    <w:rPr>
      <w:rFonts w:ascii="Symbol" w:hAnsi="Symbol"/>
    </w:rPr>
  </w:style>
  <w:style w:type="character" w:customStyle="1" w:styleId="WW8Num23z1">
    <w:name w:val="WW8Num23z1"/>
    <w:rsid w:val="000B13F2"/>
    <w:rPr>
      <w:rFonts w:ascii="Courier New" w:hAnsi="Courier New"/>
    </w:rPr>
  </w:style>
  <w:style w:type="character" w:customStyle="1" w:styleId="WW8Num23z2">
    <w:name w:val="WW8Num23z2"/>
    <w:rsid w:val="000B13F2"/>
    <w:rPr>
      <w:rFonts w:ascii="Wingdings" w:hAnsi="Wingdings"/>
    </w:rPr>
  </w:style>
  <w:style w:type="character" w:customStyle="1" w:styleId="WW8Num24z0">
    <w:name w:val="WW8Num24z0"/>
    <w:qFormat/>
    <w:rsid w:val="000B13F2"/>
    <w:rPr>
      <w:rFonts w:ascii="Wingdings" w:hAnsi="Wingdings"/>
    </w:rPr>
  </w:style>
  <w:style w:type="character" w:customStyle="1" w:styleId="WW8Num24z1">
    <w:name w:val="WW8Num24z1"/>
    <w:rsid w:val="000B13F2"/>
    <w:rPr>
      <w:rFonts w:ascii="Courier New" w:hAnsi="Courier New" w:cs="Courier New"/>
    </w:rPr>
  </w:style>
  <w:style w:type="character" w:customStyle="1" w:styleId="WW8Num24z3">
    <w:name w:val="WW8Num24z3"/>
    <w:rsid w:val="000B13F2"/>
    <w:rPr>
      <w:rFonts w:ascii="Symbol" w:hAnsi="Symbol"/>
    </w:rPr>
  </w:style>
  <w:style w:type="character" w:customStyle="1" w:styleId="Bullets">
    <w:name w:val="Bullets"/>
    <w:qFormat/>
    <w:rsid w:val="000B13F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0B13F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rsid w:val="000B13F2"/>
    <w:pPr>
      <w:suppressLineNumbers/>
    </w:pPr>
    <w:rPr>
      <w:rFonts w:cs="Tahoma"/>
    </w:rPr>
  </w:style>
  <w:style w:type="paragraph" w:customStyle="1" w:styleId="ResumeBullet">
    <w:name w:val="Resume Bullet"/>
    <w:basedOn w:val="Normal"/>
    <w:next w:val="ResumeBullet2"/>
    <w:rsid w:val="000B13F2"/>
    <w:pPr>
      <w:keepLines/>
      <w:widowControl w:val="0"/>
      <w:spacing w:before="60"/>
    </w:pPr>
    <w:rPr>
      <w:sz w:val="20"/>
    </w:rPr>
  </w:style>
  <w:style w:type="paragraph" w:customStyle="1" w:styleId="ResumeBullet2">
    <w:name w:val="Resume Bullet 2"/>
    <w:rsid w:val="000B13F2"/>
    <w:pPr>
      <w:suppressAutoHyphens/>
    </w:pPr>
    <w:rPr>
      <w:rFonts w:eastAsia="Arial"/>
      <w:lang w:eastAsia="ar-SA"/>
    </w:rPr>
  </w:style>
  <w:style w:type="paragraph" w:customStyle="1" w:styleId="BulletList1">
    <w:name w:val="Bullet_List1"/>
    <w:basedOn w:val="Normal"/>
    <w:rsid w:val="000B13F2"/>
    <w:pPr>
      <w:tabs>
        <w:tab w:val="left" w:pos="3510"/>
        <w:tab w:val="left" w:pos="4500"/>
        <w:tab w:val="left" w:pos="7200"/>
        <w:tab w:val="left" w:pos="7920"/>
      </w:tabs>
      <w:overflowPunct w:val="0"/>
      <w:autoSpaceDE w:val="0"/>
      <w:spacing w:before="60" w:after="60" w:line="100" w:lineRule="atLeast"/>
      <w:textAlignment w:val="baseline"/>
    </w:pPr>
    <w:rPr>
      <w:rFonts w:ascii="Book Antiqua" w:hAnsi="Book Antiqua"/>
      <w:kern w:val="1"/>
      <w:sz w:val="20"/>
      <w:szCs w:val="20"/>
      <w:lang w:val="en-GB"/>
    </w:rPr>
  </w:style>
  <w:style w:type="character" w:customStyle="1" w:styleId="PlainTextChar">
    <w:name w:val="Plain Text Char"/>
    <w:link w:val="PlainText"/>
    <w:rsid w:val="000B13F2"/>
    <w:rPr>
      <w:rFonts w:ascii="Consolas" w:eastAsia="Calibri" w:hAnsi="Consolas"/>
      <w:sz w:val="21"/>
      <w:szCs w:val="21"/>
    </w:rPr>
  </w:style>
  <w:style w:type="character" w:customStyle="1" w:styleId="apple-style-span">
    <w:name w:val="apple-style-span"/>
    <w:basedOn w:val="DefaultParagraphFont"/>
    <w:rsid w:val="000B13F2"/>
  </w:style>
  <w:style w:type="paragraph" w:customStyle="1" w:styleId="ListParagraph1">
    <w:name w:val="List Paragraph1"/>
    <w:basedOn w:val="Normal"/>
    <w:qFormat/>
    <w:rsid w:val="000B13F2"/>
    <w:pPr>
      <w:ind w:left="720"/>
    </w:pPr>
  </w:style>
  <w:style w:type="character" w:customStyle="1" w:styleId="CommentTextChar">
    <w:name w:val="Comment Text Char"/>
    <w:link w:val="CommentText"/>
    <w:semiHidden/>
    <w:rsid w:val="000B13F2"/>
    <w:rPr>
      <w:rFonts w:ascii="Arial" w:hAnsi="Arial"/>
      <w:color w:val="000000"/>
      <w:sz w:val="22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0B13F2"/>
    <w:rPr>
      <w:rFonts w:ascii="Tahoma" w:hAnsi="Tahoma" w:cs="Tahoma"/>
      <w:sz w:val="16"/>
      <w:szCs w:val="16"/>
      <w:lang w:eastAsia="ar-SA"/>
    </w:rPr>
  </w:style>
  <w:style w:type="paragraph" w:customStyle="1" w:styleId="NoSpacing1">
    <w:name w:val="No Spacing1"/>
    <w:qFormat/>
    <w:rsid w:val="000B13F2"/>
    <w:rPr>
      <w:rFonts w:ascii="Calibri" w:eastAsia="Calibri" w:hAnsi="Calibr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B13F2"/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99"/>
    <w:unhideWhenUsed/>
    <w:rsid w:val="001A04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arch_engin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rdxfootmark.naukri.com/v2/track/openCv?trackingInfo=a072aec619632b169229d8af762c9674134f530e18705c4458440321091b5b58150d120610475e541b4d58515c424154181c084b281e0103030015425a5d0b57580f1b425c4c01090340281e0103120b11455b550f4d584b50535a4f162e024b4340010d120213105b5c0c004d145c455715445a5c5d57421a081105431458090d074b100a12031753444f4a081e010303011843595a0e5549100c034e6&amp;docType=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ASP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crosof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GHOSH</vt:lpstr>
    </vt:vector>
  </TitlesOfParts>
  <Company>Home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GHOSH</dc:title>
  <dc:creator>Kapil Sunil Temghare</dc:creator>
  <cp:lastModifiedBy>user</cp:lastModifiedBy>
  <cp:revision>2</cp:revision>
  <cp:lastPrinted>2009-12-08T03:22:00Z</cp:lastPrinted>
  <dcterms:created xsi:type="dcterms:W3CDTF">2018-08-09T09:57:00Z</dcterms:created>
  <dcterms:modified xsi:type="dcterms:W3CDTF">2018-08-09T09:57:00Z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