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55" w:rsidRPr="00F40155" w:rsidRDefault="0005171C" w:rsidP="009C6B45">
      <w:pPr>
        <w:rPr>
          <w:szCs w:val="24"/>
        </w:rPr>
      </w:pPr>
      <w:r>
        <w:rPr>
          <w:rFonts w:hint="eastAsia"/>
          <w:b/>
          <w:sz w:val="36"/>
          <w:szCs w:val="36"/>
        </w:rPr>
        <w:t>T+1</w:t>
      </w:r>
      <w:r w:rsidR="00CB1755">
        <w:rPr>
          <w:rFonts w:hint="eastAsia"/>
          <w:b/>
          <w:sz w:val="36"/>
          <w:szCs w:val="36"/>
        </w:rPr>
        <w:t>程式</w:t>
      </w:r>
      <w:r w:rsidR="009C6B45" w:rsidRPr="009C6B45">
        <w:rPr>
          <w:rFonts w:hint="eastAsia"/>
          <w:b/>
          <w:sz w:val="36"/>
          <w:szCs w:val="36"/>
        </w:rPr>
        <w:t>異動說明</w:t>
      </w:r>
    </w:p>
    <w:p w:rsidR="009C6B45" w:rsidRPr="00F40155" w:rsidRDefault="00F40155" w:rsidP="00F40155">
      <w:pPr>
        <w:pStyle w:val="a7"/>
        <w:numPr>
          <w:ilvl w:val="0"/>
          <w:numId w:val="2"/>
        </w:numPr>
        <w:ind w:leftChars="0"/>
      </w:pP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SetMktLogon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user,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pass,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ip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port,</w:t>
      </w:r>
      <w:r w:rsidRPr="00F40155">
        <w:rPr>
          <w:rFonts w:ascii="MingLiU" w:hAnsi="MingLiU" w:cs="MingLiU"/>
          <w:color w:val="FF0000"/>
          <w:kern w:val="0"/>
          <w:sz w:val="19"/>
          <w:szCs w:val="19"/>
        </w:rPr>
        <w:t xml:space="preserve"> </w:t>
      </w:r>
      <w:proofErr w:type="spellStart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>int</w:t>
      </w:r>
      <w:proofErr w:type="spellEnd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 xml:space="preserve"> </w:t>
      </w:r>
      <w:proofErr w:type="spellStart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>reqType</w:t>
      </w:r>
      <w:proofErr w:type="spellEnd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, </w:t>
      </w:r>
      <w:proofErr w:type="spellStart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>int</w:t>
      </w:r>
      <w:proofErr w:type="spellEnd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 </w:t>
      </w:r>
      <w:proofErr w:type="spellStart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>setMap</w:t>
      </w:r>
      <w:proofErr w:type="spellEnd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>=0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F40155" w:rsidRPr="00F40155" w:rsidRDefault="00F40155" w:rsidP="00F40155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AddMktReg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symbol,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updmode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  <w:r w:rsidRPr="00F40155">
        <w:rPr>
          <w:rFonts w:ascii="MingLiU" w:hAnsi="MingLiU" w:cs="MingLiU"/>
          <w:color w:val="FF0000"/>
          <w:kern w:val="0"/>
          <w:sz w:val="19"/>
          <w:szCs w:val="19"/>
        </w:rPr>
        <w:t xml:space="preserve"> </w:t>
      </w:r>
      <w:proofErr w:type="spellStart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>int</w:t>
      </w:r>
      <w:proofErr w:type="spellEnd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 xml:space="preserve"> </w:t>
      </w:r>
      <w:proofErr w:type="spellStart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>reqType</w:t>
      </w:r>
      <w:proofErr w:type="spellEnd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, </w:t>
      </w:r>
      <w:proofErr w:type="spellStart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>int</w:t>
      </w:r>
      <w:proofErr w:type="spellEnd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 </w:t>
      </w:r>
      <w:proofErr w:type="spellStart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>setMap</w:t>
      </w:r>
      <w:proofErr w:type="spellEnd"/>
      <w:r w:rsidR="007C576B">
        <w:rPr>
          <w:rFonts w:ascii="MingLiU" w:hAnsi="MingLiU" w:cs="MingLiU" w:hint="eastAsia"/>
          <w:color w:val="FF0000"/>
          <w:kern w:val="0"/>
          <w:sz w:val="19"/>
          <w:szCs w:val="19"/>
        </w:rPr>
        <w:t>=0</w:t>
      </w:r>
      <w:r w:rsidRPr="00F40155">
        <w:rPr>
          <w:rFonts w:ascii="MingLiU" w:hAnsi="MingLiU" w:cs="MingLiU"/>
          <w:color w:val="FF000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F40155" w:rsidRPr="00F40155" w:rsidRDefault="00F40155" w:rsidP="00F40155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DelMktReg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symbol,</w:t>
      </w:r>
      <w:r w:rsidRPr="00F40155">
        <w:rPr>
          <w:rFonts w:ascii="MingLiU" w:hAnsi="MingLiU" w:cs="MingLiU"/>
          <w:color w:val="FF0000"/>
          <w:kern w:val="0"/>
          <w:sz w:val="19"/>
          <w:szCs w:val="19"/>
        </w:rPr>
        <w:t xml:space="preserve"> </w:t>
      </w:r>
      <w:proofErr w:type="spellStart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>int</w:t>
      </w:r>
      <w:proofErr w:type="spellEnd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 xml:space="preserve"> </w:t>
      </w:r>
      <w:proofErr w:type="spellStart"/>
      <w:r w:rsidRPr="00F40155">
        <w:rPr>
          <w:rFonts w:ascii="MingLiU" w:hAnsi="MingLiU" w:cs="MingLiU"/>
          <w:color w:val="FF0000"/>
          <w:kern w:val="0"/>
          <w:sz w:val="19"/>
          <w:szCs w:val="19"/>
        </w:rPr>
        <w:t>reqType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F40155" w:rsidRDefault="00F40155" w:rsidP="00F40155"/>
    <w:p w:rsidR="00031ED4" w:rsidRDefault="00F40155" w:rsidP="00F40155">
      <w:pPr>
        <w:rPr>
          <w:rFonts w:asciiTheme="minorEastAsia" w:hAnsiTheme="minorEastAsia"/>
        </w:rPr>
      </w:pPr>
      <w:r>
        <w:rPr>
          <w:rFonts w:hint="eastAsia"/>
        </w:rPr>
        <w:t>這次的</w:t>
      </w:r>
      <w:proofErr w:type="gramStart"/>
      <w:r>
        <w:rPr>
          <w:rFonts w:hint="eastAsia"/>
        </w:rPr>
        <w:t>函式異動</w:t>
      </w:r>
      <w:proofErr w:type="gramEnd"/>
      <w:r>
        <w:rPr>
          <w:rFonts w:hint="eastAsia"/>
        </w:rPr>
        <w:t>主要新增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reqType</w:t>
      </w:r>
      <w:proofErr w:type="spellEnd"/>
      <w:r>
        <w:rPr>
          <w:rFonts w:hint="eastAsia"/>
        </w:rPr>
        <w:t xml:space="preserve"> </w:t>
      </w:r>
      <w:r w:rsidR="002C4A73">
        <w:rPr>
          <w:rFonts w:hint="eastAsia"/>
        </w:rPr>
        <w:t>參數來指明</w:t>
      </w:r>
      <w:r>
        <w:rPr>
          <w:rFonts w:hint="eastAsia"/>
        </w:rPr>
        <w:t>是</w:t>
      </w:r>
      <w:r>
        <w:rPr>
          <w:rFonts w:hint="eastAsia"/>
        </w:rPr>
        <w:t xml:space="preserve"> T</w:t>
      </w:r>
      <w:r>
        <w:rPr>
          <w:rFonts w:hint="eastAsia"/>
        </w:rPr>
        <w:t>盤</w:t>
      </w:r>
      <w:r>
        <w:rPr>
          <w:rFonts w:hint="eastAsia"/>
        </w:rPr>
        <w:t xml:space="preserve"> or T+1</w:t>
      </w:r>
      <w:r>
        <w:rPr>
          <w:rFonts w:hint="eastAsia"/>
        </w:rPr>
        <w:t>盤</w:t>
      </w:r>
      <w:r w:rsidRPr="00F4015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 xml:space="preserve">當 </w:t>
      </w:r>
      <w:proofErr w:type="spellStart"/>
      <w:r>
        <w:rPr>
          <w:rFonts w:asciiTheme="minorEastAsia" w:hAnsiTheme="minorEastAsia" w:hint="eastAsia"/>
        </w:rPr>
        <w:t>reqType</w:t>
      </w:r>
      <w:proofErr w:type="spellEnd"/>
      <w:r>
        <w:rPr>
          <w:rFonts w:asciiTheme="minorEastAsia" w:hAnsiTheme="minorEastAsia" w:hint="eastAsia"/>
        </w:rPr>
        <w:t>=1 為T盤</w:t>
      </w:r>
      <w:r w:rsidRPr="00F4015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 xml:space="preserve">而 </w:t>
      </w:r>
      <w:proofErr w:type="spellStart"/>
      <w:r>
        <w:rPr>
          <w:rFonts w:asciiTheme="minorEastAsia" w:hAnsiTheme="minorEastAsia" w:hint="eastAsia"/>
        </w:rPr>
        <w:t>reqType</w:t>
      </w:r>
      <w:proofErr w:type="spellEnd"/>
      <w:r>
        <w:rPr>
          <w:rFonts w:asciiTheme="minorEastAsia" w:hAnsiTheme="minorEastAsia" w:hint="eastAsia"/>
        </w:rPr>
        <w:t>=2 為 T+1盤</w:t>
      </w:r>
      <w:r w:rsidRPr="00F4015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需使用的時機為連線時</w:t>
      </w:r>
      <w:r w:rsidRPr="00F40155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註冊商品時</w:t>
      </w:r>
      <w:r w:rsidRPr="00F40155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反註冊商品時，詳情請參考附件的 Sample project</w:t>
      </w:r>
      <w:r w:rsidRPr="00F40155">
        <w:rPr>
          <w:rFonts w:asciiTheme="minorEastAsia" w:hAnsiTheme="minorEastAsia" w:hint="eastAsia"/>
        </w:rPr>
        <w:t>。</w:t>
      </w:r>
    </w:p>
    <w:p w:rsidR="001404F4" w:rsidRDefault="001404F4" w:rsidP="00F40155">
      <w:pPr>
        <w:rPr>
          <w:rFonts w:asciiTheme="minorEastAsia" w:hAnsiTheme="minorEastAsia"/>
        </w:rPr>
      </w:pPr>
    </w:p>
    <w:p w:rsidR="00A93934" w:rsidRDefault="00A93934" w:rsidP="00F401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另外 callback 返還的參數物件</w:t>
      </w:r>
      <w:r w:rsidRPr="00A9393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 xml:space="preserve">也會帶有 </w:t>
      </w:r>
      <w:proofErr w:type="spellStart"/>
      <w:r>
        <w:rPr>
          <w:rFonts w:asciiTheme="minorEastAsia" w:hAnsiTheme="minorEastAsia" w:hint="eastAsia"/>
        </w:rPr>
        <w:t>reqType</w:t>
      </w:r>
      <w:proofErr w:type="spellEnd"/>
      <w:r>
        <w:rPr>
          <w:rFonts w:asciiTheme="minorEastAsia" w:hAnsiTheme="minorEastAsia" w:hint="eastAsia"/>
        </w:rPr>
        <w:t>可供知悉盤別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_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DYuantaQuoteEvents_OnGetMktAllEvent</w:t>
      </w:r>
      <w:proofErr w:type="spellEnd"/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404F4" w:rsidRDefault="001404F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…………………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.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fDBPri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fDBQty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fDSPri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fDSQty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highPri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lowPri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matchPri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matchQty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matchTime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openPri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refPri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P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b/>
          <w:color w:val="FF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</w:t>
      </w:r>
      <w:r w:rsidRPr="00A93934">
        <w:rPr>
          <w:rFonts w:ascii="MingLiU" w:hAnsi="MingLiU" w:cs="MingLiU"/>
          <w:b/>
          <w:color w:val="FF0000"/>
          <w:kern w:val="0"/>
          <w:sz w:val="19"/>
          <w:szCs w:val="19"/>
        </w:rPr>
        <w:t xml:space="preserve">  </w:t>
      </w:r>
      <w:proofErr w:type="gramStart"/>
      <w:r w:rsidRPr="00A93934">
        <w:rPr>
          <w:rFonts w:ascii="MingLiU" w:hAnsi="MingLiU" w:cs="MingLiU"/>
          <w:b/>
          <w:color w:val="FF0000"/>
          <w:kern w:val="0"/>
          <w:sz w:val="19"/>
          <w:szCs w:val="19"/>
        </w:rPr>
        <w:t>public</w:t>
      </w:r>
      <w:proofErr w:type="gramEnd"/>
      <w:r w:rsidRPr="00A93934">
        <w:rPr>
          <w:rFonts w:ascii="MingLiU" w:hAnsi="MingLiU" w:cs="MingLiU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A93934">
        <w:rPr>
          <w:rFonts w:ascii="MingLiU" w:hAnsi="MingLiU" w:cs="MingLiU"/>
          <w:b/>
          <w:color w:val="FF0000"/>
          <w:kern w:val="0"/>
          <w:sz w:val="19"/>
          <w:szCs w:val="19"/>
        </w:rPr>
        <w:t>int</w:t>
      </w:r>
      <w:proofErr w:type="spellEnd"/>
      <w:r w:rsidRPr="00A93934">
        <w:rPr>
          <w:rFonts w:ascii="MingLiU" w:hAnsi="MingLiU" w:cs="MingLiU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A93934">
        <w:rPr>
          <w:rFonts w:ascii="MingLiU" w:hAnsi="MingLiU" w:cs="MingLiU"/>
          <w:b/>
          <w:color w:val="FF0000"/>
          <w:kern w:val="0"/>
          <w:sz w:val="19"/>
          <w:szCs w:val="19"/>
        </w:rPr>
        <w:t>reqType</w:t>
      </w:r>
      <w:proofErr w:type="spellEnd"/>
      <w:r w:rsidRPr="00A93934">
        <w:rPr>
          <w:rFonts w:ascii="MingLiU" w:hAnsi="MingLiU" w:cs="MingLiU"/>
          <w:b/>
          <w:color w:val="FF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symbol;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tolMatchQty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upPri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A93934" w:rsidRDefault="00A93934" w:rsidP="00A93934">
      <w:pPr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404F4" w:rsidRDefault="001404F4" w:rsidP="00A93934">
      <w:pPr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404F4" w:rsidRDefault="001404F4" w:rsidP="001404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_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DYuantaQuoteEvents_OnMktStatusChangeEvent</w:t>
      </w:r>
      <w:proofErr w:type="spellEnd"/>
    </w:p>
    <w:p w:rsidR="001404F4" w:rsidRDefault="001404F4" w:rsidP="001404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404F4" w:rsidRDefault="001404F4" w:rsidP="001404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msg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1404F4" w:rsidRPr="001404F4" w:rsidRDefault="001404F4" w:rsidP="001404F4">
      <w:pPr>
        <w:autoSpaceDE w:val="0"/>
        <w:autoSpaceDN w:val="0"/>
        <w:adjustRightInd w:val="0"/>
        <w:rPr>
          <w:rFonts w:ascii="MingLiU" w:hAnsi="MingLiU" w:cs="MingLiU"/>
          <w:b/>
          <w:color w:val="FF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</w:t>
      </w:r>
      <w:r w:rsidRPr="001404F4">
        <w:rPr>
          <w:rFonts w:ascii="MingLiU" w:hAnsi="MingLiU" w:cs="MingLiU"/>
          <w:b/>
          <w:color w:val="FF0000"/>
          <w:kern w:val="0"/>
          <w:sz w:val="19"/>
          <w:szCs w:val="19"/>
        </w:rPr>
        <w:t xml:space="preserve">  </w:t>
      </w:r>
      <w:proofErr w:type="gramStart"/>
      <w:r w:rsidRPr="001404F4">
        <w:rPr>
          <w:rFonts w:ascii="MingLiU" w:hAnsi="MingLiU" w:cs="MingLiU"/>
          <w:b/>
          <w:color w:val="FF0000"/>
          <w:kern w:val="0"/>
          <w:sz w:val="19"/>
          <w:szCs w:val="19"/>
        </w:rPr>
        <w:t>public</w:t>
      </w:r>
      <w:proofErr w:type="gramEnd"/>
      <w:r w:rsidRPr="001404F4">
        <w:rPr>
          <w:rFonts w:ascii="MingLiU" w:hAnsi="MingLiU" w:cs="MingLiU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1404F4">
        <w:rPr>
          <w:rFonts w:ascii="MingLiU" w:hAnsi="MingLiU" w:cs="MingLiU"/>
          <w:b/>
          <w:color w:val="FF0000"/>
          <w:kern w:val="0"/>
          <w:sz w:val="19"/>
          <w:szCs w:val="19"/>
        </w:rPr>
        <w:t>int</w:t>
      </w:r>
      <w:proofErr w:type="spellEnd"/>
      <w:r w:rsidRPr="001404F4">
        <w:rPr>
          <w:rFonts w:ascii="MingLiU" w:hAnsi="MingLiU" w:cs="MingLiU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1404F4">
        <w:rPr>
          <w:rFonts w:ascii="MingLiU" w:hAnsi="MingLiU" w:cs="MingLiU"/>
          <w:b/>
          <w:color w:val="FF0000"/>
          <w:kern w:val="0"/>
          <w:sz w:val="19"/>
          <w:szCs w:val="19"/>
        </w:rPr>
        <w:t>reqType</w:t>
      </w:r>
      <w:proofErr w:type="spellEnd"/>
      <w:r w:rsidRPr="001404F4">
        <w:rPr>
          <w:rFonts w:ascii="MingLiU" w:hAnsi="MingLiU" w:cs="MingLiU"/>
          <w:b/>
          <w:color w:val="FF0000"/>
          <w:kern w:val="0"/>
          <w:sz w:val="19"/>
          <w:szCs w:val="19"/>
        </w:rPr>
        <w:t>;</w:t>
      </w:r>
    </w:p>
    <w:p w:rsidR="001404F4" w:rsidRDefault="001404F4" w:rsidP="001404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status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;</w:t>
      </w:r>
    </w:p>
    <w:p w:rsidR="001404F4" w:rsidRDefault="001404F4" w:rsidP="001404F4">
      <w:pPr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FD2DA5" w:rsidRDefault="00FD2DA5" w:rsidP="001404F4">
      <w:pPr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FD2DA5" w:rsidRDefault="00FD2DA5" w:rsidP="001404F4">
      <w:pPr>
        <w:rPr>
          <w:rFonts w:ascii="MingLiU" w:hAnsi="MingLiU" w:cs="MingLiU"/>
          <w:b/>
          <w:color w:val="000000"/>
          <w:kern w:val="0"/>
          <w:sz w:val="36"/>
          <w:szCs w:val="36"/>
        </w:rPr>
      </w:pPr>
      <w:r w:rsidRPr="00FD2DA5">
        <w:rPr>
          <w:rFonts w:ascii="MingLiU" w:hAnsi="MingLiU" w:cs="MingLiU" w:hint="eastAsia"/>
          <w:b/>
          <w:color w:val="000000"/>
          <w:kern w:val="0"/>
          <w:sz w:val="36"/>
          <w:szCs w:val="36"/>
        </w:rPr>
        <w:lastRenderedPageBreak/>
        <w:t>新連線資訊</w:t>
      </w:r>
    </w:p>
    <w:p w:rsidR="00FD2DA5" w:rsidRPr="00232E5F" w:rsidRDefault="00FD2DA5" w:rsidP="001404F4">
      <w:pPr>
        <w:rPr>
          <w:rFonts w:ascii="MingLiU" w:hAnsi="MingLiU" w:cs="MingLiU"/>
          <w:color w:val="000000"/>
          <w:kern w:val="0"/>
          <w:sz w:val="28"/>
          <w:szCs w:val="28"/>
        </w:rPr>
      </w:pP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>主機</w:t>
      </w: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 xml:space="preserve">IP: </w:t>
      </w:r>
      <w:r w:rsidRPr="00533D3A">
        <w:rPr>
          <w:rFonts w:ascii="MingLiU" w:hAnsi="MingLiU" w:cs="MingLiU" w:hint="eastAsia"/>
          <w:color w:val="FF0000"/>
          <w:kern w:val="0"/>
          <w:sz w:val="28"/>
          <w:szCs w:val="28"/>
        </w:rPr>
        <w:t>203.66.93.</w:t>
      </w:r>
      <w:r w:rsidR="00942B8A">
        <w:rPr>
          <w:rFonts w:ascii="MingLiU" w:hAnsi="MingLiU" w:cs="MingLiU" w:hint="eastAsia"/>
          <w:color w:val="FF0000"/>
          <w:kern w:val="0"/>
          <w:sz w:val="28"/>
          <w:szCs w:val="28"/>
        </w:rPr>
        <w:t>84</w:t>
      </w: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 xml:space="preserve">  </w:t>
      </w:r>
    </w:p>
    <w:p w:rsidR="00FD2DA5" w:rsidRPr="00232E5F" w:rsidRDefault="00FD2DA5" w:rsidP="001404F4">
      <w:pPr>
        <w:rPr>
          <w:rFonts w:ascii="MingLiU" w:hAnsi="MingLiU" w:cs="MingLiU"/>
          <w:color w:val="000000"/>
          <w:kern w:val="0"/>
          <w:sz w:val="28"/>
          <w:szCs w:val="28"/>
        </w:rPr>
      </w:pP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 xml:space="preserve">Domain: </w:t>
      </w:r>
      <w:r w:rsidR="00942B8A">
        <w:rPr>
          <w:rFonts w:ascii="MingLiU" w:hAnsi="MingLiU" w:cs="MingLiU" w:hint="eastAsia"/>
          <w:color w:val="FF0000"/>
          <w:kern w:val="0"/>
          <w:sz w:val="28"/>
          <w:szCs w:val="28"/>
        </w:rPr>
        <w:t>api</w:t>
      </w:r>
      <w:r w:rsidRPr="00533D3A">
        <w:rPr>
          <w:rFonts w:ascii="MingLiU" w:hAnsi="MingLiU" w:cs="MingLiU" w:hint="eastAsia"/>
          <w:color w:val="FF0000"/>
          <w:kern w:val="0"/>
          <w:sz w:val="28"/>
          <w:szCs w:val="28"/>
        </w:rPr>
        <w:t>quote.yuantafutures.com.tw</w:t>
      </w:r>
    </w:p>
    <w:p w:rsidR="00FD2DA5" w:rsidRPr="00533D3A" w:rsidRDefault="00FD2DA5" w:rsidP="001404F4">
      <w:pPr>
        <w:rPr>
          <w:rFonts w:ascii="MingLiU" w:hAnsi="MingLiU" w:cs="MingLiU"/>
          <w:color w:val="FF0000"/>
          <w:kern w:val="0"/>
          <w:sz w:val="28"/>
          <w:szCs w:val="28"/>
        </w:rPr>
      </w:pP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>T</w:t>
      </w: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>盤</w:t>
      </w: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 xml:space="preserve">Port:  </w:t>
      </w:r>
      <w:r w:rsidR="00533D3A">
        <w:rPr>
          <w:rFonts w:ascii="MingLiU" w:hAnsi="MingLiU" w:cs="MingLiU" w:hint="eastAsia"/>
          <w:color w:val="FF0000"/>
          <w:kern w:val="0"/>
          <w:sz w:val="28"/>
          <w:szCs w:val="28"/>
        </w:rPr>
        <w:t xml:space="preserve">80 or </w:t>
      </w:r>
      <w:r w:rsidRPr="00533D3A">
        <w:rPr>
          <w:rFonts w:ascii="MingLiU" w:hAnsi="MingLiU" w:cs="MingLiU" w:hint="eastAsia"/>
          <w:color w:val="FF0000"/>
          <w:kern w:val="0"/>
          <w:sz w:val="28"/>
          <w:szCs w:val="28"/>
        </w:rPr>
        <w:t>443</w:t>
      </w:r>
    </w:p>
    <w:p w:rsidR="00FD2DA5" w:rsidRDefault="00FD2DA5" w:rsidP="001404F4">
      <w:pPr>
        <w:rPr>
          <w:rFonts w:ascii="MingLiU" w:hAnsi="MingLiU" w:cs="MingLiU"/>
          <w:color w:val="FF0000"/>
          <w:kern w:val="0"/>
          <w:sz w:val="28"/>
          <w:szCs w:val="28"/>
        </w:rPr>
      </w:pP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>T+1</w:t>
      </w: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>盤</w:t>
      </w:r>
      <w:r w:rsidRPr="00232E5F">
        <w:rPr>
          <w:rFonts w:ascii="MingLiU" w:hAnsi="MingLiU" w:cs="MingLiU" w:hint="eastAsia"/>
          <w:color w:val="000000"/>
          <w:kern w:val="0"/>
          <w:sz w:val="28"/>
          <w:szCs w:val="28"/>
        </w:rPr>
        <w:t xml:space="preserve">Port: </w:t>
      </w:r>
      <w:r w:rsidR="00533D3A">
        <w:rPr>
          <w:rFonts w:ascii="MingLiU" w:hAnsi="MingLiU" w:cs="MingLiU" w:hint="eastAsia"/>
          <w:color w:val="FF0000"/>
          <w:kern w:val="0"/>
          <w:sz w:val="28"/>
          <w:szCs w:val="28"/>
        </w:rPr>
        <w:t xml:space="preserve">82 or </w:t>
      </w:r>
      <w:r w:rsidRPr="00533D3A">
        <w:rPr>
          <w:rFonts w:ascii="MingLiU" w:hAnsi="MingLiU" w:cs="MingLiU" w:hint="eastAsia"/>
          <w:color w:val="FF0000"/>
          <w:kern w:val="0"/>
          <w:sz w:val="28"/>
          <w:szCs w:val="28"/>
        </w:rPr>
        <w:t>442</w:t>
      </w:r>
    </w:p>
    <w:p w:rsidR="0050415D" w:rsidRDefault="0050415D" w:rsidP="001404F4">
      <w:pPr>
        <w:rPr>
          <w:rFonts w:ascii="MingLiU" w:hAnsi="MingLiU" w:cs="MingLiU"/>
          <w:color w:val="FF0000"/>
          <w:kern w:val="0"/>
          <w:sz w:val="28"/>
          <w:szCs w:val="28"/>
        </w:rPr>
      </w:pPr>
    </w:p>
    <w:p w:rsidR="00F86923" w:rsidRPr="00F86923" w:rsidRDefault="00F86923" w:rsidP="001404F4">
      <w:pPr>
        <w:rPr>
          <w:rFonts w:asciiTheme="minorEastAsia" w:hAnsiTheme="minorEastAsia"/>
          <w:color w:val="000000" w:themeColor="text1"/>
          <w:szCs w:val="24"/>
        </w:rPr>
      </w:pPr>
    </w:p>
    <w:sectPr w:rsidR="00F86923" w:rsidRPr="00F86923" w:rsidSect="006D3D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25C" w:rsidRDefault="00ED325C" w:rsidP="0074056C">
      <w:r>
        <w:separator/>
      </w:r>
    </w:p>
  </w:endnote>
  <w:endnote w:type="continuationSeparator" w:id="0">
    <w:p w:rsidR="00ED325C" w:rsidRDefault="00ED325C" w:rsidP="00740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25C" w:rsidRDefault="00ED325C" w:rsidP="0074056C">
      <w:r>
        <w:separator/>
      </w:r>
    </w:p>
  </w:footnote>
  <w:footnote w:type="continuationSeparator" w:id="0">
    <w:p w:rsidR="00ED325C" w:rsidRDefault="00ED325C" w:rsidP="00740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679B3"/>
    <w:multiLevelType w:val="hybridMultilevel"/>
    <w:tmpl w:val="5D166FD8"/>
    <w:lvl w:ilvl="0" w:tplc="14160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D3411E"/>
    <w:multiLevelType w:val="hybridMultilevel"/>
    <w:tmpl w:val="093C86AA"/>
    <w:lvl w:ilvl="0" w:tplc="16644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56C"/>
    <w:rsid w:val="00031ED4"/>
    <w:rsid w:val="0005171C"/>
    <w:rsid w:val="001404F4"/>
    <w:rsid w:val="001701DE"/>
    <w:rsid w:val="00197F38"/>
    <w:rsid w:val="001A7A0C"/>
    <w:rsid w:val="00232E5F"/>
    <w:rsid w:val="00293D99"/>
    <w:rsid w:val="002C4A73"/>
    <w:rsid w:val="0030271B"/>
    <w:rsid w:val="00332639"/>
    <w:rsid w:val="003537C3"/>
    <w:rsid w:val="00395BD3"/>
    <w:rsid w:val="005029F6"/>
    <w:rsid w:val="0050415D"/>
    <w:rsid w:val="00533D3A"/>
    <w:rsid w:val="00561975"/>
    <w:rsid w:val="00562F8C"/>
    <w:rsid w:val="005F3A2A"/>
    <w:rsid w:val="0060092B"/>
    <w:rsid w:val="006D3D60"/>
    <w:rsid w:val="007108CE"/>
    <w:rsid w:val="00721890"/>
    <w:rsid w:val="0073392A"/>
    <w:rsid w:val="0074056C"/>
    <w:rsid w:val="007B5EB9"/>
    <w:rsid w:val="007C576B"/>
    <w:rsid w:val="00801C10"/>
    <w:rsid w:val="008D24ED"/>
    <w:rsid w:val="00910919"/>
    <w:rsid w:val="00942B8A"/>
    <w:rsid w:val="009C6B45"/>
    <w:rsid w:val="00A013EF"/>
    <w:rsid w:val="00A55545"/>
    <w:rsid w:val="00A87261"/>
    <w:rsid w:val="00A93934"/>
    <w:rsid w:val="00B54E83"/>
    <w:rsid w:val="00BE2CEF"/>
    <w:rsid w:val="00C42607"/>
    <w:rsid w:val="00C62C27"/>
    <w:rsid w:val="00CB1755"/>
    <w:rsid w:val="00CC1423"/>
    <w:rsid w:val="00D272E0"/>
    <w:rsid w:val="00DB6F72"/>
    <w:rsid w:val="00E4123C"/>
    <w:rsid w:val="00E94F3A"/>
    <w:rsid w:val="00ED1A19"/>
    <w:rsid w:val="00ED325C"/>
    <w:rsid w:val="00F40155"/>
    <w:rsid w:val="00F63C5B"/>
    <w:rsid w:val="00F86923"/>
    <w:rsid w:val="00FD2DA5"/>
    <w:rsid w:val="00FE4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D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05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4056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405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4056C"/>
    <w:rPr>
      <w:sz w:val="20"/>
      <w:szCs w:val="20"/>
    </w:rPr>
  </w:style>
  <w:style w:type="paragraph" w:styleId="a7">
    <w:name w:val="List Paragraph"/>
    <w:basedOn w:val="a"/>
    <w:uiPriority w:val="34"/>
    <w:qFormat/>
    <w:rsid w:val="0074056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426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42607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63C5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97F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呂景然 peter.0593(Yuanta)</dc:creator>
  <cp:keywords/>
  <dc:description/>
  <cp:lastModifiedBy>呂景然 peter.0593(Yuanta)</cp:lastModifiedBy>
  <cp:revision>55</cp:revision>
  <dcterms:created xsi:type="dcterms:W3CDTF">2017-05-11T03:34:00Z</dcterms:created>
  <dcterms:modified xsi:type="dcterms:W3CDTF">2017-11-28T06:00:00Z</dcterms:modified>
</cp:coreProperties>
</file>