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FC9" w:rsidRPr="00350BD3" w:rsidRDefault="00E130FA" w:rsidP="00643FC9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Vir</w:t>
      </w:r>
      <w:r w:rsidR="00643FC9" w:rsidRPr="00350BD3">
        <w:rPr>
          <w:rFonts w:ascii="Times New Roman" w:hAnsi="Times New Roman" w:cs="Times New Roman"/>
          <w:b/>
          <w:sz w:val="40"/>
        </w:rPr>
        <w:t xml:space="preserve">Pong -  </w:t>
      </w:r>
      <w:r w:rsidR="00643FC9">
        <w:rPr>
          <w:rFonts w:ascii="Times New Roman" w:hAnsi="Times New Roman" w:cs="Times New Roman"/>
          <w:b/>
          <w:sz w:val="40"/>
        </w:rPr>
        <w:t>Bocetos y Diseños</w:t>
      </w:r>
      <w:bookmarkStart w:id="0" w:name="_GoBack"/>
      <w:bookmarkEnd w:id="0"/>
    </w:p>
    <w:p w:rsidR="00643FC9" w:rsidRDefault="00643FC9" w:rsidP="00643FC9">
      <w:pPr>
        <w:jc w:val="both"/>
        <w:rPr>
          <w:rFonts w:ascii="Times New Roman" w:hAnsi="Times New Roman" w:cs="Times New Roman"/>
          <w:b/>
          <w:sz w:val="40"/>
        </w:rPr>
      </w:pPr>
    </w:p>
    <w:p w:rsidR="00643FC9" w:rsidRPr="00643FC9" w:rsidRDefault="00643FC9" w:rsidP="00643FC9">
      <w:pPr>
        <w:jc w:val="both"/>
        <w:rPr>
          <w:rFonts w:ascii="Times New Roman" w:hAnsi="Times New Roman" w:cs="Times New Roman"/>
          <w:b/>
          <w:sz w:val="40"/>
        </w:rPr>
      </w:pPr>
      <w:r w:rsidRPr="00643FC9">
        <w:rPr>
          <w:rFonts w:ascii="Times New Roman" w:hAnsi="Times New Roman" w:cs="Times New Roman"/>
          <w:b/>
          <w:sz w:val="40"/>
        </w:rPr>
        <w:t>Bocetos:</w:t>
      </w:r>
    </w:p>
    <w:p w:rsidR="00643FC9" w:rsidRDefault="00643FC9" w:rsidP="00643FC9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En esta sección se encuentran los bocetos más generales de las partes y mecanismos </w:t>
      </w:r>
    </w:p>
    <w:p w:rsidR="004D704D" w:rsidRDefault="004D704D" w:rsidP="00643FC9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es-CO"/>
        </w:rPr>
        <w:drawing>
          <wp:inline distT="0" distB="0" distL="0" distR="0">
            <wp:extent cx="5612130" cy="43364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ocetos 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FC9" w:rsidRDefault="00643FC9" w:rsidP="00643FC9">
      <w:pPr>
        <w:jc w:val="both"/>
        <w:rPr>
          <w:rFonts w:ascii="Times New Roman" w:hAnsi="Times New Roman" w:cs="Times New Roman"/>
          <w:sz w:val="32"/>
        </w:rPr>
      </w:pPr>
    </w:p>
    <w:p w:rsidR="00643FC9" w:rsidRDefault="00643FC9" w:rsidP="00643FC9">
      <w:pPr>
        <w:jc w:val="both"/>
        <w:rPr>
          <w:rFonts w:ascii="Times New Roman" w:hAnsi="Times New Roman" w:cs="Times New Roman"/>
          <w:sz w:val="32"/>
        </w:rPr>
      </w:pPr>
    </w:p>
    <w:p w:rsidR="004D704D" w:rsidRDefault="004D704D" w:rsidP="00643FC9">
      <w:pPr>
        <w:jc w:val="both"/>
        <w:rPr>
          <w:rFonts w:ascii="Times New Roman" w:hAnsi="Times New Roman" w:cs="Times New Roman"/>
          <w:sz w:val="32"/>
        </w:rPr>
      </w:pPr>
    </w:p>
    <w:p w:rsidR="004D704D" w:rsidRDefault="004D704D" w:rsidP="00643FC9">
      <w:pPr>
        <w:jc w:val="both"/>
        <w:rPr>
          <w:rFonts w:ascii="Times New Roman" w:hAnsi="Times New Roman" w:cs="Times New Roman"/>
          <w:sz w:val="32"/>
        </w:rPr>
      </w:pPr>
    </w:p>
    <w:p w:rsidR="004D704D" w:rsidRPr="00643FC9" w:rsidRDefault="004D704D" w:rsidP="00643FC9">
      <w:pPr>
        <w:jc w:val="both"/>
        <w:rPr>
          <w:rFonts w:ascii="Times New Roman" w:hAnsi="Times New Roman" w:cs="Times New Roman"/>
          <w:sz w:val="32"/>
        </w:rPr>
      </w:pPr>
    </w:p>
    <w:p w:rsidR="00643FC9" w:rsidRDefault="00643FC9" w:rsidP="00643FC9">
      <w:pPr>
        <w:jc w:val="both"/>
        <w:rPr>
          <w:rFonts w:ascii="Times New Roman" w:hAnsi="Times New Roman" w:cs="Times New Roman"/>
          <w:b/>
          <w:sz w:val="40"/>
        </w:rPr>
      </w:pPr>
      <w:r w:rsidRPr="00643FC9">
        <w:rPr>
          <w:rFonts w:ascii="Times New Roman" w:hAnsi="Times New Roman" w:cs="Times New Roman"/>
          <w:b/>
          <w:sz w:val="40"/>
        </w:rPr>
        <w:lastRenderedPageBreak/>
        <w:t>Diseños</w:t>
      </w:r>
    </w:p>
    <w:p w:rsidR="00643FC9" w:rsidRDefault="00643FC9" w:rsidP="00643FC9">
      <w:pPr>
        <w:jc w:val="both"/>
        <w:rPr>
          <w:rFonts w:ascii="Times New Roman" w:hAnsi="Times New Roman" w:cs="Times New Roman"/>
          <w:sz w:val="32"/>
        </w:rPr>
      </w:pPr>
      <w:r w:rsidRPr="00643FC9">
        <w:rPr>
          <w:rFonts w:ascii="Times New Roman" w:hAnsi="Times New Roman" w:cs="Times New Roman"/>
          <w:b/>
          <w:sz w:val="32"/>
          <w:u w:val="single"/>
        </w:rPr>
        <w:t>Panel de Control:</w:t>
      </w:r>
      <w:r w:rsidRPr="00643FC9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Desde este tablero se puede encender y apagar el dispositivo por completo, pero también es posible encender o apagar un conjunto específico de motores para casos de emergencia</w:t>
      </w:r>
    </w:p>
    <w:p w:rsidR="00393848" w:rsidRDefault="00393848" w:rsidP="00643FC9">
      <w:pPr>
        <w:jc w:val="both"/>
        <w:rPr>
          <w:rFonts w:ascii="Times New Roman" w:hAnsi="Times New Roman" w:cs="Times New Roman"/>
          <w:sz w:val="32"/>
        </w:rPr>
      </w:pPr>
    </w:p>
    <w:p w:rsidR="00643FC9" w:rsidRDefault="00393848" w:rsidP="00643FC9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3750945</wp:posOffset>
                </wp:positionH>
                <wp:positionV relativeFrom="paragraph">
                  <wp:posOffset>698500</wp:posOffset>
                </wp:positionV>
                <wp:extent cx="2545080" cy="1371600"/>
                <wp:effectExtent l="0" t="0" r="762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adecuadrcula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847"/>
                              <w:gridCol w:w="1853"/>
                            </w:tblGrid>
                            <w:tr w:rsidR="004D704D" w:rsidTr="004D704D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57" w:type="dxa"/>
                                  <w:vAlign w:val="center"/>
                                </w:tcPr>
                                <w:p w:rsidR="004D704D" w:rsidRDefault="004D704D" w:rsidP="004D704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Pro</w:t>
                                  </w:r>
                                </w:p>
                              </w:tc>
                              <w:tc>
                                <w:tcPr>
                                  <w:tcW w:w="1858" w:type="dxa"/>
                                  <w:vAlign w:val="center"/>
                                </w:tcPr>
                                <w:p w:rsidR="004D704D" w:rsidRDefault="004D704D" w:rsidP="004D704D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Contra</w:t>
                                  </w:r>
                                </w:p>
                              </w:tc>
                            </w:tr>
                            <w:tr w:rsidR="004D704D" w:rsidTr="004D704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57" w:type="dxa"/>
                                  <w:vAlign w:val="center"/>
                                </w:tcPr>
                                <w:p w:rsidR="004D704D" w:rsidRPr="004D704D" w:rsidRDefault="004D704D" w:rsidP="004D704D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4D704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Espacio libre que puede ser utilizado en el futuro</w:t>
                                  </w:r>
                                </w:p>
                              </w:tc>
                              <w:tc>
                                <w:tcPr>
                                  <w:tcW w:w="1858" w:type="dxa"/>
                                  <w:vAlign w:val="center"/>
                                </w:tcPr>
                                <w:p w:rsidR="004D704D" w:rsidRPr="004D704D" w:rsidRDefault="004D704D" w:rsidP="004D704D">
                                  <w:pPr>
                                    <w:jc w:val="both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4D704D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No es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 nada</w:t>
                                  </w:r>
                                  <w:r w:rsidRPr="004D704D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 intuitivo que interruptor actúa sobre cada motor</w:t>
                                  </w:r>
                                </w:p>
                              </w:tc>
                            </w:tr>
                          </w:tbl>
                          <w:p w:rsidR="00393848" w:rsidRPr="00393848" w:rsidRDefault="00393848" w:rsidP="0039384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95.35pt;margin-top:55pt;width:200.4pt;height:10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" fillcolor="white [3201]" stroked="f" strokeweight=".5pt">
                <v:textbox>
                  <w:txbxContent>
                    <w:tbl>
                      <w:tblPr>
                        <w:tblStyle w:val="Tabladecuadrcula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847"/>
                        <w:gridCol w:w="1853"/>
                      </w:tblGrid>
                      <w:tr w:rsidR="004D704D" w:rsidTr="004D704D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57" w:type="dxa"/>
                            <w:vAlign w:val="center"/>
                          </w:tcPr>
                          <w:p w:rsidR="004D704D" w:rsidRDefault="004D704D" w:rsidP="004D70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Pro</w:t>
                            </w:r>
                          </w:p>
                        </w:tc>
                        <w:tc>
                          <w:tcPr>
                            <w:tcW w:w="1858" w:type="dxa"/>
                            <w:vAlign w:val="center"/>
                          </w:tcPr>
                          <w:p w:rsidR="004D704D" w:rsidRDefault="004D704D" w:rsidP="004D704D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Contra</w:t>
                            </w:r>
                          </w:p>
                        </w:tc>
                      </w:tr>
                      <w:tr w:rsidR="004D704D" w:rsidTr="004D704D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57" w:type="dxa"/>
                            <w:vAlign w:val="center"/>
                          </w:tcPr>
                          <w:p w:rsidR="004D704D" w:rsidRPr="004D704D" w:rsidRDefault="004D704D" w:rsidP="004D704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D704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Espacio libre que puede ser utilizado en el futuro</w:t>
                            </w:r>
                          </w:p>
                        </w:tc>
                        <w:tc>
                          <w:tcPr>
                            <w:tcW w:w="1858" w:type="dxa"/>
                            <w:vAlign w:val="center"/>
                          </w:tcPr>
                          <w:p w:rsidR="004D704D" w:rsidRPr="004D704D" w:rsidRDefault="004D704D" w:rsidP="004D704D">
                            <w:pPr>
                              <w:jc w:val="both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4D704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No es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nada</w:t>
                            </w:r>
                            <w:r w:rsidRPr="004D704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intuitivo que interruptor actúa sobre cada motor</w:t>
                            </w:r>
                          </w:p>
                        </w:tc>
                      </w:tr>
                    </w:tbl>
                    <w:p w:rsidR="00393848" w:rsidRPr="00393848" w:rsidRDefault="00393848" w:rsidP="00393848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43FC9">
        <w:rPr>
          <w:rFonts w:ascii="Times New Roman" w:hAnsi="Times New Roman" w:cs="Times New Roman"/>
          <w:noProof/>
          <w:sz w:val="32"/>
          <w:lang w:eastAsia="es-CO"/>
        </w:rPr>
        <w:drawing>
          <wp:inline distT="0" distB="0" distL="0" distR="0">
            <wp:extent cx="3639312" cy="2889504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cion Panel 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312" cy="288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04D" w:rsidRDefault="004D704D" w:rsidP="00643FC9">
      <w:pPr>
        <w:jc w:val="both"/>
        <w:rPr>
          <w:rFonts w:ascii="Times New Roman" w:hAnsi="Times New Roman" w:cs="Times New Roman"/>
          <w:sz w:val="32"/>
        </w:rPr>
      </w:pPr>
    </w:p>
    <w:p w:rsidR="004D704D" w:rsidRPr="00643FC9" w:rsidRDefault="004D704D" w:rsidP="00643FC9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0F7AC5" wp14:editId="6DE5C004">
                <wp:simplePos x="0" y="0"/>
                <wp:positionH relativeFrom="column">
                  <wp:posOffset>3773805</wp:posOffset>
                </wp:positionH>
                <wp:positionV relativeFrom="paragraph">
                  <wp:posOffset>708025</wp:posOffset>
                </wp:positionV>
                <wp:extent cx="2545080" cy="1584960"/>
                <wp:effectExtent l="0" t="0" r="762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158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adecuadrcula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849"/>
                              <w:gridCol w:w="1851"/>
                            </w:tblGrid>
                            <w:tr w:rsidR="004D704D" w:rsidTr="004D704D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57" w:type="dxa"/>
                                  <w:vAlign w:val="center"/>
                                </w:tcPr>
                                <w:p w:rsidR="004D704D" w:rsidRDefault="004D704D" w:rsidP="004D704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Pro</w:t>
                                  </w:r>
                                </w:p>
                              </w:tc>
                              <w:tc>
                                <w:tcPr>
                                  <w:tcW w:w="1858" w:type="dxa"/>
                                  <w:vAlign w:val="center"/>
                                </w:tcPr>
                                <w:p w:rsidR="004D704D" w:rsidRDefault="004D704D" w:rsidP="004D704D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Contra</w:t>
                                  </w:r>
                                </w:p>
                              </w:tc>
                            </w:tr>
                            <w:tr w:rsidR="004D704D" w:rsidTr="004D704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57" w:type="dxa"/>
                                  <w:vAlign w:val="center"/>
                                </w:tcPr>
                                <w:p w:rsidR="004D704D" w:rsidRPr="004D704D" w:rsidRDefault="004D704D" w:rsidP="004D704D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Es bastante evidente cuál interruptor hace funcionar cada motor </w:t>
                                  </w:r>
                                </w:p>
                              </w:tc>
                              <w:tc>
                                <w:tcPr>
                                  <w:tcW w:w="1858" w:type="dxa"/>
                                  <w:vAlign w:val="center"/>
                                </w:tcPr>
                                <w:p w:rsidR="004D704D" w:rsidRPr="004D704D" w:rsidRDefault="004D704D" w:rsidP="004D704D">
                                  <w:pPr>
                                    <w:jc w:val="both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Queda un espacio que difícilmente se podrá aprovechar</w:t>
                                  </w:r>
                                </w:p>
                              </w:tc>
                            </w:tr>
                          </w:tbl>
                          <w:p w:rsidR="004D704D" w:rsidRPr="00393848" w:rsidRDefault="004D704D" w:rsidP="004D704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F7AC5" id="Cuadro de texto 4" o:spid="_x0000_s1027" type="#_x0000_t202" style="position:absolute;left:0;text-align:left;margin-left:297.15pt;margin-top:55.75pt;width:200.4pt;height:124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" fillcolor="white [3201]" stroked="f" strokeweight=".5pt">
                <v:textbox>
                  <w:txbxContent>
                    <w:tbl>
                      <w:tblPr>
                        <w:tblStyle w:val="Tabladecuadrcula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849"/>
                        <w:gridCol w:w="1851"/>
                      </w:tblGrid>
                      <w:tr w:rsidR="004D704D" w:rsidTr="004D704D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57" w:type="dxa"/>
                            <w:vAlign w:val="center"/>
                          </w:tcPr>
                          <w:p w:rsidR="004D704D" w:rsidRDefault="004D704D" w:rsidP="004D70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Pro</w:t>
                            </w:r>
                          </w:p>
                        </w:tc>
                        <w:tc>
                          <w:tcPr>
                            <w:tcW w:w="1858" w:type="dxa"/>
                            <w:vAlign w:val="center"/>
                          </w:tcPr>
                          <w:p w:rsidR="004D704D" w:rsidRDefault="004D704D" w:rsidP="004D704D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Contra</w:t>
                            </w:r>
                          </w:p>
                        </w:tc>
                      </w:tr>
                      <w:tr w:rsidR="004D704D" w:rsidTr="004D704D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57" w:type="dxa"/>
                            <w:vAlign w:val="center"/>
                          </w:tcPr>
                          <w:p w:rsidR="004D704D" w:rsidRPr="004D704D" w:rsidRDefault="004D704D" w:rsidP="004D704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Es bastante evidente cuál interruptor hace funcionar cada motor </w:t>
                            </w:r>
                          </w:p>
                        </w:tc>
                        <w:tc>
                          <w:tcPr>
                            <w:tcW w:w="1858" w:type="dxa"/>
                            <w:vAlign w:val="center"/>
                          </w:tcPr>
                          <w:p w:rsidR="004D704D" w:rsidRPr="004D704D" w:rsidRDefault="004D704D" w:rsidP="004D704D">
                            <w:pPr>
                              <w:jc w:val="both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Queda un espacio que difícilmente se podrá aprovechar</w:t>
                            </w:r>
                          </w:p>
                        </w:tc>
                      </w:tr>
                    </w:tbl>
                    <w:p w:rsidR="004D704D" w:rsidRPr="00393848" w:rsidRDefault="004D704D" w:rsidP="004D704D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lang w:eastAsia="es-CO"/>
        </w:rPr>
        <w:drawing>
          <wp:inline distT="0" distB="0" distL="0" distR="0">
            <wp:extent cx="3639185" cy="297581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pcion Panel 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145" cy="297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04D" w:rsidRPr="00643FC9" w:rsidSect="00643FC9">
      <w:headerReference w:type="firs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3597" w:rsidRDefault="00B43597" w:rsidP="00643FC9">
      <w:pPr>
        <w:spacing w:after="0" w:line="240" w:lineRule="auto"/>
      </w:pPr>
      <w:r>
        <w:separator/>
      </w:r>
    </w:p>
  </w:endnote>
  <w:endnote w:type="continuationSeparator" w:id="0">
    <w:p w:rsidR="00B43597" w:rsidRDefault="00B43597" w:rsidP="00643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3597" w:rsidRDefault="00B43597" w:rsidP="00643FC9">
      <w:pPr>
        <w:spacing w:after="0" w:line="240" w:lineRule="auto"/>
      </w:pPr>
      <w:r>
        <w:separator/>
      </w:r>
    </w:p>
  </w:footnote>
  <w:footnote w:type="continuationSeparator" w:id="0">
    <w:p w:rsidR="00B43597" w:rsidRDefault="00B43597" w:rsidP="00643F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3FC9" w:rsidRDefault="00643FC9">
    <w:pPr>
      <w:pStyle w:val="Encabezado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 xml:space="preserve">Bocetos y Diseños </w:t>
    </w:r>
  </w:p>
  <w:p w:rsidR="00643FC9" w:rsidRDefault="00643FC9">
    <w:pPr>
      <w:pStyle w:val="Encabezado"/>
      <w:pBdr>
        <w:bottom w:val="single" w:sz="12" w:space="1" w:color="auto"/>
      </w:pBdr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>Santiago Martínez Castaño</w:t>
    </w:r>
  </w:p>
  <w:p w:rsidR="00643FC9" w:rsidRPr="00643FC9" w:rsidRDefault="00643FC9">
    <w:pPr>
      <w:pStyle w:val="Encabezado"/>
      <w:rPr>
        <w:rFonts w:ascii="Times New Roman" w:hAnsi="Times New Roman" w:cs="Times New Roman"/>
        <w:b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67280"/>
    <w:multiLevelType w:val="hybridMultilevel"/>
    <w:tmpl w:val="A1CEFA52"/>
    <w:lvl w:ilvl="0" w:tplc="0DEA0F2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9112A"/>
    <w:multiLevelType w:val="hybridMultilevel"/>
    <w:tmpl w:val="37AAD41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FC9"/>
    <w:rsid w:val="0008783B"/>
    <w:rsid w:val="00393848"/>
    <w:rsid w:val="004D704D"/>
    <w:rsid w:val="00586455"/>
    <w:rsid w:val="00643FC9"/>
    <w:rsid w:val="008F28E4"/>
    <w:rsid w:val="00967354"/>
    <w:rsid w:val="00B43597"/>
    <w:rsid w:val="00E1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7592D"/>
  <w15:chartTrackingRefBased/>
  <w15:docId w15:val="{008D2C19-333E-4BDC-B060-2B38B8D9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43F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3F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3FC9"/>
  </w:style>
  <w:style w:type="paragraph" w:styleId="Piedepgina">
    <w:name w:val="footer"/>
    <w:basedOn w:val="Normal"/>
    <w:link w:val="PiedepginaCar"/>
    <w:uiPriority w:val="99"/>
    <w:unhideWhenUsed/>
    <w:rsid w:val="00643F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3FC9"/>
  </w:style>
  <w:style w:type="table" w:styleId="Tablaconcuadrcula">
    <w:name w:val="Table Grid"/>
    <w:basedOn w:val="Tablanormal"/>
    <w:uiPriority w:val="39"/>
    <w:rsid w:val="004D7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4D70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4D7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52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Martínez</dc:creator>
  <cp:keywords/>
  <dc:description/>
  <cp:lastModifiedBy>Santiago Martínez</cp:lastModifiedBy>
  <cp:revision>2</cp:revision>
  <dcterms:created xsi:type="dcterms:W3CDTF">2017-05-01T22:45:00Z</dcterms:created>
  <dcterms:modified xsi:type="dcterms:W3CDTF">2017-05-05T01:25:00Z</dcterms:modified>
</cp:coreProperties>
</file>