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997F6" w14:textId="39661FA5" w:rsidR="003F31F0" w:rsidRPr="009B513D" w:rsidRDefault="00A64CCE">
      <w:pPr>
        <w:pStyle w:val="Heading1"/>
        <w:rPr>
          <w:rFonts w:ascii="Times New Roman" w:hAnsi="Times New Roman" w:cs="Times New Roman"/>
          <w:i/>
          <w:iCs/>
          <w:color w:val="3C4957"/>
          <w:sz w:val="24"/>
          <w:szCs w:val="24"/>
          <w:u w:val="single"/>
        </w:rPr>
      </w:pPr>
      <w:r w:rsidRPr="009B513D">
        <w:rPr>
          <w:rFonts w:ascii="Times New Roman" w:hAnsi="Times New Roman" w:cs="Times New Roman"/>
          <w:i/>
          <w:iCs/>
          <w:color w:val="3C4957"/>
          <w:sz w:val="24"/>
          <w:szCs w:val="24"/>
          <w:u w:val="single"/>
        </w:rPr>
        <w:t>Identifying Patterns and Trends in Campus Placement Data using Machine Learning</w:t>
      </w:r>
    </w:p>
    <w:p w14:paraId="74477342" w14:textId="77777777" w:rsidR="003F31F0" w:rsidRDefault="00A64CCE">
      <w:pPr>
        <w:pStyle w:val="Heading3"/>
        <w:shd w:val="clear" w:color="auto" w:fill="FCFCFC"/>
        <w:spacing w:before="0" w:beforeAutospacing="0" w:after="225" w:afterAutospacing="0"/>
        <w:rPr>
          <w:color w:val="3C4957"/>
          <w:sz w:val="24"/>
          <w:szCs w:val="24"/>
        </w:rPr>
      </w:pPr>
      <w:r>
        <w:rPr>
          <w:color w:val="3C4957"/>
          <w:sz w:val="24"/>
          <w:szCs w:val="24"/>
        </w:rPr>
        <w:t>Contents:</w:t>
      </w:r>
    </w:p>
    <w:p w14:paraId="741DA256" w14:textId="77777777" w:rsidR="003F31F0" w:rsidRDefault="00A64CCE">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1.Introduction</w:t>
      </w:r>
    </w:p>
    <w:p w14:paraId="2FE9A4B8" w14:textId="4FB361C1" w:rsidR="003F31F0" w:rsidRDefault="00A64CCE">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ab/>
        <w:t>1.1 Overview</w:t>
      </w:r>
    </w:p>
    <w:p w14:paraId="3160FAD7" w14:textId="77777777" w:rsidR="003F31F0" w:rsidRDefault="00A64CCE">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ab/>
        <w:t xml:space="preserve">1.2 Purpose </w:t>
      </w:r>
    </w:p>
    <w:p w14:paraId="7083D555" w14:textId="77777777" w:rsidR="003F31F0" w:rsidRDefault="00A64CCE">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2.Literature Survey</w:t>
      </w:r>
    </w:p>
    <w:p w14:paraId="0C9C05CF" w14:textId="77777777" w:rsidR="003F31F0" w:rsidRDefault="00A64CCE">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ab/>
        <w:t>2.1 Existing problem</w:t>
      </w:r>
    </w:p>
    <w:p w14:paraId="58978747" w14:textId="77777777" w:rsidR="003F31F0" w:rsidRDefault="00A64CCE">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ab/>
        <w:t>2.2 Proposed solution</w:t>
      </w:r>
    </w:p>
    <w:p w14:paraId="482D87A8" w14:textId="77777777" w:rsidR="003F31F0" w:rsidRDefault="00A64CCE">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3.Theoritical Analysis</w:t>
      </w:r>
    </w:p>
    <w:p w14:paraId="15BA2235" w14:textId="77777777" w:rsidR="003F31F0" w:rsidRDefault="00A64CCE">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ab/>
        <w:t>3.1 Block diagram</w:t>
      </w:r>
    </w:p>
    <w:p w14:paraId="20BF0D7E" w14:textId="2FBA0D5E" w:rsidR="003F31F0" w:rsidRDefault="00A64CCE">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ab/>
        <w:t>3.2</w:t>
      </w:r>
      <w:r w:rsidR="009B513D">
        <w:rPr>
          <w:b w:val="0"/>
          <w:bCs w:val="0"/>
          <w:color w:val="3C4957"/>
          <w:sz w:val="24"/>
          <w:szCs w:val="24"/>
        </w:rPr>
        <w:t xml:space="preserve"> </w:t>
      </w:r>
      <w:r>
        <w:rPr>
          <w:b w:val="0"/>
          <w:bCs w:val="0"/>
          <w:color w:val="3C4957"/>
          <w:sz w:val="24"/>
          <w:szCs w:val="24"/>
        </w:rPr>
        <w:t>Hardware/Software designing</w:t>
      </w:r>
    </w:p>
    <w:p w14:paraId="5C756420" w14:textId="77777777" w:rsidR="003F31F0" w:rsidRDefault="00A64CCE">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4. Experimental Investigations</w:t>
      </w:r>
    </w:p>
    <w:p w14:paraId="1E8F1929" w14:textId="77777777" w:rsidR="003F31F0" w:rsidRDefault="00A64CCE">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5.  Flowchart</w:t>
      </w:r>
    </w:p>
    <w:p w14:paraId="72C50532" w14:textId="77777777" w:rsidR="003F31F0" w:rsidRDefault="00A64CCE">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6. Result</w:t>
      </w:r>
    </w:p>
    <w:p w14:paraId="0B653E10" w14:textId="77777777" w:rsidR="003F31F0" w:rsidRDefault="00A64CCE">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7. Advantages &amp; Disadvantages</w:t>
      </w:r>
    </w:p>
    <w:p w14:paraId="460A98B2" w14:textId="77777777" w:rsidR="003F31F0" w:rsidRDefault="00A64CCE">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8. Applications</w:t>
      </w:r>
    </w:p>
    <w:p w14:paraId="1F90B6F0" w14:textId="77777777" w:rsidR="003F31F0" w:rsidRDefault="00A64CCE">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9. Conclusion</w:t>
      </w:r>
    </w:p>
    <w:p w14:paraId="0DC6D99A" w14:textId="77777777" w:rsidR="003F31F0" w:rsidRDefault="00A64CCE">
      <w:pPr>
        <w:pStyle w:val="Heading3"/>
        <w:shd w:val="clear" w:color="auto" w:fill="FCFCFC"/>
        <w:spacing w:before="0" w:beforeAutospacing="0" w:after="225" w:afterAutospacing="0"/>
        <w:rPr>
          <w:b w:val="0"/>
          <w:bCs w:val="0"/>
          <w:color w:val="3C4957"/>
          <w:sz w:val="24"/>
          <w:szCs w:val="24"/>
        </w:rPr>
      </w:pPr>
      <w:r>
        <w:rPr>
          <w:b w:val="0"/>
          <w:bCs w:val="0"/>
          <w:color w:val="3C4957"/>
          <w:sz w:val="24"/>
          <w:szCs w:val="24"/>
        </w:rPr>
        <w:t>10. Future scope</w:t>
      </w:r>
    </w:p>
    <w:p w14:paraId="20969634" w14:textId="32B2516F" w:rsidR="003F31F0" w:rsidRDefault="00A64CCE">
      <w:pPr>
        <w:pStyle w:val="Heading3"/>
        <w:shd w:val="clear" w:color="auto" w:fill="FCFCFC"/>
        <w:spacing w:before="0" w:beforeAutospacing="0" w:after="225" w:afterAutospacing="0"/>
      </w:pPr>
      <w:r>
        <w:rPr>
          <w:b w:val="0"/>
          <w:bCs w:val="0"/>
          <w:color w:val="3C4957"/>
          <w:sz w:val="24"/>
          <w:szCs w:val="24"/>
        </w:rPr>
        <w:t xml:space="preserve"> 11. Bibilograp</w:t>
      </w:r>
      <w:r w:rsidR="009B513D">
        <w:rPr>
          <w:b w:val="0"/>
          <w:bCs w:val="0"/>
          <w:color w:val="3C4957"/>
          <w:sz w:val="24"/>
          <w:szCs w:val="24"/>
        </w:rPr>
        <w:t>hy</w:t>
      </w:r>
      <w:r>
        <w:rPr>
          <w:sz w:val="24"/>
          <w:szCs w:val="24"/>
        </w:rPr>
        <w:tab/>
        <w:t xml:space="preserve">    </w:t>
      </w:r>
      <w:r>
        <w:t xml:space="preserve">   </w:t>
      </w:r>
    </w:p>
    <w:p w14:paraId="4C0D17A4" w14:textId="77777777" w:rsidR="003F31F0" w:rsidRDefault="003F31F0">
      <w:pPr>
        <w:rPr>
          <w:rFonts w:ascii="Times New Roman" w:hAnsi="Times New Roman" w:cs="Times New Roman"/>
        </w:rPr>
        <w:sectPr w:rsidR="003F31F0">
          <w:pgSz w:w="11906" w:h="16838"/>
          <w:pgMar w:top="1440" w:right="1440" w:bottom="1440" w:left="1440" w:header="708" w:footer="708" w:gutter="0"/>
          <w:cols w:space="708"/>
          <w:docGrid w:linePitch="360"/>
        </w:sectPr>
      </w:pPr>
    </w:p>
    <w:p w14:paraId="2D50C4BF" w14:textId="77777777" w:rsidR="003F31F0" w:rsidRDefault="00A64CC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0E98A8E2" w14:textId="77777777" w:rsidR="003F31F0" w:rsidRDefault="00A64CCE">
      <w:pPr>
        <w:rPr>
          <w:rFonts w:ascii="Times New Roman" w:hAnsi="Times New Roman" w:cs="Times New Roman"/>
          <w:b/>
          <w:bCs/>
          <w:sz w:val="24"/>
          <w:szCs w:val="24"/>
        </w:rPr>
      </w:pPr>
      <w:r>
        <w:rPr>
          <w:rFonts w:ascii="Times New Roman" w:hAnsi="Times New Roman" w:cs="Times New Roman"/>
          <w:b/>
          <w:bCs/>
          <w:sz w:val="24"/>
          <w:szCs w:val="24"/>
        </w:rPr>
        <w:t>Overview:</w:t>
      </w:r>
    </w:p>
    <w:p w14:paraId="76D63A4B" w14:textId="77777777" w:rsidR="00E74ECB" w:rsidRPr="00E74ECB" w:rsidRDefault="00E74ECB" w:rsidP="00E74ECB">
      <w:pPr>
        <w:jc w:val="both"/>
        <w:rPr>
          <w:rFonts w:ascii="Calibri" w:eastAsia="SimSun" w:hAnsi="Calibri" w:cs="Calibri"/>
          <w:color w:val="000000"/>
          <w:kern w:val="0"/>
          <w:sz w:val="24"/>
          <w:szCs w:val="24"/>
          <w:lang w:eastAsia="zh-CN" w:bidi="ar"/>
        </w:rPr>
      </w:pPr>
      <w:r w:rsidRPr="00E74ECB">
        <w:rPr>
          <w:rFonts w:ascii="Calibri" w:eastAsia="SimSun" w:hAnsi="Calibri" w:cs="Calibri"/>
          <w:color w:val="000000"/>
          <w:kern w:val="0"/>
          <w:sz w:val="24"/>
          <w:szCs w:val="24"/>
          <w:lang w:eastAsia="zh-CN" w:bidi="ar"/>
        </w:rPr>
        <w:t>The primary objective of educational institutions is often seen as securing successful placements for their students. A college's effectiveness is often gauged by the achievements of its students in finding placements. This holds significance for both students and institutions in assessing students' current skillsets to anticipate their potential for future employability. Institutions continuously strive to facilitate student placements by introducing new courses and skill-enhancement programs. This endeavor is crucial for institutions to determine their areas of focus. However, students might find it challenging to prepare comprehensively for placements, given the diverse skill requirements.</w:t>
      </w:r>
    </w:p>
    <w:p w14:paraId="1387542C" w14:textId="77777777" w:rsidR="00E74ECB" w:rsidRPr="00E74ECB" w:rsidRDefault="00E74ECB" w:rsidP="00E74ECB">
      <w:pPr>
        <w:jc w:val="both"/>
        <w:rPr>
          <w:rFonts w:ascii="Calibri" w:eastAsia="SimSun" w:hAnsi="Calibri" w:cs="Calibri"/>
          <w:color w:val="000000"/>
          <w:kern w:val="0"/>
          <w:sz w:val="24"/>
          <w:szCs w:val="24"/>
          <w:lang w:eastAsia="zh-CN" w:bidi="ar"/>
        </w:rPr>
      </w:pPr>
      <w:r w:rsidRPr="00E74ECB">
        <w:rPr>
          <w:rFonts w:ascii="Calibri" w:eastAsia="SimSun" w:hAnsi="Calibri" w:cs="Calibri"/>
          <w:color w:val="000000"/>
          <w:kern w:val="0"/>
          <w:sz w:val="24"/>
          <w:szCs w:val="24"/>
          <w:lang w:eastAsia="zh-CN" w:bidi="ar"/>
        </w:rPr>
        <w:t>This project aims to address this issue by enabling students to concentrate solely on the skillsets essential for successful placements. By conducting an analytical evaluation of students' technical and soft skills, insights can be gained into their potential placement outcomes. The proposed model assists in identifying specific skills crucial for placement readiness. By utilizing a dataset comprising information from previous students, the model predicts the likelihood of a student's placement. The model employs a decision tree classification algorithm for this purpose. It categorizes students as either "placed" or "not placed." This classification model proves beneficial for students to conveniently track their progress over time.</w:t>
      </w:r>
    </w:p>
    <w:p w14:paraId="49B4D874" w14:textId="77777777" w:rsidR="00E74ECB" w:rsidRPr="00E74ECB" w:rsidRDefault="00E74ECB" w:rsidP="00E74ECB">
      <w:pPr>
        <w:jc w:val="both"/>
        <w:rPr>
          <w:rFonts w:ascii="Calibri" w:eastAsia="SimSun" w:hAnsi="Calibri" w:cs="Calibri"/>
          <w:color w:val="000000"/>
          <w:kern w:val="0"/>
          <w:sz w:val="24"/>
          <w:szCs w:val="24"/>
          <w:lang w:eastAsia="zh-CN" w:bidi="ar"/>
        </w:rPr>
      </w:pPr>
      <w:r w:rsidRPr="00E74ECB">
        <w:rPr>
          <w:rFonts w:ascii="Calibri" w:eastAsia="SimSun" w:hAnsi="Calibri" w:cs="Calibri"/>
          <w:color w:val="000000"/>
          <w:kern w:val="0"/>
          <w:sz w:val="24"/>
          <w:szCs w:val="24"/>
          <w:lang w:eastAsia="zh-CN" w:bidi="ar"/>
        </w:rPr>
        <w:t>The predictive factors include academic scores, internship experience, and the total number of backlogs. The model's effectiveness is benchmarked against alternative classification models based on their respective accuracies.</w:t>
      </w:r>
    </w:p>
    <w:p w14:paraId="2601C1F9" w14:textId="77777777" w:rsidR="003F31F0" w:rsidRDefault="003F31F0">
      <w:pPr>
        <w:rPr>
          <w:rFonts w:ascii="Calibri" w:eastAsia="SimSun" w:hAnsi="Calibri" w:cs="Calibri"/>
          <w:color w:val="000000"/>
          <w:kern w:val="0"/>
          <w:sz w:val="24"/>
          <w:szCs w:val="24"/>
          <w:lang w:eastAsia="zh-CN" w:bidi="ar"/>
        </w:rPr>
      </w:pPr>
    </w:p>
    <w:p w14:paraId="1CBCC62B" w14:textId="2313645E" w:rsidR="003F31F0" w:rsidRDefault="00A64CCE" w:rsidP="00E74ECB">
      <w:pPr>
        <w:rPr>
          <w:rFonts w:ascii="Calibri" w:eastAsia="SimSun" w:hAnsi="Calibri" w:cs="Calibri"/>
          <w:b/>
          <w:bCs/>
          <w:color w:val="000000"/>
          <w:kern w:val="0"/>
          <w:sz w:val="24"/>
          <w:szCs w:val="24"/>
          <w:lang w:eastAsia="zh-CN" w:bidi="ar"/>
        </w:rPr>
      </w:pPr>
      <w:r>
        <w:rPr>
          <w:rFonts w:ascii="Calibri" w:eastAsia="SimSun" w:hAnsi="Calibri" w:cs="Calibri"/>
          <w:b/>
          <w:bCs/>
          <w:color w:val="000000"/>
          <w:kern w:val="0"/>
          <w:sz w:val="24"/>
          <w:szCs w:val="24"/>
          <w:lang w:eastAsia="zh-CN" w:bidi="ar"/>
        </w:rPr>
        <w:t>Purpose:</w:t>
      </w:r>
    </w:p>
    <w:p w14:paraId="3799F072" w14:textId="06DB624C" w:rsidR="00E74ECB" w:rsidRPr="00E74ECB" w:rsidRDefault="00E74ECB" w:rsidP="00E74ECB">
      <w:pPr>
        <w:jc w:val="both"/>
        <w:rPr>
          <w:rFonts w:ascii="Calibri" w:eastAsia="SimSun" w:hAnsi="Calibri" w:cs="Calibri"/>
          <w:color w:val="000000"/>
          <w:kern w:val="0"/>
          <w:sz w:val="24"/>
          <w:szCs w:val="24"/>
          <w:lang w:eastAsia="zh-CN" w:bidi="ar"/>
        </w:rPr>
      </w:pPr>
      <w:r w:rsidRPr="00E74ECB">
        <w:rPr>
          <w:rFonts w:ascii="Calibri" w:eastAsia="SimSun" w:hAnsi="Calibri" w:cs="Calibri"/>
          <w:color w:val="000000"/>
          <w:kern w:val="0"/>
          <w:sz w:val="24"/>
          <w:szCs w:val="24"/>
          <w:lang w:eastAsia="zh-CN" w:bidi="ar"/>
        </w:rPr>
        <w:t xml:space="preserve">This project involves a comprehensive exploration of machine learning algorithms and their practical implementation to forecast student placement outcomes. The focal point is the development of a predictive model utilizing the </w:t>
      </w:r>
      <w:r w:rsidR="00264930">
        <w:rPr>
          <w:rFonts w:ascii="Calibri" w:eastAsia="SimSun" w:hAnsi="Calibri" w:cs="Calibri"/>
          <w:color w:val="000000"/>
          <w:kern w:val="0"/>
          <w:sz w:val="24"/>
          <w:szCs w:val="24"/>
          <w:lang w:eastAsia="zh-CN" w:bidi="ar"/>
        </w:rPr>
        <w:t>his</w:t>
      </w:r>
      <w:r w:rsidR="00264930" w:rsidRPr="00264930">
        <w:rPr>
          <w:rFonts w:ascii="Segoe UI" w:hAnsi="Segoe UI" w:cs="Segoe UI"/>
          <w:color w:val="343541"/>
        </w:rPr>
        <w:t xml:space="preserve"> </w:t>
      </w:r>
      <w:r w:rsidR="00264930" w:rsidRPr="00264930">
        <w:rPr>
          <w:rFonts w:ascii="Calibri" w:eastAsia="SimSun" w:hAnsi="Calibri" w:cs="Calibri"/>
          <w:color w:val="000000"/>
          <w:kern w:val="0"/>
          <w:sz w:val="24"/>
          <w:szCs w:val="24"/>
          <w:lang w:eastAsia="zh-CN" w:bidi="ar"/>
        </w:rPr>
        <w:t>HistGradientBoostingClassifier</w:t>
      </w:r>
      <w:r w:rsidRPr="00E74ECB">
        <w:rPr>
          <w:rFonts w:ascii="Calibri" w:eastAsia="SimSun" w:hAnsi="Calibri" w:cs="Calibri"/>
          <w:color w:val="000000"/>
          <w:kern w:val="0"/>
          <w:sz w:val="24"/>
          <w:szCs w:val="24"/>
          <w:lang w:eastAsia="zh-CN" w:bidi="ar"/>
        </w:rPr>
        <w:t xml:space="preserve"> algorithm, which effectively anticipates student placement results using historical data from previous years. This model not only provides insights into potential placements but also serves as a valuable tool for students to continually enhance their skill profiles.</w:t>
      </w:r>
    </w:p>
    <w:p w14:paraId="27AA209B" w14:textId="77777777" w:rsidR="00E74ECB" w:rsidRPr="00E74ECB" w:rsidRDefault="00E74ECB" w:rsidP="00E74ECB">
      <w:pPr>
        <w:jc w:val="both"/>
        <w:rPr>
          <w:rFonts w:ascii="Calibri" w:eastAsia="SimSun" w:hAnsi="Calibri" w:cs="Calibri"/>
          <w:color w:val="000000"/>
          <w:kern w:val="0"/>
          <w:sz w:val="24"/>
          <w:szCs w:val="24"/>
          <w:lang w:eastAsia="zh-CN" w:bidi="ar"/>
        </w:rPr>
      </w:pPr>
      <w:r w:rsidRPr="00E74ECB">
        <w:rPr>
          <w:rFonts w:ascii="Calibri" w:eastAsia="SimSun" w:hAnsi="Calibri" w:cs="Calibri"/>
          <w:color w:val="000000"/>
          <w:kern w:val="0"/>
          <w:sz w:val="24"/>
          <w:szCs w:val="24"/>
          <w:lang w:eastAsia="zh-CN" w:bidi="ar"/>
        </w:rPr>
        <w:t>Additionally, a critical aspect of this endeavor is to assess the model's accuracy in comparison with pre-existing predictive models for placement outcomes. By doing so, the project aims to ascertain the efficacy of the chosen algorithm. This comparative analysis aids in understanding the algorithm's proficiency in making accurate predictions. Through this process, the project contributes to refining the understanding of machine learning techniques for placement prediction and their real-world applicability.</w:t>
      </w:r>
    </w:p>
    <w:p w14:paraId="663EC3B9" w14:textId="77777777" w:rsidR="00E74ECB" w:rsidRPr="00E74ECB" w:rsidRDefault="00E74ECB" w:rsidP="00E74ECB">
      <w:pPr>
        <w:rPr>
          <w:rFonts w:ascii="Calibri" w:eastAsia="SimSun" w:hAnsi="Calibri" w:cs="Calibri"/>
          <w:color w:val="000000"/>
          <w:kern w:val="0"/>
          <w:sz w:val="24"/>
          <w:szCs w:val="24"/>
          <w:lang w:eastAsia="zh-CN" w:bidi="ar"/>
        </w:rPr>
      </w:pPr>
    </w:p>
    <w:p w14:paraId="4C56AEB0" w14:textId="77777777" w:rsidR="00E74ECB" w:rsidRDefault="00E74ECB">
      <w:pPr>
        <w:jc w:val="both"/>
        <w:rPr>
          <w:rFonts w:ascii="Calibri" w:eastAsia="SimSun" w:hAnsi="Calibri" w:cs="Calibri"/>
          <w:b/>
          <w:bCs/>
          <w:color w:val="000000"/>
          <w:kern w:val="0"/>
          <w:sz w:val="24"/>
          <w:szCs w:val="24"/>
          <w:lang w:eastAsia="zh-CN" w:bidi="ar"/>
        </w:rPr>
      </w:pPr>
    </w:p>
    <w:p w14:paraId="110B0F0E" w14:textId="26209DE9" w:rsidR="003F31F0" w:rsidRDefault="00A64CCE">
      <w:pPr>
        <w:jc w:val="both"/>
        <w:rPr>
          <w:rFonts w:ascii="Calibri" w:eastAsia="SimSun" w:hAnsi="Calibri" w:cs="Calibri"/>
          <w:b/>
          <w:bCs/>
          <w:color w:val="000000"/>
          <w:kern w:val="0"/>
          <w:sz w:val="24"/>
          <w:szCs w:val="24"/>
          <w:lang w:eastAsia="zh-CN" w:bidi="ar"/>
        </w:rPr>
      </w:pPr>
      <w:r>
        <w:rPr>
          <w:rFonts w:ascii="Calibri" w:eastAsia="SimSun" w:hAnsi="Calibri" w:cs="Calibri"/>
          <w:b/>
          <w:bCs/>
          <w:color w:val="000000"/>
          <w:kern w:val="0"/>
          <w:sz w:val="24"/>
          <w:szCs w:val="24"/>
          <w:lang w:eastAsia="zh-CN" w:bidi="ar"/>
        </w:rPr>
        <w:lastRenderedPageBreak/>
        <w:t>Literature Survey:</w:t>
      </w:r>
    </w:p>
    <w:p w14:paraId="704D3EBC" w14:textId="77777777" w:rsidR="003F31F0" w:rsidRDefault="00A64CCE">
      <w:pPr>
        <w:jc w:val="both"/>
        <w:rPr>
          <w:rFonts w:ascii="Calibri" w:eastAsia="SimSun" w:hAnsi="Calibri" w:cs="Calibri"/>
          <w:b/>
          <w:bCs/>
          <w:color w:val="000000"/>
          <w:kern w:val="0"/>
          <w:sz w:val="24"/>
          <w:szCs w:val="24"/>
          <w:lang w:eastAsia="zh-CN" w:bidi="ar"/>
        </w:rPr>
      </w:pPr>
      <w:r>
        <w:rPr>
          <w:noProof/>
        </w:rPr>
        <w:drawing>
          <wp:inline distT="0" distB="0" distL="114300" distR="114300" wp14:anchorId="6A72F74D" wp14:editId="57863AFC">
            <wp:extent cx="6544945" cy="314706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544945" cy="3147060"/>
                    </a:xfrm>
                    <a:prstGeom prst="rect">
                      <a:avLst/>
                    </a:prstGeom>
                    <a:noFill/>
                    <a:ln>
                      <a:noFill/>
                    </a:ln>
                  </pic:spPr>
                </pic:pic>
              </a:graphicData>
            </a:graphic>
          </wp:inline>
        </w:drawing>
      </w:r>
    </w:p>
    <w:p w14:paraId="5E6CAA68" w14:textId="77777777" w:rsidR="003F31F0" w:rsidRDefault="00A64CCE">
      <w:pPr>
        <w:rPr>
          <w:rFonts w:ascii="Calibri" w:eastAsia="SimSun" w:hAnsi="Calibri" w:cs="Calibri"/>
          <w:b/>
          <w:bCs/>
          <w:color w:val="000000"/>
          <w:kern w:val="0"/>
          <w:sz w:val="24"/>
          <w:szCs w:val="24"/>
          <w:lang w:eastAsia="zh-CN" w:bidi="ar"/>
        </w:rPr>
      </w:pPr>
      <w:r>
        <w:rPr>
          <w:rFonts w:ascii="Calibri" w:eastAsia="SimSun" w:hAnsi="Calibri" w:cs="Calibri"/>
          <w:b/>
          <w:bCs/>
          <w:color w:val="000000"/>
          <w:kern w:val="0"/>
          <w:sz w:val="24"/>
          <w:szCs w:val="24"/>
          <w:lang w:eastAsia="zh-CN" w:bidi="ar"/>
        </w:rPr>
        <w:t>Proposed Solution:</w:t>
      </w:r>
    </w:p>
    <w:p w14:paraId="09D23838" w14:textId="77777777" w:rsidR="003F31F0" w:rsidRDefault="003F31F0">
      <w:pPr>
        <w:rPr>
          <w:rFonts w:ascii="Calibri" w:eastAsia="SimSun" w:hAnsi="Calibri" w:cs="Calibri"/>
          <w:b/>
          <w:bCs/>
          <w:color w:val="000000"/>
          <w:kern w:val="0"/>
          <w:sz w:val="24"/>
          <w:szCs w:val="24"/>
          <w:lang w:eastAsia="zh-CN" w:bidi="ar"/>
        </w:rPr>
      </w:pPr>
    </w:p>
    <w:p w14:paraId="61F7FEA9" w14:textId="77777777" w:rsidR="00264930" w:rsidRPr="00264930" w:rsidRDefault="00264930" w:rsidP="00264930">
      <w:pPr>
        <w:numPr>
          <w:ilvl w:val="0"/>
          <w:numId w:val="14"/>
        </w:numPr>
        <w:jc w:val="both"/>
        <w:rPr>
          <w:rFonts w:ascii="Calibri" w:eastAsia="SimSun" w:hAnsi="Calibri" w:cs="Calibri"/>
          <w:color w:val="000000"/>
          <w:kern w:val="0"/>
          <w:sz w:val="24"/>
          <w:szCs w:val="24"/>
          <w:lang w:eastAsia="zh-CN" w:bidi="ar"/>
        </w:rPr>
      </w:pPr>
      <w:r w:rsidRPr="00264930">
        <w:rPr>
          <w:rFonts w:ascii="Calibri" w:eastAsia="SimSun" w:hAnsi="Calibri" w:cs="Calibri"/>
          <w:color w:val="000000"/>
          <w:kern w:val="0"/>
          <w:sz w:val="24"/>
          <w:szCs w:val="24"/>
          <w:lang w:eastAsia="zh-CN" w:bidi="ar"/>
        </w:rPr>
        <w:t>To predict placements, data is collected from diverse sources such as academic transcripts, resumes, and previous work experiences.</w:t>
      </w:r>
    </w:p>
    <w:p w14:paraId="01F17855" w14:textId="77777777" w:rsidR="00264930" w:rsidRPr="00264930" w:rsidRDefault="00264930" w:rsidP="00264930">
      <w:pPr>
        <w:numPr>
          <w:ilvl w:val="0"/>
          <w:numId w:val="14"/>
        </w:numPr>
        <w:jc w:val="both"/>
        <w:rPr>
          <w:rFonts w:ascii="Calibri" w:eastAsia="SimSun" w:hAnsi="Calibri" w:cs="Calibri"/>
          <w:color w:val="000000"/>
          <w:kern w:val="0"/>
          <w:sz w:val="24"/>
          <w:szCs w:val="24"/>
          <w:lang w:eastAsia="zh-CN" w:bidi="ar"/>
        </w:rPr>
      </w:pPr>
      <w:r w:rsidRPr="00264930">
        <w:rPr>
          <w:rFonts w:ascii="Calibri" w:eastAsia="SimSun" w:hAnsi="Calibri" w:cs="Calibri"/>
          <w:color w:val="000000"/>
          <w:kern w:val="0"/>
          <w:sz w:val="24"/>
          <w:szCs w:val="24"/>
          <w:lang w:eastAsia="zh-CN" w:bidi="ar"/>
        </w:rPr>
        <w:t>Following this, the data undergoes a process of thorough cleansing and preprocessing to rectify any inconsistencies or errors.</w:t>
      </w:r>
    </w:p>
    <w:p w14:paraId="27A20DAD" w14:textId="77777777" w:rsidR="00264930" w:rsidRPr="00264930" w:rsidRDefault="00264930" w:rsidP="00264930">
      <w:pPr>
        <w:numPr>
          <w:ilvl w:val="0"/>
          <w:numId w:val="14"/>
        </w:numPr>
        <w:jc w:val="both"/>
        <w:rPr>
          <w:rFonts w:ascii="Calibri" w:eastAsia="SimSun" w:hAnsi="Calibri" w:cs="Calibri"/>
          <w:color w:val="000000"/>
          <w:kern w:val="0"/>
          <w:sz w:val="24"/>
          <w:szCs w:val="24"/>
          <w:lang w:eastAsia="zh-CN" w:bidi="ar"/>
        </w:rPr>
      </w:pPr>
      <w:r w:rsidRPr="00264930">
        <w:rPr>
          <w:rFonts w:ascii="Calibri" w:eastAsia="SimSun" w:hAnsi="Calibri" w:cs="Calibri"/>
          <w:color w:val="000000"/>
          <w:kern w:val="0"/>
          <w:sz w:val="24"/>
          <w:szCs w:val="24"/>
          <w:lang w:eastAsia="zh-CN" w:bidi="ar"/>
        </w:rPr>
        <w:t>Once cleaned, the data is categorized into two sets: training and testing data, pivotal for model development.</w:t>
      </w:r>
    </w:p>
    <w:p w14:paraId="0EF3738E" w14:textId="77777777" w:rsidR="00264930" w:rsidRPr="00264930" w:rsidRDefault="00264930" w:rsidP="00264930">
      <w:pPr>
        <w:numPr>
          <w:ilvl w:val="0"/>
          <w:numId w:val="14"/>
        </w:numPr>
        <w:jc w:val="both"/>
        <w:rPr>
          <w:rFonts w:ascii="Calibri" w:eastAsia="SimSun" w:hAnsi="Calibri" w:cs="Calibri"/>
          <w:color w:val="000000"/>
          <w:kern w:val="0"/>
          <w:sz w:val="24"/>
          <w:szCs w:val="24"/>
          <w:lang w:eastAsia="zh-CN" w:bidi="ar"/>
        </w:rPr>
      </w:pPr>
      <w:r w:rsidRPr="00264930">
        <w:rPr>
          <w:rFonts w:ascii="Calibri" w:eastAsia="SimSun" w:hAnsi="Calibri" w:cs="Calibri"/>
          <w:color w:val="000000"/>
          <w:kern w:val="0"/>
          <w:sz w:val="24"/>
          <w:szCs w:val="24"/>
          <w:lang w:eastAsia="zh-CN" w:bidi="ar"/>
        </w:rPr>
        <w:t>Employing a range of techniques including neural networks, decision trees, random forests, and regression analysis, the machine learning algorithm is trained using the training data. Its proficiency is subsequently gauged through testing data.</w:t>
      </w:r>
    </w:p>
    <w:p w14:paraId="2CA4C091" w14:textId="77777777" w:rsidR="00264930" w:rsidRPr="00264930" w:rsidRDefault="00264930" w:rsidP="00264930">
      <w:pPr>
        <w:jc w:val="both"/>
        <w:rPr>
          <w:rFonts w:ascii="Calibri" w:eastAsia="SimSun" w:hAnsi="Calibri" w:cs="Calibri"/>
          <w:color w:val="000000"/>
          <w:kern w:val="0"/>
          <w:sz w:val="24"/>
          <w:szCs w:val="24"/>
          <w:lang w:eastAsia="zh-CN" w:bidi="ar"/>
        </w:rPr>
      </w:pPr>
      <w:r w:rsidRPr="00264930">
        <w:rPr>
          <w:rFonts w:ascii="Calibri" w:eastAsia="SimSun" w:hAnsi="Calibri" w:cs="Calibri"/>
          <w:color w:val="000000"/>
          <w:kern w:val="0"/>
          <w:sz w:val="24"/>
          <w:szCs w:val="24"/>
          <w:lang w:eastAsia="zh-CN" w:bidi="ar"/>
        </w:rPr>
        <w:t>Regression analysis, a statistical tool for establishing relationships among multiple variables, is pivotal in placement prediction. It enables the understanding of connections between factors like academic performance, skill repertoire, prior job engagements, and the prospects of securing a position with an organization.</w:t>
      </w:r>
    </w:p>
    <w:p w14:paraId="477C3412" w14:textId="77777777" w:rsidR="00264930" w:rsidRPr="00264930" w:rsidRDefault="00264930" w:rsidP="00264930">
      <w:pPr>
        <w:jc w:val="both"/>
        <w:rPr>
          <w:rFonts w:ascii="Calibri" w:eastAsia="SimSun" w:hAnsi="Calibri" w:cs="Calibri"/>
          <w:color w:val="000000"/>
          <w:kern w:val="0"/>
          <w:sz w:val="24"/>
          <w:szCs w:val="24"/>
          <w:lang w:eastAsia="zh-CN" w:bidi="ar"/>
        </w:rPr>
      </w:pPr>
      <w:r w:rsidRPr="00264930">
        <w:rPr>
          <w:rFonts w:ascii="Calibri" w:eastAsia="SimSun" w:hAnsi="Calibri" w:cs="Calibri"/>
          <w:color w:val="000000"/>
          <w:kern w:val="0"/>
          <w:sz w:val="24"/>
          <w:szCs w:val="24"/>
          <w:lang w:eastAsia="zh-CN" w:bidi="ar"/>
        </w:rPr>
        <w:t>In the context of placement prediction, a specific machine learning algorithm, termed a random forest, employs a tree-like framework to model decisions and potential outcomes. The application of random forests simulates the intricate decision-making involved in a business's hiring process.</w:t>
      </w:r>
    </w:p>
    <w:p w14:paraId="56501FA1" w14:textId="77777777" w:rsidR="003F31F0" w:rsidRDefault="003F31F0">
      <w:pPr>
        <w:rPr>
          <w:rFonts w:ascii="Calibri" w:eastAsia="SimSun" w:hAnsi="Calibri" w:cs="Calibri"/>
          <w:b/>
          <w:bCs/>
          <w:color w:val="000000"/>
          <w:kern w:val="0"/>
          <w:sz w:val="24"/>
          <w:szCs w:val="24"/>
          <w:lang w:eastAsia="zh-CN" w:bidi="ar"/>
        </w:rPr>
      </w:pPr>
    </w:p>
    <w:p w14:paraId="5ADA4126" w14:textId="77777777" w:rsidR="003F31F0" w:rsidRDefault="003F31F0">
      <w:pPr>
        <w:rPr>
          <w:rFonts w:ascii="Calibri" w:eastAsia="SimSun" w:hAnsi="Calibri" w:cs="Calibri"/>
          <w:b/>
          <w:bCs/>
          <w:color w:val="000000"/>
          <w:kern w:val="0"/>
          <w:sz w:val="24"/>
          <w:szCs w:val="24"/>
          <w:lang w:eastAsia="zh-CN" w:bidi="ar"/>
        </w:rPr>
      </w:pPr>
    </w:p>
    <w:p w14:paraId="02022A99" w14:textId="77777777" w:rsidR="003F31F0" w:rsidRDefault="003F31F0">
      <w:pPr>
        <w:rPr>
          <w:rFonts w:ascii="Calibri" w:eastAsia="SimSun" w:hAnsi="Calibri" w:cs="Calibri"/>
          <w:b/>
          <w:bCs/>
          <w:color w:val="000000"/>
          <w:kern w:val="0"/>
          <w:sz w:val="24"/>
          <w:szCs w:val="24"/>
          <w:lang w:eastAsia="zh-CN" w:bidi="ar"/>
        </w:rPr>
      </w:pPr>
    </w:p>
    <w:p w14:paraId="2828D041" w14:textId="77777777" w:rsidR="003F31F0" w:rsidRDefault="00A64CCE">
      <w:pPr>
        <w:ind w:left="2880" w:firstLine="720"/>
        <w:jc w:val="both"/>
        <w:rPr>
          <w:rFonts w:ascii="Calibri" w:eastAsia="SimSun" w:hAnsi="Calibri" w:cs="Calibri"/>
          <w:b/>
          <w:bCs/>
          <w:color w:val="000000"/>
          <w:kern w:val="0"/>
          <w:sz w:val="24"/>
          <w:szCs w:val="24"/>
          <w:u w:val="single"/>
          <w:lang w:eastAsia="zh-CN" w:bidi="ar"/>
        </w:rPr>
      </w:pPr>
      <w:r>
        <w:rPr>
          <w:rFonts w:ascii="Calibri" w:eastAsia="SimSun" w:hAnsi="Calibri" w:cs="Calibri"/>
          <w:b/>
          <w:bCs/>
          <w:color w:val="000000"/>
          <w:kern w:val="0"/>
          <w:sz w:val="24"/>
          <w:szCs w:val="24"/>
          <w:u w:val="single"/>
          <w:lang w:eastAsia="zh-CN" w:bidi="ar"/>
        </w:rPr>
        <w:t>Theoritical Analysis:</w:t>
      </w:r>
    </w:p>
    <w:p w14:paraId="40CA0896" w14:textId="77777777" w:rsidR="003F31F0" w:rsidRDefault="003F31F0">
      <w:pPr>
        <w:jc w:val="both"/>
        <w:rPr>
          <w:rFonts w:ascii="Calibri" w:eastAsia="SimSun" w:hAnsi="Calibri" w:cs="Calibri"/>
          <w:b/>
          <w:bCs/>
          <w:color w:val="000000"/>
          <w:kern w:val="0"/>
          <w:sz w:val="24"/>
          <w:szCs w:val="24"/>
          <w:u w:val="single"/>
          <w:lang w:eastAsia="zh-CN" w:bidi="ar"/>
        </w:rPr>
      </w:pPr>
    </w:p>
    <w:p w14:paraId="21B82B1A" w14:textId="77777777" w:rsidR="003F31F0" w:rsidRDefault="003F31F0">
      <w:pPr>
        <w:jc w:val="both"/>
        <w:rPr>
          <w:rFonts w:ascii="Calibri" w:eastAsia="SimSun" w:hAnsi="Calibri" w:cs="Calibri"/>
          <w:b/>
          <w:bCs/>
          <w:color w:val="000000"/>
          <w:kern w:val="0"/>
          <w:sz w:val="24"/>
          <w:szCs w:val="24"/>
          <w:u w:val="single"/>
          <w:lang w:eastAsia="zh-CN" w:bidi="ar"/>
        </w:rPr>
      </w:pPr>
    </w:p>
    <w:p w14:paraId="315A384C" w14:textId="77777777" w:rsidR="003F31F0" w:rsidRDefault="003F31F0">
      <w:pPr>
        <w:jc w:val="both"/>
        <w:rPr>
          <w:rFonts w:ascii="Calibri" w:eastAsia="SimSun" w:hAnsi="Calibri" w:cs="Calibri"/>
          <w:b/>
          <w:bCs/>
          <w:color w:val="000000"/>
          <w:kern w:val="0"/>
          <w:sz w:val="24"/>
          <w:szCs w:val="24"/>
          <w:u w:val="single"/>
          <w:lang w:eastAsia="zh-CN" w:bidi="ar"/>
        </w:rPr>
      </w:pPr>
    </w:p>
    <w:p w14:paraId="6D2E89C2" w14:textId="77777777" w:rsidR="003F31F0" w:rsidRDefault="003F31F0">
      <w:pPr>
        <w:jc w:val="both"/>
        <w:rPr>
          <w:rFonts w:ascii="Calibri" w:eastAsia="SimSun" w:hAnsi="Calibri" w:cs="Calibri"/>
          <w:b/>
          <w:bCs/>
          <w:color w:val="000000"/>
          <w:kern w:val="0"/>
          <w:sz w:val="24"/>
          <w:szCs w:val="24"/>
          <w:u w:val="single"/>
          <w:lang w:eastAsia="zh-CN" w:bidi="ar"/>
        </w:rPr>
      </w:pPr>
    </w:p>
    <w:p w14:paraId="2D67C2A0" w14:textId="77777777" w:rsidR="003F31F0" w:rsidRDefault="00A64CCE">
      <w:pPr>
        <w:jc w:val="both"/>
        <w:rPr>
          <w:rFonts w:ascii="Calibri" w:eastAsia="SimSun" w:hAnsi="Calibri" w:cs="Calibri"/>
          <w:b/>
          <w:bCs/>
          <w:color w:val="000000"/>
          <w:kern w:val="0"/>
          <w:sz w:val="24"/>
          <w:szCs w:val="24"/>
          <w:u w:val="single"/>
          <w:lang w:eastAsia="zh-CN" w:bidi="ar"/>
        </w:rPr>
      </w:pPr>
      <w:r>
        <w:rPr>
          <w:rFonts w:ascii="Calibri" w:eastAsia="SimSun" w:hAnsi="Calibri" w:cs="Calibri"/>
          <w:b/>
          <w:bCs/>
          <w:color w:val="000000"/>
          <w:kern w:val="0"/>
          <w:sz w:val="24"/>
          <w:szCs w:val="24"/>
          <w:u w:val="single"/>
          <w:lang w:eastAsia="zh-CN" w:bidi="ar"/>
        </w:rPr>
        <w:t>3.1 Block diagram:</w:t>
      </w:r>
    </w:p>
    <w:p w14:paraId="00A24461" w14:textId="0C1706E8" w:rsidR="003F31F0" w:rsidRDefault="003F31F0">
      <w:pPr>
        <w:jc w:val="both"/>
        <w:rPr>
          <w:rFonts w:ascii="Calibri" w:eastAsia="SimSun" w:hAnsi="Calibri" w:cs="Calibri"/>
          <w:b/>
          <w:bCs/>
          <w:color w:val="000000"/>
          <w:kern w:val="0"/>
          <w:sz w:val="24"/>
          <w:szCs w:val="24"/>
          <w:u w:val="single"/>
          <w:lang w:eastAsia="zh-CN" w:bidi="ar"/>
        </w:rPr>
      </w:pPr>
    </w:p>
    <w:p w14:paraId="6C25DEF4" w14:textId="7506F6BA" w:rsidR="003F31F0" w:rsidRDefault="003F31F0"/>
    <w:p w14:paraId="03E72CCF" w14:textId="760EB846" w:rsidR="003F31F0" w:rsidRDefault="003F31F0"/>
    <w:p w14:paraId="7CB195CB" w14:textId="77777777" w:rsidR="00332C10" w:rsidRDefault="00332C10">
      <w:pPr>
        <w:rPr>
          <w:b/>
          <w:bCs/>
          <w:sz w:val="24"/>
          <w:szCs w:val="24"/>
        </w:rPr>
      </w:pPr>
    </w:p>
    <w:p w14:paraId="15A4C1EE" w14:textId="59FA41C5" w:rsidR="00332C10" w:rsidRDefault="00332C10">
      <w:pPr>
        <w:rPr>
          <w:b/>
          <w:bCs/>
          <w:sz w:val="24"/>
          <w:szCs w:val="24"/>
        </w:rPr>
      </w:pPr>
    </w:p>
    <w:p w14:paraId="4943BC8A" w14:textId="3AE8068B" w:rsidR="00332C10" w:rsidRDefault="004A4C13">
      <w:pPr>
        <w:rPr>
          <w:b/>
          <w:bCs/>
          <w:sz w:val="24"/>
          <w:szCs w:val="24"/>
        </w:rPr>
      </w:pPr>
      <w:r>
        <w:rPr>
          <w:b/>
          <w:bCs/>
          <w:noProof/>
          <w:sz w:val="24"/>
          <w:szCs w:val="24"/>
          <w14:ligatures w14:val="none"/>
        </w:rPr>
        <w:drawing>
          <wp:inline distT="0" distB="0" distL="0" distR="0" wp14:anchorId="724FC63B" wp14:editId="64A98ACF">
            <wp:extent cx="5834899" cy="3550737"/>
            <wp:effectExtent l="0" t="0" r="0" b="0"/>
            <wp:docPr id="360321863" name="Picture 36032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1863" name="Picture 360321863"/>
                    <pic:cNvPicPr/>
                  </pic:nvPicPr>
                  <pic:blipFill>
                    <a:blip r:embed="rId9">
                      <a:extLst>
                        <a:ext uri="{28A0092B-C50C-407E-A947-70E740481C1C}">
                          <a14:useLocalDpi xmlns:a14="http://schemas.microsoft.com/office/drawing/2010/main" val="0"/>
                        </a:ext>
                      </a:extLst>
                    </a:blip>
                    <a:stretch>
                      <a:fillRect/>
                    </a:stretch>
                  </pic:blipFill>
                  <pic:spPr>
                    <a:xfrm>
                      <a:off x="0" y="0"/>
                      <a:ext cx="5883603" cy="3580375"/>
                    </a:xfrm>
                    <a:prstGeom prst="rect">
                      <a:avLst/>
                    </a:prstGeom>
                  </pic:spPr>
                </pic:pic>
              </a:graphicData>
            </a:graphic>
          </wp:inline>
        </w:drawing>
      </w:r>
    </w:p>
    <w:p w14:paraId="3E9DEF86" w14:textId="77777777" w:rsidR="00332C10" w:rsidRDefault="00332C10">
      <w:pPr>
        <w:rPr>
          <w:b/>
          <w:bCs/>
          <w:sz w:val="24"/>
          <w:szCs w:val="24"/>
        </w:rPr>
      </w:pPr>
    </w:p>
    <w:p w14:paraId="6C40EF9C" w14:textId="77777777" w:rsidR="00332C10" w:rsidRDefault="00332C10">
      <w:pPr>
        <w:rPr>
          <w:b/>
          <w:bCs/>
          <w:sz w:val="24"/>
          <w:szCs w:val="24"/>
        </w:rPr>
      </w:pPr>
    </w:p>
    <w:p w14:paraId="1AF4CE14" w14:textId="77777777" w:rsidR="00332C10" w:rsidRDefault="00332C10">
      <w:pPr>
        <w:rPr>
          <w:b/>
          <w:bCs/>
          <w:sz w:val="24"/>
          <w:szCs w:val="24"/>
        </w:rPr>
      </w:pPr>
    </w:p>
    <w:p w14:paraId="5CC5907F" w14:textId="77777777" w:rsidR="00332C10" w:rsidRDefault="00332C10">
      <w:pPr>
        <w:rPr>
          <w:b/>
          <w:bCs/>
          <w:sz w:val="24"/>
          <w:szCs w:val="24"/>
        </w:rPr>
      </w:pPr>
    </w:p>
    <w:p w14:paraId="5489AAC2" w14:textId="77777777" w:rsidR="00332C10" w:rsidRDefault="00332C10">
      <w:pPr>
        <w:rPr>
          <w:b/>
          <w:bCs/>
          <w:sz w:val="24"/>
          <w:szCs w:val="24"/>
        </w:rPr>
      </w:pPr>
    </w:p>
    <w:p w14:paraId="4ABF8608" w14:textId="77777777" w:rsidR="00220D95" w:rsidRDefault="00220D95">
      <w:pPr>
        <w:rPr>
          <w:b/>
          <w:bCs/>
          <w:sz w:val="24"/>
          <w:szCs w:val="24"/>
        </w:rPr>
      </w:pPr>
    </w:p>
    <w:p w14:paraId="40EE84D7" w14:textId="17C063C0" w:rsidR="00801A04" w:rsidRDefault="00A64CCE">
      <w:pPr>
        <w:rPr>
          <w:b/>
          <w:bCs/>
          <w:sz w:val="24"/>
          <w:szCs w:val="24"/>
        </w:rPr>
      </w:pPr>
      <w:r>
        <w:rPr>
          <w:b/>
          <w:bCs/>
          <w:sz w:val="24"/>
          <w:szCs w:val="24"/>
        </w:rPr>
        <w:t>3.2   Hardware / Software designing:</w:t>
      </w:r>
    </w:p>
    <w:p w14:paraId="3450B870" w14:textId="77777777" w:rsidR="00220D95" w:rsidRDefault="00CD0841">
      <w:pPr>
        <w:rPr>
          <w:rFonts w:ascii="Calibri" w:eastAsia="SimSun" w:hAnsi="Calibri" w:cs="Calibri"/>
          <w:color w:val="000000"/>
          <w:kern w:val="0"/>
          <w:sz w:val="34"/>
          <w:szCs w:val="34"/>
          <w:lang w:val="en-US" w:eastAsia="zh-CN" w:bidi="ar"/>
        </w:rPr>
      </w:pPr>
      <w:r>
        <w:rPr>
          <w:rFonts w:ascii="Calibri" w:eastAsia="SimSun" w:hAnsi="Calibri" w:cs="Calibri"/>
          <w:noProof/>
          <w:color w:val="000000"/>
          <w:kern w:val="0"/>
          <w:sz w:val="34"/>
          <w:szCs w:val="34"/>
          <w:lang w:val="en-US" w:eastAsia="zh-CN" w:bidi="ar"/>
          <w14:ligatures w14:val="none"/>
        </w:rPr>
        <w:drawing>
          <wp:inline distT="0" distB="0" distL="0" distR="0" wp14:anchorId="686C0A36" wp14:editId="4B88013E">
            <wp:extent cx="5989320" cy="2858630"/>
            <wp:effectExtent l="0" t="0" r="0" b="0"/>
            <wp:docPr id="1584102633" name="Picture 158410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02633"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95707" cy="2861679"/>
                    </a:xfrm>
                    <a:prstGeom prst="rect">
                      <a:avLst/>
                    </a:prstGeom>
                  </pic:spPr>
                </pic:pic>
              </a:graphicData>
            </a:graphic>
          </wp:inline>
        </w:drawing>
      </w:r>
    </w:p>
    <w:p w14:paraId="6B422FB3" w14:textId="3BA49764" w:rsidR="003F31F0" w:rsidRPr="00801A04" w:rsidRDefault="00A64CCE">
      <w:pPr>
        <w:rPr>
          <w:b/>
          <w:bCs/>
          <w:sz w:val="24"/>
          <w:szCs w:val="24"/>
        </w:rPr>
      </w:pPr>
      <w:r>
        <w:rPr>
          <w:rFonts w:ascii="Calibri" w:eastAsia="SimSun" w:hAnsi="Calibri" w:cs="Calibri"/>
          <w:color w:val="000000"/>
          <w:kern w:val="0"/>
          <w:sz w:val="34"/>
          <w:szCs w:val="34"/>
          <w:lang w:val="en-US" w:eastAsia="zh-CN" w:bidi="ar"/>
        </w:rPr>
        <w:t>Detail Architecture</w:t>
      </w:r>
    </w:p>
    <w:p w14:paraId="652CD106" w14:textId="77777777" w:rsidR="003F31F0" w:rsidRDefault="003F31F0"/>
    <w:p w14:paraId="035BBBB5" w14:textId="77777777" w:rsidR="003F31F0" w:rsidRDefault="00A64CCE" w:rsidP="009A1FF4">
      <w:pPr>
        <w:jc w:val="both"/>
        <w:rPr>
          <w:rFonts w:ascii="Segoe UI" w:eastAsia="Segoe UI" w:hAnsi="Segoe UI" w:cs="Segoe UI"/>
          <w:b/>
          <w:bCs/>
          <w:color w:val="24292F"/>
          <w:kern w:val="0"/>
          <w:sz w:val="24"/>
          <w:szCs w:val="24"/>
          <w:lang w:eastAsia="zh-CN" w:bidi="ar"/>
        </w:rPr>
      </w:pPr>
      <w:r>
        <w:rPr>
          <w:rFonts w:ascii="Calibri" w:eastAsia="SimSun" w:hAnsi="Calibri" w:cs="Calibri"/>
          <w:color w:val="000000"/>
          <w:kern w:val="0"/>
          <w:sz w:val="24"/>
          <w:szCs w:val="24"/>
          <w:lang w:val="en-US" w:eastAsia="zh-CN" w:bidi="ar"/>
        </w:rPr>
        <w:t xml:space="preserve">Frontend gives the input features from the user to the server. Frontend is designed using Simple HTML and CSS. HTML </w:t>
      </w:r>
      <w:r>
        <w:rPr>
          <w:rFonts w:ascii="Segoe UI" w:eastAsia="Segoe UI" w:hAnsi="Segoe UI" w:cs="Segoe UI"/>
          <w:color w:val="1B1B1B"/>
          <w:kern w:val="0"/>
          <w:sz w:val="24"/>
          <w:szCs w:val="24"/>
          <w:lang w:val="en-US" w:eastAsia="zh-CN" w:bidi="ar"/>
        </w:rPr>
        <w:t xml:space="preserve">defines the meaning and structure of web content. HTML makes the structure of the website. HTML is often accompanied by CSS. CSS is used for styling the web pages. CSS describes how elements should be rendered on screen, on paper, in speech, or on other media. HTML and CSS together form the visual representation of the web page that is visible to the user. The input request will be given to the trained ML model which is deployed on Python’s Flask framework. </w:t>
      </w:r>
      <w:r>
        <w:rPr>
          <w:rFonts w:ascii="Segoe UI" w:eastAsia="Segoe UI" w:hAnsi="Segoe UI" w:cs="Segoe UI"/>
          <w:color w:val="24292F"/>
          <w:kern w:val="0"/>
          <w:sz w:val="24"/>
          <w:szCs w:val="24"/>
          <w:lang w:val="en-US" w:eastAsia="zh-CN" w:bidi="ar"/>
        </w:rPr>
        <w:t>Flask</w:t>
      </w:r>
      <w:r>
        <w:rPr>
          <w:rFonts w:ascii="Segoe UI" w:eastAsia="Segoe UI" w:hAnsi="Segoe UI" w:cs="Segoe UI"/>
          <w:color w:val="24292F"/>
          <w:kern w:val="0"/>
          <w:sz w:val="24"/>
          <w:szCs w:val="24"/>
          <w:lang w:eastAsia="zh-CN" w:bidi="ar"/>
        </w:rPr>
        <w:t xml:space="preserve"> </w:t>
      </w:r>
      <w:r>
        <w:rPr>
          <w:rFonts w:ascii="Segoe UI" w:eastAsia="Segoe UI" w:hAnsi="Segoe UI" w:cs="Segoe UI"/>
          <w:color w:val="24292F"/>
          <w:kern w:val="0"/>
          <w:sz w:val="24"/>
          <w:szCs w:val="24"/>
          <w:lang w:val="en-US" w:eastAsia="zh-CN" w:bidi="ar"/>
        </w:rPr>
        <w:t xml:space="preserve">is a lightweight web application framework. It is designed to make getting started quick and easy, with the ability to scale up to complex applications. Making RESTful APIs by Flask is easy. </w:t>
      </w:r>
    </w:p>
    <w:p w14:paraId="713CD123" w14:textId="77777777" w:rsidR="003F31F0" w:rsidRDefault="003F31F0">
      <w:pPr>
        <w:rPr>
          <w:rFonts w:ascii="Calibri" w:eastAsia="SimSun" w:hAnsi="Calibri" w:cs="Calibri"/>
          <w:color w:val="000000"/>
          <w:kern w:val="0"/>
          <w:sz w:val="24"/>
          <w:szCs w:val="24"/>
          <w:lang w:val="en-US" w:eastAsia="zh-CN" w:bidi="ar"/>
        </w:rPr>
      </w:pPr>
    </w:p>
    <w:p w14:paraId="4530295F" w14:textId="77777777" w:rsidR="003F31F0" w:rsidRDefault="003F31F0" w:rsidP="009A1FF4">
      <w:pPr>
        <w:jc w:val="both"/>
        <w:rPr>
          <w:rFonts w:ascii="Calibri" w:eastAsia="SimSun" w:hAnsi="Calibri" w:cs="Calibri"/>
          <w:color w:val="000000"/>
          <w:kern w:val="0"/>
          <w:sz w:val="24"/>
          <w:szCs w:val="24"/>
          <w:lang w:val="en-US" w:eastAsia="zh-CN" w:bidi="ar"/>
        </w:rPr>
      </w:pPr>
    </w:p>
    <w:p w14:paraId="63AFEC83" w14:textId="77777777" w:rsidR="003F31F0" w:rsidRDefault="00A64CCE" w:rsidP="009A1FF4">
      <w:pPr>
        <w:jc w:val="both"/>
      </w:pPr>
      <w:r>
        <w:rPr>
          <w:rFonts w:ascii="Calibri" w:eastAsia="SimSun" w:hAnsi="Calibri" w:cs="Calibri"/>
          <w:color w:val="000000"/>
          <w:kern w:val="0"/>
          <w:sz w:val="24"/>
          <w:szCs w:val="24"/>
          <w:lang w:val="en-US" w:eastAsia="zh-CN" w:bidi="ar"/>
        </w:rPr>
        <w:t xml:space="preserve">CSS – Cascading Style Sheets. </w:t>
      </w:r>
    </w:p>
    <w:p w14:paraId="6F1156F9" w14:textId="77777777" w:rsidR="003F31F0" w:rsidRDefault="00A64CCE" w:rsidP="009A1FF4">
      <w:pPr>
        <w:jc w:val="both"/>
      </w:pPr>
      <w:r>
        <w:rPr>
          <w:rFonts w:ascii="Calibri" w:eastAsia="SimSun" w:hAnsi="Calibri" w:cs="Calibri"/>
          <w:color w:val="000000"/>
          <w:kern w:val="0"/>
          <w:sz w:val="24"/>
          <w:szCs w:val="24"/>
          <w:lang w:val="en-US" w:eastAsia="zh-CN" w:bidi="ar"/>
        </w:rPr>
        <w:t xml:space="preserve">HTML- Hyper Text Markup Language. </w:t>
      </w:r>
    </w:p>
    <w:p w14:paraId="07427231" w14:textId="77777777" w:rsidR="003F31F0" w:rsidRDefault="00A64CCE" w:rsidP="009A1FF4">
      <w:pPr>
        <w:jc w:val="both"/>
      </w:pPr>
      <w:r>
        <w:rPr>
          <w:rFonts w:ascii="Calibri" w:eastAsia="SimSun" w:hAnsi="Calibri" w:cs="Calibri"/>
          <w:color w:val="000000"/>
          <w:kern w:val="0"/>
          <w:sz w:val="24"/>
          <w:szCs w:val="24"/>
          <w:lang w:val="en-US" w:eastAsia="zh-CN" w:bidi="ar"/>
        </w:rPr>
        <w:t xml:space="preserve">ML- Machine Learning. </w:t>
      </w:r>
    </w:p>
    <w:p w14:paraId="1B236C4A" w14:textId="77777777" w:rsidR="003F31F0" w:rsidRDefault="00A64CCE" w:rsidP="009A1FF4">
      <w:pPr>
        <w:jc w:val="both"/>
      </w:pPr>
      <w:r>
        <w:rPr>
          <w:rFonts w:ascii="Calibri" w:eastAsia="SimSun" w:hAnsi="Calibri" w:cs="Calibri"/>
          <w:color w:val="000000"/>
          <w:kern w:val="0"/>
          <w:sz w:val="24"/>
          <w:szCs w:val="24"/>
          <w:lang w:val="en-US" w:eastAsia="zh-CN" w:bidi="ar"/>
        </w:rPr>
        <w:t xml:space="preserve">REST- Representational State Transfer. </w:t>
      </w:r>
    </w:p>
    <w:p w14:paraId="38FE05FC" w14:textId="77777777" w:rsidR="003F31F0" w:rsidRDefault="00A64CCE" w:rsidP="009A1FF4">
      <w:pPr>
        <w:jc w:val="both"/>
      </w:pPr>
      <w:r>
        <w:rPr>
          <w:rFonts w:ascii="Calibri" w:eastAsia="SimSun" w:hAnsi="Calibri" w:cs="Calibri"/>
          <w:color w:val="000000"/>
          <w:kern w:val="0"/>
          <w:sz w:val="24"/>
          <w:szCs w:val="24"/>
          <w:lang w:val="en-US" w:eastAsia="zh-CN" w:bidi="ar"/>
        </w:rPr>
        <w:t xml:space="preserve">API- Application Programming Interface. </w:t>
      </w:r>
    </w:p>
    <w:p w14:paraId="134EDA99" w14:textId="77777777" w:rsidR="00220D95" w:rsidRDefault="00220D95" w:rsidP="007676E1">
      <w:pPr>
        <w:ind w:left="2160" w:firstLine="720"/>
        <w:rPr>
          <w:rFonts w:ascii="Calibri" w:eastAsia="SimSun" w:hAnsi="Calibri" w:cs="Calibri"/>
          <w:b/>
          <w:bCs/>
          <w:color w:val="000000"/>
          <w:kern w:val="0"/>
          <w:sz w:val="32"/>
          <w:szCs w:val="32"/>
          <w:lang w:eastAsia="zh-CN" w:bidi="ar"/>
        </w:rPr>
      </w:pPr>
    </w:p>
    <w:p w14:paraId="54A24EF7" w14:textId="3085AD1C" w:rsidR="003F31F0" w:rsidRPr="007676E1" w:rsidRDefault="00A64CCE" w:rsidP="007676E1">
      <w:pPr>
        <w:ind w:left="2160" w:firstLine="720"/>
        <w:rPr>
          <w:rFonts w:ascii="Calibri" w:eastAsia="SimSun" w:hAnsi="Calibri" w:cs="Calibri"/>
          <w:b/>
          <w:bCs/>
          <w:color w:val="000000"/>
          <w:kern w:val="0"/>
          <w:sz w:val="32"/>
          <w:szCs w:val="32"/>
          <w:lang w:eastAsia="zh-CN" w:bidi="ar"/>
        </w:rPr>
      </w:pPr>
      <w:r w:rsidRPr="007676E1">
        <w:rPr>
          <w:rFonts w:ascii="Calibri" w:eastAsia="SimSun" w:hAnsi="Calibri" w:cs="Calibri"/>
          <w:b/>
          <w:bCs/>
          <w:color w:val="000000"/>
          <w:kern w:val="0"/>
          <w:sz w:val="32"/>
          <w:szCs w:val="32"/>
          <w:lang w:eastAsia="zh-CN" w:bidi="ar"/>
        </w:rPr>
        <w:t>Experimental Investigations:</w:t>
      </w:r>
    </w:p>
    <w:p w14:paraId="6ED90588" w14:textId="77777777" w:rsidR="007676E1" w:rsidRDefault="007676E1" w:rsidP="007676E1">
      <w:pPr>
        <w:rPr>
          <w:rFonts w:ascii="Calibri" w:eastAsia="SimSun" w:hAnsi="Calibri" w:cs="Calibri"/>
          <w:b/>
          <w:bCs/>
          <w:color w:val="000000"/>
          <w:kern w:val="0"/>
          <w:sz w:val="24"/>
          <w:szCs w:val="24"/>
          <w:lang w:eastAsia="zh-CN" w:bidi="ar"/>
        </w:rPr>
      </w:pPr>
    </w:p>
    <w:p w14:paraId="1BDFB2D9" w14:textId="55C51447" w:rsidR="003F31F0" w:rsidRPr="007676E1" w:rsidRDefault="00A64CCE" w:rsidP="007676E1">
      <w:pPr>
        <w:pStyle w:val="ListParagraph"/>
        <w:numPr>
          <w:ilvl w:val="0"/>
          <w:numId w:val="8"/>
        </w:numPr>
        <w:rPr>
          <w:b/>
          <w:bCs/>
          <w:sz w:val="24"/>
          <w:szCs w:val="24"/>
        </w:rPr>
      </w:pPr>
      <w:r w:rsidRPr="007676E1">
        <w:rPr>
          <w:rFonts w:ascii="Calibri" w:eastAsia="SimSun" w:hAnsi="Calibri" w:cs="Calibri"/>
          <w:b/>
          <w:bCs/>
          <w:color w:val="000000"/>
          <w:kern w:val="0"/>
          <w:sz w:val="24"/>
          <w:szCs w:val="24"/>
          <w:lang w:val="en-US" w:eastAsia="zh-CN" w:bidi="ar"/>
        </w:rPr>
        <w:t>Dataset Description</w:t>
      </w:r>
      <w:r w:rsidRPr="007676E1">
        <w:rPr>
          <w:rFonts w:ascii="Calibri" w:eastAsia="SimSun" w:hAnsi="Calibri" w:cs="Calibri"/>
          <w:b/>
          <w:bCs/>
          <w:color w:val="000000"/>
          <w:kern w:val="0"/>
          <w:sz w:val="24"/>
          <w:szCs w:val="24"/>
          <w:lang w:eastAsia="zh-CN" w:bidi="ar"/>
        </w:rPr>
        <w:t>:</w:t>
      </w:r>
    </w:p>
    <w:p w14:paraId="6FDCF569" w14:textId="77777777" w:rsidR="003F31F0" w:rsidRDefault="003F31F0">
      <w:pPr>
        <w:jc w:val="both"/>
        <w:rPr>
          <w:rFonts w:ascii="Calibri" w:eastAsia="SimSun" w:hAnsi="Calibri" w:cs="Calibri"/>
          <w:b/>
          <w:bCs/>
          <w:color w:val="000000"/>
          <w:kern w:val="0"/>
          <w:sz w:val="24"/>
          <w:szCs w:val="24"/>
          <w:lang w:eastAsia="zh-CN" w:bidi="ar"/>
        </w:rPr>
      </w:pPr>
    </w:p>
    <w:p w14:paraId="796B0A18" w14:textId="6F3B7BDD" w:rsidR="003F31F0" w:rsidRPr="00220D95" w:rsidRDefault="00A64CCE" w:rsidP="00220D95">
      <w:pPr>
        <w:jc w:val="both"/>
      </w:pPr>
      <w:r>
        <w:rPr>
          <w:rFonts w:ascii="Calibri" w:eastAsia="SimSun" w:hAnsi="Calibri" w:cs="Calibri"/>
          <w:color w:val="000000"/>
          <w:kern w:val="0"/>
          <w:sz w:val="24"/>
          <w:szCs w:val="24"/>
          <w:lang w:val="en-US" w:eastAsia="zh-CN" w:bidi="ar"/>
        </w:rPr>
        <w:t>Engineering Placement Prediction Dataset was downloaded from Kaggl</w:t>
      </w:r>
      <w:r>
        <w:rPr>
          <w:rFonts w:ascii="Calibri" w:eastAsia="SimSun" w:hAnsi="Calibri" w:cs="Calibri"/>
          <w:color w:val="000000"/>
          <w:kern w:val="0"/>
          <w:sz w:val="24"/>
          <w:szCs w:val="24"/>
          <w:lang w:eastAsia="zh-CN" w:bidi="ar"/>
        </w:rPr>
        <w:t>e. The</w:t>
      </w:r>
      <w:r>
        <w:rPr>
          <w:rFonts w:ascii="Calibri" w:eastAsia="SimSun" w:hAnsi="Calibri" w:cs="Calibri"/>
          <w:color w:val="000000"/>
          <w:kern w:val="0"/>
          <w:sz w:val="24"/>
          <w:szCs w:val="24"/>
          <w:lang w:val="en-US" w:eastAsia="zh-CN" w:bidi="ar"/>
        </w:rPr>
        <w:t xml:space="preserve"> dataset consists of</w:t>
      </w:r>
      <w:r w:rsidR="00220D95">
        <w:rPr>
          <w:rFonts w:ascii="Calibri" w:eastAsia="SimSun" w:hAnsi="Calibri" w:cs="Calibri"/>
          <w:color w:val="000000"/>
          <w:kern w:val="0"/>
          <w:sz w:val="24"/>
          <w:szCs w:val="24"/>
          <w:lang w:val="en-US" w:eastAsia="zh-CN" w:bidi="ar"/>
        </w:rPr>
        <w:t xml:space="preserve"> </w:t>
      </w:r>
      <w:r>
        <w:rPr>
          <w:rFonts w:ascii="Calibri" w:eastAsia="SimSun" w:hAnsi="Calibri" w:cs="Calibri"/>
          <w:color w:val="000000"/>
          <w:kern w:val="0"/>
          <w:sz w:val="24"/>
          <w:szCs w:val="24"/>
          <w:lang w:val="en-US" w:eastAsia="zh-CN" w:bidi="ar"/>
        </w:rPr>
        <w:t>2</w:t>
      </w:r>
      <w:r w:rsidR="00220D95">
        <w:rPr>
          <w:rFonts w:ascii="Calibri" w:eastAsia="SimSun" w:hAnsi="Calibri" w:cs="Calibri"/>
          <w:color w:val="000000"/>
          <w:kern w:val="0"/>
          <w:sz w:val="24"/>
          <w:szCs w:val="24"/>
          <w:lang w:val="en-US" w:eastAsia="zh-CN" w:bidi="ar"/>
        </w:rPr>
        <w:t>15</w:t>
      </w:r>
      <w:r>
        <w:rPr>
          <w:rFonts w:ascii="Calibri" w:eastAsia="SimSun" w:hAnsi="Calibri" w:cs="Calibri"/>
          <w:color w:val="000000"/>
          <w:kern w:val="0"/>
          <w:sz w:val="24"/>
          <w:szCs w:val="24"/>
          <w:lang w:val="en-US" w:eastAsia="zh-CN" w:bidi="ar"/>
        </w:rPr>
        <w:t xml:space="preserve">datapoints.Dataset has following attributes: </w:t>
      </w:r>
      <w:r w:rsidR="00220D95">
        <w:rPr>
          <w:rFonts w:ascii="Calibri" w:eastAsia="SimSun" w:hAnsi="Calibri" w:cs="Calibri"/>
          <w:color w:val="000000"/>
          <w:kern w:val="0"/>
          <w:sz w:val="24"/>
          <w:szCs w:val="24"/>
          <w:lang w:val="en-US" w:eastAsia="zh-CN" w:bidi="ar"/>
        </w:rPr>
        <w:t>si_no, ssc_p,ssc_b, hsc_p, hsc_b, hsc_s, degree_p, degree_t, workex, etest_p,specialization,mba_p,</w:t>
      </w:r>
      <w:r>
        <w:rPr>
          <w:rFonts w:ascii="Calibri" w:eastAsia="SimSun" w:hAnsi="Calibri" w:cs="Calibri"/>
          <w:color w:val="000000"/>
          <w:kern w:val="0"/>
          <w:sz w:val="24"/>
          <w:szCs w:val="24"/>
          <w:lang w:val="en-US" w:eastAsia="zh-CN" w:bidi="ar"/>
        </w:rPr>
        <w:t xml:space="preserve"> Placed or not attribute has just two values </w:t>
      </w:r>
      <w:r w:rsidR="00220D95">
        <w:rPr>
          <w:rFonts w:ascii="Calibri" w:eastAsia="SimSun" w:hAnsi="Calibri" w:cs="Calibri"/>
          <w:color w:val="000000"/>
          <w:kern w:val="0"/>
          <w:sz w:val="24"/>
          <w:szCs w:val="24"/>
          <w:lang w:val="en-US" w:eastAsia="zh-CN" w:bidi="ar"/>
        </w:rPr>
        <w:t>placed</w:t>
      </w:r>
      <w:r>
        <w:rPr>
          <w:rFonts w:ascii="Calibri" w:eastAsia="SimSun" w:hAnsi="Calibri" w:cs="Calibri"/>
          <w:color w:val="000000"/>
          <w:kern w:val="0"/>
          <w:sz w:val="24"/>
          <w:szCs w:val="24"/>
          <w:lang w:val="en-US" w:eastAsia="zh-CN" w:bidi="ar"/>
        </w:rPr>
        <w:t xml:space="preserve"> or </w:t>
      </w:r>
      <w:r w:rsidR="00220D95">
        <w:rPr>
          <w:rFonts w:ascii="Calibri" w:eastAsia="SimSun" w:hAnsi="Calibri" w:cs="Calibri"/>
          <w:color w:val="000000"/>
          <w:kern w:val="0"/>
          <w:sz w:val="24"/>
          <w:szCs w:val="24"/>
          <w:lang w:val="en-US" w:eastAsia="zh-CN" w:bidi="ar"/>
        </w:rPr>
        <w:t>Not placed</w:t>
      </w:r>
      <w:r>
        <w:rPr>
          <w:rFonts w:ascii="Calibri" w:eastAsia="SimSun" w:hAnsi="Calibri" w:cs="Calibri"/>
          <w:color w:val="000000"/>
          <w:kern w:val="0"/>
          <w:sz w:val="24"/>
          <w:szCs w:val="24"/>
          <w:lang w:val="en-US" w:eastAsia="zh-CN" w:bidi="ar"/>
        </w:rPr>
        <w:t xml:space="preserve"> where 0 indicating that candidate is not placed while 1 indicating that the candidate is placed.</w:t>
      </w:r>
    </w:p>
    <w:p w14:paraId="5D6743A3" w14:textId="77777777" w:rsidR="00D45589" w:rsidRDefault="00D45589" w:rsidP="009A1FF4">
      <w:pPr>
        <w:jc w:val="both"/>
        <w:rPr>
          <w:rFonts w:ascii="Calibri" w:eastAsia="SimSun" w:hAnsi="Calibri" w:cs="Calibri"/>
          <w:color w:val="000000"/>
          <w:kern w:val="0"/>
          <w:sz w:val="24"/>
          <w:szCs w:val="24"/>
          <w:lang w:val="en-US" w:eastAsia="zh-CN" w:bidi="ar"/>
        </w:rPr>
      </w:pPr>
    </w:p>
    <w:p w14:paraId="48474B28" w14:textId="3DDBC5AA" w:rsidR="007676E1" w:rsidRDefault="00634394" w:rsidP="009A1FF4">
      <w:pPr>
        <w:jc w:val="both"/>
        <w:rPr>
          <w:rFonts w:ascii="Calibri" w:eastAsia="SimSun" w:hAnsi="Calibri" w:cs="Calibri"/>
          <w:color w:val="000000"/>
          <w:kern w:val="0"/>
          <w:sz w:val="24"/>
          <w:szCs w:val="24"/>
          <w:lang w:val="en-US" w:eastAsia="zh-CN" w:bidi="ar"/>
        </w:rPr>
      </w:pPr>
      <w:r>
        <w:rPr>
          <w:rFonts w:ascii="Calibri" w:eastAsia="SimSun" w:hAnsi="Calibri" w:cs="Calibri"/>
          <w:noProof/>
          <w:color w:val="000000"/>
          <w:kern w:val="0"/>
          <w:sz w:val="24"/>
          <w:szCs w:val="24"/>
          <w:lang w:val="en-US" w:eastAsia="zh-CN" w:bidi="ar"/>
          <w14:ligatures w14:val="none"/>
        </w:rPr>
        <w:drawing>
          <wp:inline distT="0" distB="0" distL="0" distR="0" wp14:anchorId="333AE054" wp14:editId="3DD6F735">
            <wp:extent cx="5731510" cy="3550920"/>
            <wp:effectExtent l="0" t="0" r="2540" b="0"/>
            <wp:docPr id="663002637" name="Picture 6630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02637" name="Picture 663002637"/>
                    <pic:cNvPicPr/>
                  </pic:nvPicPr>
                  <pic:blipFill>
                    <a:blip r:embed="rId11">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inline>
        </w:drawing>
      </w:r>
    </w:p>
    <w:p w14:paraId="1A6F22B9" w14:textId="77777777" w:rsidR="003F31F0" w:rsidRDefault="003F31F0">
      <w:pPr>
        <w:rPr>
          <w:rFonts w:ascii="Calibri" w:eastAsia="SimSun" w:hAnsi="Calibri" w:cs="Calibri"/>
          <w:color w:val="000000"/>
          <w:kern w:val="0"/>
          <w:sz w:val="24"/>
          <w:szCs w:val="24"/>
          <w:lang w:val="en-US" w:eastAsia="zh-CN" w:bidi="ar"/>
        </w:rPr>
      </w:pPr>
    </w:p>
    <w:p w14:paraId="3493CB2E" w14:textId="1F99E378" w:rsidR="003F31F0" w:rsidRPr="00264930" w:rsidRDefault="00264930" w:rsidP="00264930">
      <w:pPr>
        <w:rPr>
          <w:rFonts w:ascii="Calibri" w:eastAsia="SimSun" w:hAnsi="Calibri" w:cs="Calibri"/>
          <w:b/>
          <w:bCs/>
          <w:color w:val="000000"/>
          <w:kern w:val="0"/>
          <w:sz w:val="24"/>
          <w:szCs w:val="24"/>
          <w:lang w:eastAsia="zh-CN" w:bidi="ar"/>
        </w:rPr>
      </w:pPr>
      <w:r>
        <w:rPr>
          <w:rFonts w:ascii="Calibri" w:eastAsia="SimSun" w:hAnsi="Calibri" w:cs="Calibri"/>
          <w:b/>
          <w:bCs/>
          <w:color w:val="000000"/>
          <w:kern w:val="0"/>
          <w:sz w:val="24"/>
          <w:szCs w:val="24"/>
          <w:lang w:val="en-US" w:eastAsia="zh-CN" w:bidi="ar"/>
        </w:rPr>
        <w:t>2)</w:t>
      </w:r>
      <w:r w:rsidR="00A64CCE" w:rsidRPr="00264930">
        <w:rPr>
          <w:rFonts w:ascii="Calibri" w:eastAsia="SimSun" w:hAnsi="Calibri" w:cs="Calibri"/>
          <w:b/>
          <w:bCs/>
          <w:color w:val="000000"/>
          <w:kern w:val="0"/>
          <w:sz w:val="24"/>
          <w:szCs w:val="24"/>
          <w:lang w:val="en-US" w:eastAsia="zh-CN" w:bidi="ar"/>
        </w:rPr>
        <w:t>Detail Phases</w:t>
      </w:r>
      <w:r w:rsidR="00A64CCE" w:rsidRPr="00264930">
        <w:rPr>
          <w:rFonts w:ascii="Calibri" w:eastAsia="SimSun" w:hAnsi="Calibri" w:cs="Calibri"/>
          <w:b/>
          <w:bCs/>
          <w:color w:val="000000"/>
          <w:kern w:val="0"/>
          <w:sz w:val="24"/>
          <w:szCs w:val="24"/>
          <w:lang w:eastAsia="zh-CN" w:bidi="ar"/>
        </w:rPr>
        <w:t>:</w:t>
      </w:r>
    </w:p>
    <w:p w14:paraId="24E6717D" w14:textId="77777777" w:rsidR="003F31F0" w:rsidRDefault="003F31F0">
      <w:pPr>
        <w:rPr>
          <w:rFonts w:ascii="Calibri" w:eastAsia="SimSun" w:hAnsi="Calibri" w:cs="Calibri"/>
          <w:color w:val="000000"/>
          <w:kern w:val="0"/>
          <w:sz w:val="24"/>
          <w:szCs w:val="24"/>
          <w:lang w:eastAsia="zh-CN" w:bidi="ar"/>
        </w:rPr>
      </w:pPr>
    </w:p>
    <w:p w14:paraId="379C90B8" w14:textId="77777777" w:rsidR="003F31F0" w:rsidRDefault="00A64CCE" w:rsidP="009A1FF4">
      <w:pPr>
        <w:numPr>
          <w:ilvl w:val="0"/>
          <w:numId w:val="3"/>
        </w:numPr>
        <w:jc w:val="both"/>
        <w:rPr>
          <w:rFonts w:ascii="Calibri" w:eastAsia="SimSun" w:hAnsi="Calibri" w:cs="Calibri"/>
          <w:color w:val="000000"/>
          <w:kern w:val="0"/>
          <w:sz w:val="24"/>
          <w:szCs w:val="24"/>
          <w:lang w:val="en-US" w:eastAsia="zh-CN" w:bidi="ar"/>
        </w:rPr>
      </w:pPr>
      <w:r>
        <w:rPr>
          <w:rFonts w:ascii="Calibri" w:eastAsia="SimSun" w:hAnsi="Calibri" w:cs="Calibri"/>
          <w:color w:val="000000"/>
          <w:kern w:val="0"/>
          <w:sz w:val="24"/>
          <w:szCs w:val="24"/>
          <w:lang w:val="en-US" w:eastAsia="zh-CN" w:bidi="ar"/>
        </w:rPr>
        <w:t xml:space="preserve">Data preprocessing: It includes finding null values in dataset, choosing important features for training and label encoding the dataset. In some cases, the dataset contains missing values. A common plan to handle the matter is to require a mean of all the values of the same column and have it to replace the missing data. </w:t>
      </w:r>
    </w:p>
    <w:p w14:paraId="088EC948" w14:textId="3D1D5CDF" w:rsidR="00D45589" w:rsidRDefault="00634394" w:rsidP="00D45589">
      <w:pPr>
        <w:tabs>
          <w:tab w:val="left" w:pos="312"/>
        </w:tabs>
        <w:jc w:val="both"/>
        <w:rPr>
          <w:rFonts w:ascii="Calibri" w:eastAsia="SimSun" w:hAnsi="Calibri" w:cs="Calibri"/>
          <w:color w:val="000000"/>
          <w:kern w:val="0"/>
          <w:sz w:val="24"/>
          <w:szCs w:val="24"/>
          <w:lang w:val="en-US" w:eastAsia="zh-CN" w:bidi="ar"/>
        </w:rPr>
      </w:pPr>
      <w:r>
        <w:rPr>
          <w:rFonts w:ascii="Calibri" w:eastAsia="SimSun" w:hAnsi="Calibri" w:cs="Calibri"/>
          <w:noProof/>
          <w:color w:val="000000"/>
          <w:kern w:val="0"/>
          <w:sz w:val="24"/>
          <w:szCs w:val="24"/>
          <w:lang w:val="en-US" w:eastAsia="zh-CN" w:bidi="ar"/>
          <w14:ligatures w14:val="none"/>
        </w:rPr>
        <w:lastRenderedPageBreak/>
        <w:drawing>
          <wp:inline distT="0" distB="0" distL="0" distR="0" wp14:anchorId="2A80A563" wp14:editId="1AD7A3D1">
            <wp:extent cx="5250180" cy="3726180"/>
            <wp:effectExtent l="0" t="0" r="7620" b="7620"/>
            <wp:docPr id="451368263" name="Picture 451368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68263" name="Picture 451368263"/>
                    <pic:cNvPicPr/>
                  </pic:nvPicPr>
                  <pic:blipFill>
                    <a:blip r:embed="rId12">
                      <a:extLst>
                        <a:ext uri="{28A0092B-C50C-407E-A947-70E740481C1C}">
                          <a14:useLocalDpi xmlns:a14="http://schemas.microsoft.com/office/drawing/2010/main" val="0"/>
                        </a:ext>
                      </a:extLst>
                    </a:blip>
                    <a:stretch>
                      <a:fillRect/>
                    </a:stretch>
                  </pic:blipFill>
                  <pic:spPr>
                    <a:xfrm>
                      <a:off x="0" y="0"/>
                      <a:ext cx="5250638" cy="3726505"/>
                    </a:xfrm>
                    <a:prstGeom prst="rect">
                      <a:avLst/>
                    </a:prstGeom>
                  </pic:spPr>
                </pic:pic>
              </a:graphicData>
            </a:graphic>
          </wp:inline>
        </w:drawing>
      </w:r>
    </w:p>
    <w:p w14:paraId="39BA3E2B" w14:textId="77777777" w:rsidR="00634394" w:rsidRDefault="00634394" w:rsidP="00D45589">
      <w:pPr>
        <w:tabs>
          <w:tab w:val="left" w:pos="312"/>
        </w:tabs>
        <w:jc w:val="both"/>
        <w:rPr>
          <w:rFonts w:ascii="Calibri" w:eastAsia="SimSun" w:hAnsi="Calibri" w:cs="Calibri"/>
          <w:color w:val="000000"/>
          <w:kern w:val="0"/>
          <w:sz w:val="24"/>
          <w:szCs w:val="24"/>
          <w:lang w:val="en-US" w:eastAsia="zh-CN" w:bidi="ar"/>
        </w:rPr>
      </w:pPr>
    </w:p>
    <w:p w14:paraId="45DC0BBF" w14:textId="61ACADE4" w:rsidR="00D45589" w:rsidRDefault="00D45589" w:rsidP="00D45589">
      <w:pPr>
        <w:tabs>
          <w:tab w:val="left" w:pos="312"/>
        </w:tabs>
        <w:jc w:val="both"/>
        <w:rPr>
          <w:rFonts w:ascii="Calibri" w:eastAsia="SimSun" w:hAnsi="Calibri" w:cs="Calibri"/>
          <w:noProof/>
          <w:color w:val="000000"/>
          <w:kern w:val="0"/>
          <w:sz w:val="24"/>
          <w:szCs w:val="24"/>
          <w:lang w:val="en-US" w:eastAsia="zh-CN" w:bidi="ar"/>
        </w:rPr>
      </w:pPr>
    </w:p>
    <w:p w14:paraId="381698A7" w14:textId="4CEF18E7" w:rsidR="00634394" w:rsidRDefault="00634394" w:rsidP="00D45589">
      <w:pPr>
        <w:tabs>
          <w:tab w:val="left" w:pos="312"/>
        </w:tabs>
        <w:jc w:val="both"/>
        <w:rPr>
          <w:rFonts w:ascii="Calibri" w:eastAsia="SimSun" w:hAnsi="Calibri" w:cs="Calibri"/>
          <w:b/>
          <w:bCs/>
          <w:noProof/>
          <w:color w:val="000000"/>
          <w:kern w:val="0"/>
          <w:sz w:val="40"/>
          <w:szCs w:val="40"/>
          <w:lang w:val="en-US" w:eastAsia="zh-CN" w:bidi="ar"/>
        </w:rPr>
      </w:pPr>
      <w:r w:rsidRPr="00634394">
        <w:rPr>
          <w:rFonts w:ascii="Calibri" w:eastAsia="SimSun" w:hAnsi="Calibri" w:cs="Calibri"/>
          <w:b/>
          <w:bCs/>
          <w:noProof/>
          <w:color w:val="000000"/>
          <w:kern w:val="0"/>
          <w:sz w:val="40"/>
          <w:szCs w:val="40"/>
          <w:lang w:val="en-US" w:eastAsia="zh-CN" w:bidi="ar"/>
        </w:rPr>
        <w:t>ENCODING TECHNIQUE</w:t>
      </w:r>
    </w:p>
    <w:p w14:paraId="233E626A" w14:textId="106B6A25" w:rsidR="00634394" w:rsidRPr="00634394" w:rsidRDefault="00634394" w:rsidP="00D45589">
      <w:pPr>
        <w:tabs>
          <w:tab w:val="left" w:pos="312"/>
        </w:tabs>
        <w:jc w:val="both"/>
        <w:rPr>
          <w:rFonts w:ascii="Calibri" w:eastAsia="SimSun" w:hAnsi="Calibri" w:cs="Calibri"/>
          <w:b/>
          <w:bCs/>
          <w:color w:val="000000"/>
          <w:kern w:val="0"/>
          <w:sz w:val="40"/>
          <w:szCs w:val="40"/>
          <w:lang w:val="en-US" w:eastAsia="zh-CN" w:bidi="ar"/>
        </w:rPr>
      </w:pPr>
      <w:r>
        <w:rPr>
          <w:rFonts w:ascii="Calibri" w:eastAsia="SimSun" w:hAnsi="Calibri" w:cs="Calibri"/>
          <w:b/>
          <w:bCs/>
          <w:noProof/>
          <w:color w:val="000000"/>
          <w:kern w:val="0"/>
          <w:sz w:val="40"/>
          <w:szCs w:val="40"/>
          <w:lang w:val="en-US" w:eastAsia="zh-CN" w:bidi="ar"/>
          <w14:ligatures w14:val="none"/>
        </w:rPr>
        <w:drawing>
          <wp:inline distT="0" distB="0" distL="0" distR="0" wp14:anchorId="03D3D141" wp14:editId="32ADA1DE">
            <wp:extent cx="5731510" cy="3632200"/>
            <wp:effectExtent l="0" t="0" r="2540" b="6350"/>
            <wp:docPr id="1877991484" name="Picture 187799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91484" name="Picture 1877991484"/>
                    <pic:cNvPicPr/>
                  </pic:nvPicPr>
                  <pic:blipFill>
                    <a:blip r:embed="rId13">
                      <a:extLst>
                        <a:ext uri="{28A0092B-C50C-407E-A947-70E740481C1C}">
                          <a14:useLocalDpi xmlns:a14="http://schemas.microsoft.com/office/drawing/2010/main" val="0"/>
                        </a:ext>
                      </a:extLst>
                    </a:blip>
                    <a:stretch>
                      <a:fillRect/>
                    </a:stretch>
                  </pic:blipFill>
                  <pic:spPr>
                    <a:xfrm>
                      <a:off x="0" y="0"/>
                      <a:ext cx="5731510" cy="3632200"/>
                    </a:xfrm>
                    <a:prstGeom prst="rect">
                      <a:avLst/>
                    </a:prstGeom>
                  </pic:spPr>
                </pic:pic>
              </a:graphicData>
            </a:graphic>
          </wp:inline>
        </w:drawing>
      </w:r>
    </w:p>
    <w:p w14:paraId="0C68A130" w14:textId="77777777" w:rsidR="003F31F0" w:rsidRDefault="003F31F0">
      <w:pPr>
        <w:rPr>
          <w:rFonts w:ascii="Calibri" w:eastAsia="SimSun" w:hAnsi="Calibri" w:cs="Calibri"/>
          <w:color w:val="000000"/>
          <w:kern w:val="0"/>
          <w:sz w:val="24"/>
          <w:szCs w:val="24"/>
          <w:lang w:val="en-US" w:eastAsia="zh-CN" w:bidi="ar"/>
        </w:rPr>
      </w:pPr>
    </w:p>
    <w:p w14:paraId="24FC66B6" w14:textId="77777777" w:rsidR="003F31F0" w:rsidRDefault="00A64CCE" w:rsidP="009A1FF4">
      <w:pPr>
        <w:numPr>
          <w:ilvl w:val="0"/>
          <w:numId w:val="3"/>
        </w:numPr>
        <w:jc w:val="both"/>
        <w:rPr>
          <w:rFonts w:ascii="Calibri" w:eastAsia="SimSun" w:hAnsi="Calibri" w:cs="Calibri"/>
          <w:color w:val="000000"/>
          <w:kern w:val="0"/>
          <w:sz w:val="24"/>
          <w:szCs w:val="24"/>
          <w:lang w:val="en-US" w:eastAsia="zh-CN" w:bidi="ar"/>
        </w:rPr>
      </w:pPr>
      <w:r>
        <w:rPr>
          <w:rFonts w:ascii="Calibri" w:eastAsia="SimSun" w:hAnsi="Calibri" w:cs="Calibri"/>
          <w:color w:val="000000"/>
          <w:kern w:val="0"/>
          <w:sz w:val="24"/>
          <w:szCs w:val="24"/>
          <w:lang w:val="en-US" w:eastAsia="zh-CN" w:bidi="ar"/>
        </w:rPr>
        <w:lastRenderedPageBreak/>
        <w:t xml:space="preserve">Training and testing dataset and checking its performance: Now the next step is to split our dataset into two. Training set and a Test set. We will train our machine learning models on our training set, i.e., our machine learning models will try to understand any correlations in our training set and then we will test the models on our test set to examine how accurately it will predict. </w:t>
      </w:r>
    </w:p>
    <w:p w14:paraId="3F083789" w14:textId="0D519E4B" w:rsidR="00AA7718" w:rsidRDefault="00634394" w:rsidP="00AA7718">
      <w:pPr>
        <w:tabs>
          <w:tab w:val="left" w:pos="312"/>
        </w:tabs>
        <w:jc w:val="both"/>
        <w:rPr>
          <w:rFonts w:ascii="Calibri" w:eastAsia="SimSun" w:hAnsi="Calibri" w:cs="Calibri"/>
          <w:color w:val="000000"/>
          <w:kern w:val="0"/>
          <w:sz w:val="24"/>
          <w:szCs w:val="24"/>
          <w:lang w:val="en-US" w:eastAsia="zh-CN" w:bidi="ar"/>
        </w:rPr>
      </w:pPr>
      <w:r>
        <w:rPr>
          <w:rFonts w:ascii="Calibri" w:eastAsia="SimSun" w:hAnsi="Calibri" w:cs="Calibri"/>
          <w:noProof/>
          <w:color w:val="000000"/>
          <w:kern w:val="0"/>
          <w:sz w:val="24"/>
          <w:szCs w:val="24"/>
          <w:lang w:val="en-US" w:eastAsia="zh-CN" w:bidi="ar"/>
          <w14:ligatures w14:val="none"/>
        </w:rPr>
        <w:drawing>
          <wp:inline distT="0" distB="0" distL="0" distR="0" wp14:anchorId="0F32530E" wp14:editId="08BE06F4">
            <wp:extent cx="5654040" cy="624538"/>
            <wp:effectExtent l="0" t="0" r="3810" b="4445"/>
            <wp:docPr id="387130633" name="Picture 38713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30633" name="Picture 387130633"/>
                    <pic:cNvPicPr/>
                  </pic:nvPicPr>
                  <pic:blipFill>
                    <a:blip r:embed="rId14">
                      <a:extLst>
                        <a:ext uri="{28A0092B-C50C-407E-A947-70E740481C1C}">
                          <a14:useLocalDpi xmlns:a14="http://schemas.microsoft.com/office/drawing/2010/main" val="0"/>
                        </a:ext>
                      </a:extLst>
                    </a:blip>
                    <a:stretch>
                      <a:fillRect/>
                    </a:stretch>
                  </pic:blipFill>
                  <pic:spPr>
                    <a:xfrm>
                      <a:off x="0" y="0"/>
                      <a:ext cx="5703768" cy="630031"/>
                    </a:xfrm>
                    <a:prstGeom prst="rect">
                      <a:avLst/>
                    </a:prstGeom>
                  </pic:spPr>
                </pic:pic>
              </a:graphicData>
            </a:graphic>
          </wp:inline>
        </w:drawing>
      </w:r>
    </w:p>
    <w:p w14:paraId="1A632D97" w14:textId="7D1D7915" w:rsidR="00AA7718" w:rsidRDefault="00AA7718" w:rsidP="00AA7718">
      <w:pPr>
        <w:tabs>
          <w:tab w:val="left" w:pos="312"/>
        </w:tabs>
        <w:jc w:val="both"/>
        <w:rPr>
          <w:rFonts w:ascii="Calibri" w:eastAsia="SimSun" w:hAnsi="Calibri" w:cs="Calibri"/>
          <w:color w:val="000000"/>
          <w:kern w:val="0"/>
          <w:sz w:val="24"/>
          <w:szCs w:val="24"/>
          <w:lang w:val="en-US" w:eastAsia="zh-CN" w:bidi="ar"/>
        </w:rPr>
      </w:pPr>
    </w:p>
    <w:p w14:paraId="32025AED" w14:textId="13848B8A" w:rsidR="00AA7718" w:rsidRDefault="0055637A" w:rsidP="00AA7718">
      <w:pPr>
        <w:tabs>
          <w:tab w:val="left" w:pos="312"/>
        </w:tabs>
        <w:jc w:val="both"/>
        <w:rPr>
          <w:rFonts w:ascii="Calibri" w:eastAsia="SimSun" w:hAnsi="Calibri" w:cs="Calibri"/>
          <w:color w:val="000000"/>
          <w:kern w:val="0"/>
          <w:sz w:val="24"/>
          <w:szCs w:val="24"/>
          <w:lang w:val="en-US" w:eastAsia="zh-CN" w:bidi="ar"/>
        </w:rPr>
      </w:pPr>
      <w:r>
        <w:rPr>
          <w:rFonts w:ascii="Calibri" w:eastAsia="SimSun" w:hAnsi="Calibri" w:cs="Calibri"/>
          <w:noProof/>
          <w:color w:val="000000"/>
          <w:kern w:val="0"/>
          <w:sz w:val="24"/>
          <w:szCs w:val="24"/>
          <w:lang w:val="en-US" w:eastAsia="zh-CN" w:bidi="ar"/>
          <w14:ligatures w14:val="none"/>
        </w:rPr>
        <w:drawing>
          <wp:inline distT="0" distB="0" distL="0" distR="0" wp14:anchorId="5EE9D631" wp14:editId="50EC2407">
            <wp:extent cx="5188662" cy="4061460"/>
            <wp:effectExtent l="0" t="0" r="0" b="0"/>
            <wp:docPr id="216250718" name="Picture 21625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50718" name="Picture 216250718"/>
                    <pic:cNvPicPr/>
                  </pic:nvPicPr>
                  <pic:blipFill>
                    <a:blip r:embed="rId15">
                      <a:extLst>
                        <a:ext uri="{28A0092B-C50C-407E-A947-70E740481C1C}">
                          <a14:useLocalDpi xmlns:a14="http://schemas.microsoft.com/office/drawing/2010/main" val="0"/>
                        </a:ext>
                      </a:extLst>
                    </a:blip>
                    <a:stretch>
                      <a:fillRect/>
                    </a:stretch>
                  </pic:blipFill>
                  <pic:spPr>
                    <a:xfrm>
                      <a:off x="0" y="0"/>
                      <a:ext cx="5221551" cy="4087204"/>
                    </a:xfrm>
                    <a:prstGeom prst="rect">
                      <a:avLst/>
                    </a:prstGeom>
                  </pic:spPr>
                </pic:pic>
              </a:graphicData>
            </a:graphic>
          </wp:inline>
        </w:drawing>
      </w:r>
    </w:p>
    <w:p w14:paraId="3BC8DAD0" w14:textId="77777777" w:rsidR="0055637A" w:rsidRDefault="0055637A" w:rsidP="00AA7718">
      <w:pPr>
        <w:tabs>
          <w:tab w:val="left" w:pos="312"/>
        </w:tabs>
        <w:jc w:val="both"/>
        <w:rPr>
          <w:rFonts w:ascii="Calibri" w:eastAsia="SimSun" w:hAnsi="Calibri" w:cs="Calibri"/>
          <w:noProof/>
          <w:color w:val="000000"/>
          <w:kern w:val="0"/>
          <w:sz w:val="24"/>
          <w:szCs w:val="24"/>
          <w:lang w:val="en-US" w:eastAsia="zh-CN" w:bidi="ar"/>
          <w14:ligatures w14:val="none"/>
        </w:rPr>
      </w:pPr>
    </w:p>
    <w:p w14:paraId="4E888E40" w14:textId="65D0A116" w:rsidR="00AA7718" w:rsidRDefault="0055637A" w:rsidP="00AA7718">
      <w:pPr>
        <w:tabs>
          <w:tab w:val="left" w:pos="312"/>
        </w:tabs>
        <w:jc w:val="both"/>
        <w:rPr>
          <w:rFonts w:ascii="Calibri" w:eastAsia="SimSun" w:hAnsi="Calibri" w:cs="Calibri"/>
          <w:color w:val="000000"/>
          <w:kern w:val="0"/>
          <w:sz w:val="24"/>
          <w:szCs w:val="24"/>
          <w:lang w:val="en-US" w:eastAsia="zh-CN" w:bidi="ar"/>
        </w:rPr>
      </w:pPr>
      <w:r>
        <w:rPr>
          <w:rFonts w:ascii="Calibri" w:eastAsia="SimSun" w:hAnsi="Calibri" w:cs="Calibri"/>
          <w:noProof/>
          <w:color w:val="000000"/>
          <w:kern w:val="0"/>
          <w:sz w:val="24"/>
          <w:szCs w:val="24"/>
          <w:lang w:val="en-US" w:eastAsia="zh-CN" w:bidi="ar"/>
          <w14:ligatures w14:val="none"/>
        </w:rPr>
        <w:drawing>
          <wp:inline distT="0" distB="0" distL="0" distR="0" wp14:anchorId="57ECDA0A" wp14:editId="14F8A1A8">
            <wp:extent cx="3409573" cy="2131939"/>
            <wp:effectExtent l="0" t="0" r="635" b="1905"/>
            <wp:docPr id="25397252" name="Picture 2539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7252" name="Picture 25397252"/>
                    <pic:cNvPicPr/>
                  </pic:nvPicPr>
                  <pic:blipFill>
                    <a:blip r:embed="rId16">
                      <a:extLst>
                        <a:ext uri="{28A0092B-C50C-407E-A947-70E740481C1C}">
                          <a14:useLocalDpi xmlns:a14="http://schemas.microsoft.com/office/drawing/2010/main" val="0"/>
                        </a:ext>
                      </a:extLst>
                    </a:blip>
                    <a:stretch>
                      <a:fillRect/>
                    </a:stretch>
                  </pic:blipFill>
                  <pic:spPr>
                    <a:xfrm>
                      <a:off x="0" y="0"/>
                      <a:ext cx="3425550" cy="2141929"/>
                    </a:xfrm>
                    <a:prstGeom prst="rect">
                      <a:avLst/>
                    </a:prstGeom>
                  </pic:spPr>
                </pic:pic>
              </a:graphicData>
            </a:graphic>
          </wp:inline>
        </w:drawing>
      </w:r>
    </w:p>
    <w:p w14:paraId="01FD1768" w14:textId="77777777" w:rsidR="003F31F0" w:rsidRDefault="003F31F0">
      <w:pPr>
        <w:rPr>
          <w:rFonts w:ascii="Calibri" w:eastAsia="SimSun" w:hAnsi="Calibri" w:cs="Calibri"/>
          <w:color w:val="000000"/>
          <w:kern w:val="0"/>
          <w:sz w:val="24"/>
          <w:szCs w:val="24"/>
          <w:lang w:val="en-US" w:eastAsia="zh-CN" w:bidi="ar"/>
        </w:rPr>
      </w:pPr>
    </w:p>
    <w:p w14:paraId="6577A89A" w14:textId="77777777" w:rsidR="003F31F0" w:rsidRDefault="00A64CCE" w:rsidP="009A1FF4">
      <w:pPr>
        <w:jc w:val="both"/>
      </w:pPr>
      <w:r>
        <w:rPr>
          <w:rFonts w:ascii="Calibri" w:eastAsia="SimSun" w:hAnsi="Calibri" w:cs="Calibri"/>
          <w:color w:val="000000"/>
          <w:kern w:val="0"/>
          <w:sz w:val="24"/>
          <w:szCs w:val="24"/>
          <w:lang w:val="en-US" w:eastAsia="zh-CN" w:bidi="ar"/>
        </w:rPr>
        <w:t xml:space="preserve">3)Deploying ML model on Flask: ML model which we have prepared will be deployed on Flask. </w:t>
      </w:r>
    </w:p>
    <w:p w14:paraId="55A480D6" w14:textId="22EF71E1" w:rsidR="00AA7718" w:rsidRDefault="00A64CCE" w:rsidP="009A1FF4">
      <w:pPr>
        <w:jc w:val="both"/>
        <w:rPr>
          <w:rFonts w:ascii="Calibri" w:eastAsia="SimSun" w:hAnsi="Calibri" w:cs="Calibri"/>
          <w:color w:val="000000"/>
          <w:kern w:val="0"/>
          <w:sz w:val="24"/>
          <w:szCs w:val="24"/>
          <w:lang w:val="en-US" w:eastAsia="zh-CN" w:bidi="ar"/>
        </w:rPr>
      </w:pPr>
      <w:r>
        <w:rPr>
          <w:rFonts w:ascii="Calibri" w:eastAsia="SimSun" w:hAnsi="Calibri" w:cs="Calibri"/>
          <w:color w:val="000000"/>
          <w:kern w:val="0"/>
          <w:sz w:val="24"/>
          <w:szCs w:val="24"/>
          <w:lang w:val="en-US" w:eastAsia="zh-CN" w:bidi="ar"/>
        </w:rPr>
        <w:t>Flask is a Python-based micro framework used for developing small-scale websites. Flask is used to handle API requests.</w:t>
      </w:r>
    </w:p>
    <w:p w14:paraId="6282C4AD" w14:textId="13CAE36D" w:rsidR="00AA7718" w:rsidRDefault="0055637A" w:rsidP="009A1FF4">
      <w:pPr>
        <w:jc w:val="both"/>
        <w:rPr>
          <w:rFonts w:ascii="Calibri" w:eastAsia="SimSun" w:hAnsi="Calibri" w:cs="Calibri"/>
          <w:color w:val="000000"/>
          <w:kern w:val="0"/>
          <w:sz w:val="24"/>
          <w:szCs w:val="24"/>
          <w:lang w:val="en-US" w:eastAsia="zh-CN" w:bidi="ar"/>
        </w:rPr>
      </w:pPr>
      <w:r>
        <w:rPr>
          <w:rFonts w:ascii="Calibri" w:eastAsia="SimSun" w:hAnsi="Calibri" w:cs="Calibri"/>
          <w:noProof/>
          <w:color w:val="000000"/>
          <w:kern w:val="0"/>
          <w:sz w:val="24"/>
          <w:szCs w:val="24"/>
          <w:lang w:val="en-US" w:eastAsia="zh-CN" w:bidi="ar"/>
          <w14:ligatures w14:val="none"/>
        </w:rPr>
        <w:drawing>
          <wp:inline distT="0" distB="0" distL="0" distR="0" wp14:anchorId="6983852B" wp14:editId="43D3983F">
            <wp:extent cx="5731510" cy="5128260"/>
            <wp:effectExtent l="0" t="0" r="2540" b="0"/>
            <wp:docPr id="1887157787" name="Picture 188715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57787" name="Picture 1887157787"/>
                    <pic:cNvPicPr/>
                  </pic:nvPicPr>
                  <pic:blipFill>
                    <a:blip r:embed="rId17">
                      <a:extLst>
                        <a:ext uri="{28A0092B-C50C-407E-A947-70E740481C1C}">
                          <a14:useLocalDpi xmlns:a14="http://schemas.microsoft.com/office/drawing/2010/main" val="0"/>
                        </a:ext>
                      </a:extLst>
                    </a:blip>
                    <a:stretch>
                      <a:fillRect/>
                    </a:stretch>
                  </pic:blipFill>
                  <pic:spPr>
                    <a:xfrm>
                      <a:off x="0" y="0"/>
                      <a:ext cx="5731510" cy="5128260"/>
                    </a:xfrm>
                    <a:prstGeom prst="rect">
                      <a:avLst/>
                    </a:prstGeom>
                  </pic:spPr>
                </pic:pic>
              </a:graphicData>
            </a:graphic>
          </wp:inline>
        </w:drawing>
      </w:r>
    </w:p>
    <w:p w14:paraId="641E28A8" w14:textId="77777777" w:rsidR="00AA7718" w:rsidRDefault="00AA7718" w:rsidP="009A1FF4">
      <w:pPr>
        <w:jc w:val="both"/>
        <w:rPr>
          <w:rFonts w:ascii="Calibri" w:eastAsia="SimSun" w:hAnsi="Calibri" w:cs="Calibri"/>
          <w:color w:val="000000"/>
          <w:kern w:val="0"/>
          <w:sz w:val="24"/>
          <w:szCs w:val="24"/>
          <w:lang w:val="en-US" w:eastAsia="zh-CN" w:bidi="ar"/>
        </w:rPr>
      </w:pPr>
    </w:p>
    <w:p w14:paraId="22B19E92" w14:textId="77777777" w:rsidR="0055637A" w:rsidRDefault="0055637A" w:rsidP="009A1FF4">
      <w:pPr>
        <w:jc w:val="both"/>
        <w:rPr>
          <w:rFonts w:ascii="Calibri" w:eastAsia="SimSun" w:hAnsi="Calibri" w:cs="Calibri"/>
          <w:b/>
          <w:bCs/>
          <w:color w:val="000000"/>
          <w:kern w:val="0"/>
          <w:sz w:val="28"/>
          <w:szCs w:val="28"/>
          <w:lang w:val="en-US" w:eastAsia="zh-CN" w:bidi="ar"/>
        </w:rPr>
      </w:pPr>
    </w:p>
    <w:p w14:paraId="5A262D0A" w14:textId="27848A12" w:rsidR="00801A04" w:rsidRDefault="00AA7718" w:rsidP="009A1FF4">
      <w:pPr>
        <w:jc w:val="both"/>
        <w:rPr>
          <w:rFonts w:ascii="Calibri" w:eastAsia="SimSun" w:hAnsi="Calibri" w:cs="Calibri"/>
          <w:b/>
          <w:bCs/>
          <w:color w:val="000000"/>
          <w:kern w:val="0"/>
          <w:sz w:val="28"/>
          <w:szCs w:val="28"/>
          <w:lang w:val="en-US" w:eastAsia="zh-CN" w:bidi="ar"/>
        </w:rPr>
      </w:pPr>
      <w:r w:rsidRPr="00AA7718">
        <w:rPr>
          <w:rFonts w:ascii="Calibri" w:eastAsia="SimSun" w:hAnsi="Calibri" w:cs="Calibri"/>
          <w:b/>
          <w:bCs/>
          <w:color w:val="000000"/>
          <w:kern w:val="0"/>
          <w:sz w:val="28"/>
          <w:szCs w:val="28"/>
          <w:lang w:val="en-US" w:eastAsia="zh-CN" w:bidi="ar"/>
        </w:rPr>
        <w:t>Deployment into the Cloud:</w:t>
      </w:r>
    </w:p>
    <w:p w14:paraId="1DA8FC02" w14:textId="73B3B055" w:rsidR="00801A04" w:rsidRDefault="00801A04" w:rsidP="00D87614">
      <w:pPr>
        <w:jc w:val="both"/>
        <w:rPr>
          <w:rFonts w:ascii="Calibri" w:eastAsia="SimSun" w:hAnsi="Calibri" w:cs="Calibri"/>
          <w:b/>
          <w:bCs/>
          <w:color w:val="000000"/>
          <w:kern w:val="0"/>
          <w:sz w:val="24"/>
          <w:szCs w:val="24"/>
          <w:lang w:val="en-US" w:eastAsia="zh-CN" w:bidi="ar"/>
        </w:rPr>
      </w:pPr>
      <w:r w:rsidRPr="00D87614">
        <w:rPr>
          <w:rFonts w:ascii="Calibri" w:eastAsia="SimSun" w:hAnsi="Calibri" w:cs="Calibri"/>
          <w:b/>
          <w:bCs/>
          <w:color w:val="000000"/>
          <w:kern w:val="0"/>
          <w:sz w:val="24"/>
          <w:szCs w:val="24"/>
          <w:lang w:val="en-US" w:eastAsia="zh-CN" w:bidi="ar"/>
        </w:rPr>
        <w:t>Tools used in the cloud :</w:t>
      </w:r>
    </w:p>
    <w:p w14:paraId="19BE33B5" w14:textId="0FF8FEC1" w:rsidR="00D87614" w:rsidRDefault="00D87614" w:rsidP="00D87614">
      <w:pPr>
        <w:pStyle w:val="ListParagraph"/>
        <w:numPr>
          <w:ilvl w:val="0"/>
          <w:numId w:val="5"/>
        </w:numPr>
        <w:jc w:val="both"/>
        <w:rPr>
          <w:rFonts w:ascii="Calibri" w:eastAsia="SimSun" w:hAnsi="Calibri" w:cs="Calibri"/>
          <w:b/>
          <w:bCs/>
          <w:color w:val="000000"/>
          <w:kern w:val="0"/>
          <w:sz w:val="24"/>
          <w:szCs w:val="24"/>
          <w:lang w:val="en-US" w:eastAsia="zh-CN" w:bidi="ar"/>
        </w:rPr>
      </w:pPr>
      <w:r w:rsidRPr="00D87614">
        <w:rPr>
          <w:rFonts w:ascii="Calibri" w:eastAsia="SimSun" w:hAnsi="Calibri" w:cs="Calibri"/>
          <w:b/>
          <w:bCs/>
          <w:color w:val="000000"/>
          <w:kern w:val="0"/>
          <w:sz w:val="24"/>
          <w:szCs w:val="24"/>
          <w:lang w:val="en-US" w:eastAsia="zh-CN" w:bidi="ar"/>
        </w:rPr>
        <w:t>Watson Machine Learning</w:t>
      </w:r>
    </w:p>
    <w:p w14:paraId="7B2AF97F" w14:textId="476F367D" w:rsidR="00D87614" w:rsidRDefault="00D87614" w:rsidP="00D87614">
      <w:pPr>
        <w:pStyle w:val="ListParagraph"/>
        <w:numPr>
          <w:ilvl w:val="0"/>
          <w:numId w:val="5"/>
        </w:numPr>
        <w:jc w:val="both"/>
        <w:rPr>
          <w:rFonts w:ascii="Calibri" w:eastAsia="SimSun" w:hAnsi="Calibri" w:cs="Calibri"/>
          <w:b/>
          <w:bCs/>
          <w:color w:val="000000"/>
          <w:kern w:val="0"/>
          <w:sz w:val="24"/>
          <w:szCs w:val="24"/>
          <w:lang w:val="en-US" w:eastAsia="zh-CN" w:bidi="ar"/>
        </w:rPr>
      </w:pPr>
      <w:r>
        <w:rPr>
          <w:rFonts w:ascii="Calibri" w:eastAsia="SimSun" w:hAnsi="Calibri" w:cs="Calibri"/>
          <w:b/>
          <w:bCs/>
          <w:color w:val="000000"/>
          <w:kern w:val="0"/>
          <w:sz w:val="24"/>
          <w:szCs w:val="24"/>
          <w:lang w:val="en-US" w:eastAsia="zh-CN" w:bidi="ar"/>
        </w:rPr>
        <w:t>Watson Studio</w:t>
      </w:r>
    </w:p>
    <w:p w14:paraId="06675E53" w14:textId="77777777" w:rsidR="00AA7718" w:rsidRDefault="00D87614" w:rsidP="009A1FF4">
      <w:pPr>
        <w:pStyle w:val="ListParagraph"/>
        <w:numPr>
          <w:ilvl w:val="0"/>
          <w:numId w:val="5"/>
        </w:numPr>
        <w:jc w:val="both"/>
        <w:rPr>
          <w:rFonts w:ascii="Calibri" w:eastAsia="SimSun" w:hAnsi="Calibri" w:cs="Calibri"/>
          <w:b/>
          <w:bCs/>
          <w:color w:val="000000"/>
          <w:kern w:val="0"/>
          <w:sz w:val="24"/>
          <w:szCs w:val="24"/>
          <w:lang w:val="en-US" w:eastAsia="zh-CN" w:bidi="ar"/>
        </w:rPr>
      </w:pPr>
      <w:r>
        <w:rPr>
          <w:rFonts w:ascii="Calibri" w:eastAsia="SimSun" w:hAnsi="Calibri" w:cs="Calibri"/>
          <w:b/>
          <w:bCs/>
          <w:color w:val="000000"/>
          <w:kern w:val="0"/>
          <w:sz w:val="24"/>
          <w:szCs w:val="24"/>
          <w:lang w:val="en-US" w:eastAsia="zh-CN" w:bidi="ar"/>
        </w:rPr>
        <w:t>Cloud Object Storage</w:t>
      </w:r>
    </w:p>
    <w:p w14:paraId="2E63B066" w14:textId="0F6F6785" w:rsidR="00801A04" w:rsidRDefault="00801A04" w:rsidP="00053F16">
      <w:pPr>
        <w:jc w:val="both"/>
        <w:rPr>
          <w:rFonts w:ascii="Calibri" w:eastAsia="SimSun" w:hAnsi="Calibri" w:cs="Calibri"/>
          <w:b/>
          <w:bCs/>
          <w:color w:val="000000"/>
          <w:kern w:val="0"/>
          <w:sz w:val="24"/>
          <w:szCs w:val="24"/>
          <w:lang w:val="en-US" w:eastAsia="zh-CN" w:bidi="ar"/>
        </w:rPr>
      </w:pPr>
    </w:p>
    <w:p w14:paraId="0D2B428A" w14:textId="6D9469C8" w:rsidR="00053F16" w:rsidRDefault="00053F16" w:rsidP="00053F16">
      <w:pPr>
        <w:jc w:val="both"/>
        <w:rPr>
          <w:rFonts w:ascii="Calibri" w:eastAsia="SimSun" w:hAnsi="Calibri" w:cs="Calibri"/>
          <w:b/>
          <w:bCs/>
          <w:color w:val="000000"/>
          <w:kern w:val="0"/>
          <w:sz w:val="24"/>
          <w:szCs w:val="24"/>
          <w:lang w:val="en-US" w:eastAsia="zh-CN" w:bidi="ar"/>
        </w:rPr>
      </w:pPr>
      <w:r>
        <w:rPr>
          <w:rFonts w:ascii="Calibri" w:eastAsia="SimSun" w:hAnsi="Calibri" w:cs="Calibri"/>
          <w:b/>
          <w:bCs/>
          <w:noProof/>
          <w:color w:val="000000"/>
          <w:kern w:val="0"/>
          <w:sz w:val="24"/>
          <w:szCs w:val="24"/>
          <w:lang w:val="en-US" w:eastAsia="zh-CN" w:bidi="ar"/>
          <w14:ligatures w14:val="none"/>
        </w:rPr>
        <w:lastRenderedPageBreak/>
        <w:drawing>
          <wp:inline distT="0" distB="0" distL="0" distR="0" wp14:anchorId="28AD8B09" wp14:editId="2A06C5E3">
            <wp:extent cx="5869283" cy="3596640"/>
            <wp:effectExtent l="0" t="0" r="0" b="3810"/>
            <wp:docPr id="2112829792" name="Picture 211282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9792" name="Picture 21128297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371" cy="3639589"/>
                    </a:xfrm>
                    <a:prstGeom prst="rect">
                      <a:avLst/>
                    </a:prstGeom>
                  </pic:spPr>
                </pic:pic>
              </a:graphicData>
            </a:graphic>
          </wp:inline>
        </w:drawing>
      </w:r>
    </w:p>
    <w:p w14:paraId="5CCAAC9D" w14:textId="77777777" w:rsidR="00053F16" w:rsidRDefault="00053F16" w:rsidP="00053F16">
      <w:pPr>
        <w:jc w:val="both"/>
        <w:rPr>
          <w:rFonts w:ascii="Calibri" w:eastAsia="SimSun" w:hAnsi="Calibri" w:cs="Calibri"/>
          <w:b/>
          <w:bCs/>
          <w:color w:val="000000"/>
          <w:kern w:val="0"/>
          <w:sz w:val="24"/>
          <w:szCs w:val="24"/>
          <w:lang w:val="en-US" w:eastAsia="zh-CN" w:bidi="ar"/>
        </w:rPr>
      </w:pPr>
    </w:p>
    <w:p w14:paraId="30770FE1" w14:textId="77777777" w:rsidR="00053F16" w:rsidRDefault="00053F16" w:rsidP="00053F16">
      <w:pPr>
        <w:jc w:val="both"/>
        <w:rPr>
          <w:rFonts w:ascii="Calibri" w:eastAsia="SimSun" w:hAnsi="Calibri" w:cs="Calibri"/>
          <w:b/>
          <w:bCs/>
          <w:color w:val="000000"/>
          <w:kern w:val="0"/>
          <w:sz w:val="24"/>
          <w:szCs w:val="24"/>
          <w:lang w:val="en-US" w:eastAsia="zh-CN" w:bidi="ar"/>
        </w:rPr>
      </w:pPr>
    </w:p>
    <w:p w14:paraId="67543BF0" w14:textId="6EFBDF89" w:rsidR="00053F16" w:rsidRDefault="00053F16" w:rsidP="00053F16">
      <w:pPr>
        <w:jc w:val="both"/>
        <w:rPr>
          <w:rFonts w:ascii="Calibri" w:eastAsia="SimSun" w:hAnsi="Calibri" w:cs="Calibri"/>
          <w:b/>
          <w:bCs/>
          <w:color w:val="000000"/>
          <w:kern w:val="0"/>
          <w:sz w:val="24"/>
          <w:szCs w:val="24"/>
          <w:lang w:val="en-US" w:eastAsia="zh-CN" w:bidi="ar"/>
        </w:rPr>
      </w:pPr>
    </w:p>
    <w:p w14:paraId="4C40B71F" w14:textId="6B4BD0D8" w:rsidR="00053F16" w:rsidRDefault="00053F16" w:rsidP="00053F16">
      <w:pPr>
        <w:jc w:val="both"/>
        <w:rPr>
          <w:rFonts w:ascii="Calibri" w:eastAsia="SimSun" w:hAnsi="Calibri" w:cs="Calibri"/>
          <w:b/>
          <w:bCs/>
          <w:color w:val="000000"/>
          <w:kern w:val="0"/>
          <w:sz w:val="24"/>
          <w:szCs w:val="24"/>
          <w:lang w:val="en-US" w:eastAsia="zh-CN" w:bidi="ar"/>
        </w:rPr>
      </w:pPr>
      <w:r>
        <w:rPr>
          <w:rFonts w:ascii="Calibri" w:eastAsia="SimSun" w:hAnsi="Calibri" w:cs="Calibri"/>
          <w:b/>
          <w:bCs/>
          <w:noProof/>
          <w:color w:val="000000"/>
          <w:kern w:val="0"/>
          <w:sz w:val="24"/>
          <w:szCs w:val="24"/>
          <w:lang w:val="en-US" w:eastAsia="zh-CN" w:bidi="ar"/>
          <w14:ligatures w14:val="none"/>
        </w:rPr>
        <w:drawing>
          <wp:inline distT="0" distB="0" distL="0" distR="0" wp14:anchorId="5697E348" wp14:editId="7214363B">
            <wp:extent cx="5899038" cy="3429000"/>
            <wp:effectExtent l="0" t="0" r="6985" b="0"/>
            <wp:docPr id="1227496060" name="Picture 122749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96060" name="Picture 12274960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2049" cy="3454001"/>
                    </a:xfrm>
                    <a:prstGeom prst="rect">
                      <a:avLst/>
                    </a:prstGeom>
                  </pic:spPr>
                </pic:pic>
              </a:graphicData>
            </a:graphic>
          </wp:inline>
        </w:drawing>
      </w:r>
    </w:p>
    <w:p w14:paraId="4F4764E9" w14:textId="77777777" w:rsidR="00793983" w:rsidRDefault="00793983" w:rsidP="00053F16">
      <w:pPr>
        <w:jc w:val="both"/>
        <w:rPr>
          <w:rFonts w:ascii="Calibri" w:eastAsia="SimSun" w:hAnsi="Calibri" w:cs="Calibri"/>
          <w:b/>
          <w:bCs/>
          <w:color w:val="000000"/>
          <w:kern w:val="0"/>
          <w:sz w:val="24"/>
          <w:szCs w:val="24"/>
          <w:lang w:val="en-US" w:eastAsia="zh-CN" w:bidi="ar"/>
        </w:rPr>
      </w:pPr>
    </w:p>
    <w:p w14:paraId="25307F2A" w14:textId="77777777" w:rsidR="00793983" w:rsidRDefault="00793983" w:rsidP="00053F16">
      <w:pPr>
        <w:jc w:val="both"/>
        <w:rPr>
          <w:rFonts w:ascii="Calibri" w:eastAsia="SimSun" w:hAnsi="Calibri" w:cs="Calibri"/>
          <w:b/>
          <w:bCs/>
          <w:color w:val="000000"/>
          <w:kern w:val="0"/>
          <w:sz w:val="24"/>
          <w:szCs w:val="24"/>
          <w:lang w:val="en-US" w:eastAsia="zh-CN" w:bidi="ar"/>
        </w:rPr>
      </w:pPr>
    </w:p>
    <w:p w14:paraId="09121301" w14:textId="77777777" w:rsidR="00793983" w:rsidRDefault="00793983" w:rsidP="00053F16">
      <w:pPr>
        <w:jc w:val="both"/>
        <w:rPr>
          <w:rFonts w:ascii="Calibri" w:eastAsia="SimSun" w:hAnsi="Calibri" w:cs="Calibri"/>
          <w:b/>
          <w:bCs/>
          <w:color w:val="000000"/>
          <w:kern w:val="0"/>
          <w:sz w:val="24"/>
          <w:szCs w:val="24"/>
          <w:lang w:val="en-US" w:eastAsia="zh-CN" w:bidi="ar"/>
        </w:rPr>
      </w:pPr>
    </w:p>
    <w:p w14:paraId="444E8C3C" w14:textId="508B3F8E" w:rsidR="00053F16" w:rsidRDefault="00053F16" w:rsidP="00053F16">
      <w:pPr>
        <w:jc w:val="both"/>
        <w:rPr>
          <w:rFonts w:ascii="Calibri" w:eastAsia="SimSun" w:hAnsi="Calibri" w:cs="Calibri"/>
          <w:b/>
          <w:bCs/>
          <w:color w:val="000000"/>
          <w:kern w:val="0"/>
          <w:sz w:val="24"/>
          <w:szCs w:val="24"/>
          <w:lang w:val="en-US" w:eastAsia="zh-CN" w:bidi="ar"/>
        </w:rPr>
      </w:pPr>
      <w:r>
        <w:rPr>
          <w:rFonts w:ascii="Calibri" w:eastAsia="SimSun" w:hAnsi="Calibri" w:cs="Calibri"/>
          <w:b/>
          <w:bCs/>
          <w:noProof/>
          <w:color w:val="000000"/>
          <w:kern w:val="0"/>
          <w:sz w:val="24"/>
          <w:szCs w:val="24"/>
          <w:lang w:val="en-US" w:eastAsia="zh-CN" w:bidi="ar"/>
          <w14:ligatures w14:val="none"/>
        </w:rPr>
        <w:drawing>
          <wp:inline distT="0" distB="0" distL="0" distR="0" wp14:anchorId="109DD412" wp14:editId="2F9FE730">
            <wp:extent cx="6041962" cy="3733800"/>
            <wp:effectExtent l="0" t="0" r="0" b="0"/>
            <wp:docPr id="1170970901" name="Picture 117097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70901" name="Picture 117097090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3633" cy="3741012"/>
                    </a:xfrm>
                    <a:prstGeom prst="rect">
                      <a:avLst/>
                    </a:prstGeom>
                  </pic:spPr>
                </pic:pic>
              </a:graphicData>
            </a:graphic>
          </wp:inline>
        </w:drawing>
      </w:r>
    </w:p>
    <w:p w14:paraId="242218A8" w14:textId="704FF123" w:rsidR="00053F16" w:rsidRPr="00053F16" w:rsidRDefault="00053F16" w:rsidP="00053F16">
      <w:pPr>
        <w:jc w:val="both"/>
        <w:rPr>
          <w:rFonts w:ascii="Calibri" w:eastAsia="SimSun" w:hAnsi="Calibri" w:cs="Calibri"/>
          <w:b/>
          <w:bCs/>
          <w:color w:val="000000"/>
          <w:kern w:val="0"/>
          <w:sz w:val="24"/>
          <w:szCs w:val="24"/>
          <w:lang w:val="en-US" w:eastAsia="zh-CN" w:bidi="ar"/>
        </w:rPr>
      </w:pPr>
    </w:p>
    <w:p w14:paraId="0986315F" w14:textId="2D1CC8DD" w:rsidR="00AA7718" w:rsidRPr="00793983" w:rsidRDefault="00793983" w:rsidP="00793983">
      <w:pPr>
        <w:jc w:val="both"/>
        <w:rPr>
          <w:rFonts w:ascii="Calibri" w:eastAsia="SimSun" w:hAnsi="Calibri" w:cs="Calibri"/>
          <w:b/>
          <w:bCs/>
          <w:color w:val="000000"/>
          <w:kern w:val="0"/>
          <w:sz w:val="24"/>
          <w:szCs w:val="24"/>
          <w:lang w:val="en-US" w:eastAsia="zh-CN" w:bidi="ar"/>
        </w:rPr>
      </w:pPr>
      <w:r>
        <w:rPr>
          <w:rFonts w:ascii="Calibri" w:eastAsia="SimSun" w:hAnsi="Calibri" w:cs="Calibri"/>
          <w:b/>
          <w:bCs/>
          <w:color w:val="000000"/>
          <w:kern w:val="0"/>
          <w:sz w:val="24"/>
          <w:szCs w:val="24"/>
          <w:lang w:val="en-US" w:eastAsia="zh-CN" w:bidi="ar"/>
        </w:rPr>
        <w:t xml:space="preserve"> </w:t>
      </w:r>
      <w:r>
        <w:rPr>
          <w:rFonts w:ascii="Calibri" w:eastAsia="SimSun" w:hAnsi="Calibri" w:cs="Calibri"/>
          <w:b/>
          <w:bCs/>
          <w:noProof/>
          <w:color w:val="000000"/>
          <w:kern w:val="0"/>
          <w:sz w:val="24"/>
          <w:szCs w:val="24"/>
          <w:lang w:val="en-US" w:eastAsia="zh-CN" w:bidi="ar"/>
          <w14:ligatures w14:val="none"/>
        </w:rPr>
        <w:drawing>
          <wp:inline distT="0" distB="0" distL="0" distR="0" wp14:anchorId="44528FDD" wp14:editId="4115D5FE">
            <wp:extent cx="5918449" cy="3337560"/>
            <wp:effectExtent l="0" t="0" r="6350" b="0"/>
            <wp:docPr id="68856531" name="Picture 6885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6531" name="Picture 68856531"/>
                    <pic:cNvPicPr/>
                  </pic:nvPicPr>
                  <pic:blipFill>
                    <a:blip r:embed="rId21">
                      <a:extLst>
                        <a:ext uri="{28A0092B-C50C-407E-A947-70E740481C1C}">
                          <a14:useLocalDpi xmlns:a14="http://schemas.microsoft.com/office/drawing/2010/main" val="0"/>
                        </a:ext>
                      </a:extLst>
                    </a:blip>
                    <a:stretch>
                      <a:fillRect/>
                    </a:stretch>
                  </pic:blipFill>
                  <pic:spPr>
                    <a:xfrm>
                      <a:off x="0" y="0"/>
                      <a:ext cx="5938049" cy="3348613"/>
                    </a:xfrm>
                    <a:prstGeom prst="rect">
                      <a:avLst/>
                    </a:prstGeom>
                  </pic:spPr>
                </pic:pic>
              </a:graphicData>
            </a:graphic>
          </wp:inline>
        </w:drawing>
      </w:r>
    </w:p>
    <w:p w14:paraId="1F727BD7" w14:textId="77777777" w:rsidR="00801A04" w:rsidRDefault="00801A04" w:rsidP="009A1FF4">
      <w:pPr>
        <w:jc w:val="both"/>
        <w:rPr>
          <w:rFonts w:ascii="Calibri" w:eastAsia="SimSun" w:hAnsi="Calibri" w:cs="Calibri"/>
          <w:b/>
          <w:bCs/>
          <w:color w:val="000000"/>
          <w:kern w:val="0"/>
          <w:sz w:val="24"/>
          <w:szCs w:val="24"/>
          <w:lang w:val="en-US" w:eastAsia="zh-CN" w:bidi="ar"/>
        </w:rPr>
      </w:pPr>
    </w:p>
    <w:p w14:paraId="44C7272F" w14:textId="77777777" w:rsidR="0046022D" w:rsidRDefault="0046022D">
      <w:pPr>
        <w:rPr>
          <w:rFonts w:ascii="Calibri" w:eastAsia="SimSun" w:hAnsi="Calibri" w:cs="Calibri"/>
          <w:b/>
          <w:bCs/>
          <w:color w:val="000000"/>
          <w:kern w:val="0"/>
          <w:sz w:val="24"/>
          <w:szCs w:val="24"/>
          <w:lang w:val="en-US" w:eastAsia="zh-CN" w:bidi="ar"/>
        </w:rPr>
      </w:pPr>
    </w:p>
    <w:p w14:paraId="06F9A4F3" w14:textId="760BFBC8" w:rsidR="003F31F0" w:rsidRDefault="00A64CCE">
      <w:pPr>
        <w:rPr>
          <w:rFonts w:ascii="Calibri" w:eastAsia="SimSun" w:hAnsi="Calibri" w:cs="Calibri"/>
          <w:b/>
          <w:bCs/>
          <w:color w:val="000000"/>
          <w:kern w:val="0"/>
          <w:sz w:val="24"/>
          <w:szCs w:val="24"/>
          <w:lang w:eastAsia="zh-CN" w:bidi="ar"/>
        </w:rPr>
      </w:pPr>
      <w:r>
        <w:rPr>
          <w:rFonts w:ascii="Calibri" w:eastAsia="SimSun" w:hAnsi="Calibri" w:cs="Calibri"/>
          <w:b/>
          <w:bCs/>
          <w:color w:val="000000"/>
          <w:kern w:val="0"/>
          <w:sz w:val="24"/>
          <w:szCs w:val="24"/>
          <w:lang w:val="en-US" w:eastAsia="zh-CN" w:bidi="ar"/>
        </w:rPr>
        <w:lastRenderedPageBreak/>
        <w:t>Algorithms</w:t>
      </w:r>
      <w:r>
        <w:rPr>
          <w:rFonts w:ascii="Calibri" w:eastAsia="SimSun" w:hAnsi="Calibri" w:cs="Calibri"/>
          <w:b/>
          <w:bCs/>
          <w:color w:val="000000"/>
          <w:kern w:val="0"/>
          <w:sz w:val="24"/>
          <w:szCs w:val="24"/>
          <w:lang w:eastAsia="zh-CN" w:bidi="ar"/>
        </w:rPr>
        <w:t>:</w:t>
      </w:r>
    </w:p>
    <w:p w14:paraId="164A5F61" w14:textId="2847E82D" w:rsidR="00EE21F5" w:rsidRPr="006F4E2F" w:rsidRDefault="00EE21F5" w:rsidP="00EE21F5">
      <w:pPr>
        <w:jc w:val="both"/>
        <w:rPr>
          <w:rFonts w:eastAsia="SimSun" w:cstheme="minorHAnsi"/>
          <w:color w:val="000000"/>
          <w:kern w:val="0"/>
          <w:sz w:val="24"/>
          <w:szCs w:val="24"/>
          <w:lang w:val="en-US" w:eastAsia="zh-CN" w:bidi="ar"/>
        </w:rPr>
      </w:pPr>
      <w:r w:rsidRPr="006F4E2F">
        <w:rPr>
          <w:rFonts w:cstheme="minorHAnsi"/>
          <w:color w:val="343541"/>
          <w:sz w:val="24"/>
          <w:szCs w:val="24"/>
        </w:rPr>
        <w:t xml:space="preserve">HistGradientBoostingClassifier  </w:t>
      </w:r>
      <w:r w:rsidRPr="006F4E2F">
        <w:rPr>
          <w:rFonts w:cstheme="minorHAnsi"/>
          <w:color w:val="374151"/>
          <w:sz w:val="24"/>
          <w:szCs w:val="24"/>
          <w:shd w:val="clear" w:color="auto" w:fill="F7F7F8"/>
        </w:rPr>
        <w:t>is  a  machine learning  classifier  available in scikit-learn library. It's designed for high-performance gradient boosting on large datasets. It uses histogram-based techniques to accelerate the training process by grouping data into bins, reducing memory usage and computation time. This classifier is particularly suitable for datasets with a large number of samples or features. It's based on the gradient boosting framework, which combines multiple weak learners (typically decision trees) to create a strong predictive model.</w:t>
      </w:r>
    </w:p>
    <w:p w14:paraId="0F26F063" w14:textId="77777777" w:rsidR="0046022D" w:rsidRDefault="0046022D" w:rsidP="0046022D">
      <w:pPr>
        <w:rPr>
          <w:b/>
          <w:bCs/>
          <w:sz w:val="28"/>
          <w:szCs w:val="28"/>
        </w:rPr>
      </w:pPr>
      <w:r>
        <w:rPr>
          <w:noProof/>
          <w14:ligatures w14:val="none"/>
        </w:rPr>
        <w:drawing>
          <wp:inline distT="0" distB="0" distL="0" distR="0" wp14:anchorId="2D12BB05" wp14:editId="302E176B">
            <wp:extent cx="5731510" cy="3108325"/>
            <wp:effectExtent l="0" t="0" r="2540" b="0"/>
            <wp:docPr id="1445914487" name="Picture 144591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14487" name="Picture 14459144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08325"/>
                    </a:xfrm>
                    <a:prstGeom prst="rect">
                      <a:avLst/>
                    </a:prstGeom>
                  </pic:spPr>
                </pic:pic>
              </a:graphicData>
            </a:graphic>
          </wp:inline>
        </w:drawing>
      </w:r>
    </w:p>
    <w:p w14:paraId="475C12FA" w14:textId="77777777" w:rsidR="006F4E2F" w:rsidRDefault="006F4E2F" w:rsidP="0046022D">
      <w:pPr>
        <w:rPr>
          <w:b/>
          <w:bCs/>
          <w:sz w:val="28"/>
          <w:szCs w:val="28"/>
        </w:rPr>
      </w:pPr>
    </w:p>
    <w:p w14:paraId="358C3FA7" w14:textId="4E9F1100" w:rsidR="003F31F0" w:rsidRPr="0046022D" w:rsidRDefault="00A64CCE" w:rsidP="0046022D">
      <w:r>
        <w:rPr>
          <w:b/>
          <w:bCs/>
          <w:sz w:val="28"/>
          <w:szCs w:val="28"/>
        </w:rPr>
        <w:t>Flow</w:t>
      </w:r>
      <w:r w:rsidR="009A2F2F">
        <w:rPr>
          <w:b/>
          <w:bCs/>
          <w:sz w:val="28"/>
          <w:szCs w:val="28"/>
        </w:rPr>
        <w:t xml:space="preserve"> </w:t>
      </w:r>
      <w:r>
        <w:rPr>
          <w:b/>
          <w:bCs/>
          <w:sz w:val="28"/>
          <w:szCs w:val="28"/>
        </w:rPr>
        <w:t>Chart:</w:t>
      </w:r>
    </w:p>
    <w:p w14:paraId="6072AE9A" w14:textId="77777777" w:rsidR="003F31F0" w:rsidRDefault="003F31F0">
      <w:pPr>
        <w:jc w:val="center"/>
        <w:rPr>
          <w:b/>
          <w:bCs/>
          <w:sz w:val="28"/>
          <w:szCs w:val="28"/>
        </w:rPr>
      </w:pPr>
    </w:p>
    <w:p w14:paraId="2AA127FB" w14:textId="77777777" w:rsidR="003F31F0" w:rsidRPr="0032347E" w:rsidRDefault="00A64CCE">
      <w:pPr>
        <w:jc w:val="both"/>
        <w:rPr>
          <w:b/>
          <w:bCs/>
          <w:sz w:val="24"/>
          <w:szCs w:val="24"/>
          <w:lang w:eastAsia="zh-CN"/>
        </w:rPr>
      </w:pPr>
      <w:r w:rsidRPr="0032347E">
        <w:rPr>
          <w:b/>
          <w:bCs/>
          <w:sz w:val="24"/>
          <w:szCs w:val="24"/>
          <w:lang w:eastAsia="zh-CN"/>
        </w:rPr>
        <w:t>1. Data Collection and Preprocessing:</w:t>
      </w:r>
    </w:p>
    <w:p w14:paraId="05233492" w14:textId="77777777" w:rsidR="003F31F0" w:rsidRDefault="00A64CCE">
      <w:pPr>
        <w:jc w:val="both"/>
        <w:rPr>
          <w:sz w:val="24"/>
          <w:szCs w:val="24"/>
          <w:lang w:eastAsia="zh-CN"/>
        </w:rPr>
      </w:pPr>
      <w:r>
        <w:rPr>
          <w:sz w:val="24"/>
          <w:szCs w:val="24"/>
          <w:lang w:eastAsia="zh-CN"/>
        </w:rPr>
        <w:t>Gather historical data on student profiles, academic records, skills, internships, and placement outcomes.</w:t>
      </w:r>
    </w:p>
    <w:p w14:paraId="32A481E2" w14:textId="77777777" w:rsidR="003F31F0" w:rsidRDefault="00A64CCE">
      <w:pPr>
        <w:jc w:val="both"/>
        <w:rPr>
          <w:sz w:val="24"/>
          <w:szCs w:val="24"/>
          <w:lang w:eastAsia="zh-CN"/>
        </w:rPr>
      </w:pPr>
      <w:r>
        <w:rPr>
          <w:sz w:val="24"/>
          <w:szCs w:val="24"/>
          <w:lang w:eastAsia="zh-CN"/>
        </w:rPr>
        <w:t>Clean the data by handling missing values and outliers.</w:t>
      </w:r>
    </w:p>
    <w:p w14:paraId="6DFDF0F1" w14:textId="77777777" w:rsidR="0032347E" w:rsidRDefault="0032347E">
      <w:pPr>
        <w:jc w:val="both"/>
        <w:rPr>
          <w:b/>
          <w:bCs/>
          <w:sz w:val="24"/>
          <w:szCs w:val="24"/>
          <w:lang w:eastAsia="zh-CN"/>
        </w:rPr>
      </w:pPr>
    </w:p>
    <w:p w14:paraId="5CCE54D9" w14:textId="53AB4EE1" w:rsidR="003F31F0" w:rsidRPr="0032347E" w:rsidRDefault="00A64CCE">
      <w:pPr>
        <w:jc w:val="both"/>
        <w:rPr>
          <w:b/>
          <w:bCs/>
          <w:sz w:val="24"/>
          <w:szCs w:val="24"/>
          <w:lang w:eastAsia="zh-CN"/>
        </w:rPr>
      </w:pPr>
      <w:r w:rsidRPr="0032347E">
        <w:rPr>
          <w:b/>
          <w:bCs/>
          <w:sz w:val="24"/>
          <w:szCs w:val="24"/>
          <w:lang w:eastAsia="zh-CN"/>
        </w:rPr>
        <w:t>2. Feature Selection and Engineering:</w:t>
      </w:r>
    </w:p>
    <w:p w14:paraId="1426B755" w14:textId="77777777" w:rsidR="003F31F0" w:rsidRDefault="00A64CCE">
      <w:pPr>
        <w:jc w:val="both"/>
        <w:rPr>
          <w:sz w:val="24"/>
          <w:szCs w:val="24"/>
          <w:lang w:eastAsia="zh-CN"/>
        </w:rPr>
      </w:pPr>
      <w:r>
        <w:rPr>
          <w:sz w:val="24"/>
          <w:szCs w:val="24"/>
          <w:lang w:eastAsia="zh-CN"/>
        </w:rPr>
        <w:t>Select relevant features such as gender, academic scores, skills, and internships that could influence placement outcomes.</w:t>
      </w:r>
    </w:p>
    <w:p w14:paraId="2C53F672" w14:textId="77777777" w:rsidR="003F31F0" w:rsidRDefault="00A64CCE">
      <w:pPr>
        <w:jc w:val="both"/>
        <w:rPr>
          <w:sz w:val="24"/>
          <w:szCs w:val="24"/>
          <w:lang w:eastAsia="zh-CN"/>
        </w:rPr>
      </w:pPr>
      <w:r>
        <w:rPr>
          <w:sz w:val="24"/>
          <w:szCs w:val="24"/>
          <w:lang w:eastAsia="zh-CN"/>
        </w:rPr>
        <w:t>Engineer new features like a "total_score" by combining academic scores and skill assessments.</w:t>
      </w:r>
    </w:p>
    <w:p w14:paraId="2C224097" w14:textId="77777777" w:rsidR="003F31F0" w:rsidRDefault="003F31F0">
      <w:pPr>
        <w:jc w:val="both"/>
        <w:rPr>
          <w:sz w:val="24"/>
          <w:szCs w:val="24"/>
          <w:lang w:eastAsia="zh-CN"/>
        </w:rPr>
      </w:pPr>
    </w:p>
    <w:p w14:paraId="3D84E940" w14:textId="77777777" w:rsidR="0046022D" w:rsidRDefault="0046022D">
      <w:pPr>
        <w:jc w:val="both"/>
        <w:rPr>
          <w:b/>
          <w:bCs/>
          <w:sz w:val="24"/>
          <w:szCs w:val="24"/>
          <w:lang w:eastAsia="zh-CN"/>
        </w:rPr>
      </w:pPr>
    </w:p>
    <w:p w14:paraId="44506AB5" w14:textId="63E0AE20" w:rsidR="0032347E" w:rsidRDefault="00A64CCE">
      <w:pPr>
        <w:jc w:val="both"/>
        <w:rPr>
          <w:b/>
          <w:bCs/>
          <w:sz w:val="24"/>
          <w:szCs w:val="24"/>
          <w:lang w:eastAsia="zh-CN"/>
        </w:rPr>
      </w:pPr>
      <w:r w:rsidRPr="0032347E">
        <w:rPr>
          <w:b/>
          <w:bCs/>
          <w:sz w:val="24"/>
          <w:szCs w:val="24"/>
          <w:lang w:eastAsia="zh-CN"/>
        </w:rPr>
        <w:t>3. Data Splitting:</w:t>
      </w:r>
    </w:p>
    <w:p w14:paraId="0A65939B" w14:textId="29F5587D" w:rsidR="003F31F0" w:rsidRPr="0032347E" w:rsidRDefault="00A64CCE">
      <w:pPr>
        <w:jc w:val="both"/>
        <w:rPr>
          <w:b/>
          <w:bCs/>
          <w:sz w:val="24"/>
          <w:szCs w:val="24"/>
          <w:lang w:eastAsia="zh-CN"/>
        </w:rPr>
      </w:pPr>
      <w:r>
        <w:rPr>
          <w:sz w:val="24"/>
          <w:szCs w:val="24"/>
          <w:lang w:eastAsia="zh-CN"/>
        </w:rPr>
        <w:t>Split the dataset into training (80%) and testing (20%) subsets.</w:t>
      </w:r>
    </w:p>
    <w:p w14:paraId="75DC5A7A" w14:textId="77777777" w:rsidR="003F31F0" w:rsidRDefault="003F31F0">
      <w:pPr>
        <w:jc w:val="both"/>
        <w:rPr>
          <w:sz w:val="24"/>
          <w:szCs w:val="24"/>
          <w:lang w:eastAsia="zh-CN"/>
        </w:rPr>
      </w:pPr>
    </w:p>
    <w:p w14:paraId="2187EADD" w14:textId="157C6DDC" w:rsidR="003F31F0" w:rsidRPr="0032347E" w:rsidRDefault="00A64CCE">
      <w:pPr>
        <w:jc w:val="both"/>
        <w:rPr>
          <w:b/>
          <w:bCs/>
          <w:sz w:val="24"/>
          <w:szCs w:val="24"/>
          <w:lang w:eastAsia="zh-CN"/>
        </w:rPr>
      </w:pPr>
      <w:r w:rsidRPr="0032347E">
        <w:rPr>
          <w:b/>
          <w:bCs/>
          <w:sz w:val="24"/>
          <w:szCs w:val="24"/>
          <w:lang w:eastAsia="zh-CN"/>
        </w:rPr>
        <w:t xml:space="preserve">4. </w:t>
      </w:r>
      <w:r w:rsidR="0046022D" w:rsidRPr="0046022D">
        <w:rPr>
          <w:b/>
          <w:bCs/>
          <w:sz w:val="24"/>
          <w:szCs w:val="24"/>
          <w:lang w:eastAsia="zh-CN"/>
        </w:rPr>
        <w:t>HistGradientBoostingClassifier</w:t>
      </w:r>
      <w:r w:rsidRPr="0032347E">
        <w:rPr>
          <w:b/>
          <w:bCs/>
          <w:sz w:val="24"/>
          <w:szCs w:val="24"/>
          <w:lang w:eastAsia="zh-CN"/>
        </w:rPr>
        <w:t>:</w:t>
      </w:r>
    </w:p>
    <w:p w14:paraId="0E107AAE" w14:textId="44E044BE" w:rsidR="003F31F0" w:rsidRDefault="00A64CCE">
      <w:pPr>
        <w:jc w:val="both"/>
        <w:rPr>
          <w:sz w:val="24"/>
          <w:szCs w:val="24"/>
          <w:lang w:eastAsia="zh-CN"/>
        </w:rPr>
      </w:pPr>
      <w:r>
        <w:rPr>
          <w:sz w:val="24"/>
          <w:szCs w:val="24"/>
          <w:lang w:eastAsia="zh-CN"/>
        </w:rPr>
        <w:t xml:space="preserve">Choose the </w:t>
      </w:r>
      <w:r w:rsidR="0046022D">
        <w:rPr>
          <w:sz w:val="24"/>
          <w:szCs w:val="24"/>
          <w:lang w:eastAsia="zh-CN"/>
        </w:rPr>
        <w:t>HistGradientboosting classifier</w:t>
      </w:r>
      <w:r>
        <w:rPr>
          <w:sz w:val="24"/>
          <w:szCs w:val="24"/>
          <w:lang w:eastAsia="zh-CN"/>
        </w:rPr>
        <w:t xml:space="preserve"> algorithm as your baseline model due to its interpretability and ability to handle non-linear relationships.</w:t>
      </w:r>
    </w:p>
    <w:p w14:paraId="293F29C6" w14:textId="77777777" w:rsidR="003F31F0" w:rsidRDefault="003F31F0">
      <w:pPr>
        <w:jc w:val="both"/>
        <w:rPr>
          <w:sz w:val="24"/>
          <w:szCs w:val="24"/>
          <w:lang w:eastAsia="zh-CN"/>
        </w:rPr>
      </w:pPr>
    </w:p>
    <w:p w14:paraId="77324C1F" w14:textId="77777777" w:rsidR="003F31F0" w:rsidRPr="0032347E" w:rsidRDefault="00A64CCE">
      <w:pPr>
        <w:jc w:val="both"/>
        <w:rPr>
          <w:b/>
          <w:bCs/>
          <w:sz w:val="24"/>
          <w:szCs w:val="24"/>
          <w:lang w:eastAsia="zh-CN"/>
        </w:rPr>
      </w:pPr>
      <w:r w:rsidRPr="0032347E">
        <w:rPr>
          <w:b/>
          <w:bCs/>
          <w:sz w:val="24"/>
          <w:szCs w:val="24"/>
          <w:lang w:eastAsia="zh-CN"/>
        </w:rPr>
        <w:t>5. Model Training:</w:t>
      </w:r>
    </w:p>
    <w:p w14:paraId="78B9A557" w14:textId="74D4C13D" w:rsidR="003F31F0" w:rsidRDefault="00A64CCE">
      <w:pPr>
        <w:jc w:val="both"/>
        <w:rPr>
          <w:sz w:val="24"/>
          <w:szCs w:val="24"/>
          <w:lang w:eastAsia="zh-CN"/>
        </w:rPr>
      </w:pPr>
      <w:r>
        <w:rPr>
          <w:sz w:val="24"/>
          <w:szCs w:val="24"/>
          <w:lang w:eastAsia="zh-CN"/>
        </w:rPr>
        <w:t xml:space="preserve">Train the </w:t>
      </w:r>
      <w:r w:rsidR="0032347E">
        <w:rPr>
          <w:sz w:val="24"/>
          <w:szCs w:val="24"/>
          <w:lang w:eastAsia="zh-CN"/>
        </w:rPr>
        <w:t xml:space="preserve">Random </w:t>
      </w:r>
      <w:r w:rsidR="00AA047F">
        <w:rPr>
          <w:sz w:val="24"/>
          <w:szCs w:val="24"/>
          <w:lang w:eastAsia="zh-CN"/>
        </w:rPr>
        <w:t>HistGradientboosting</w:t>
      </w:r>
      <w:r>
        <w:rPr>
          <w:sz w:val="24"/>
          <w:szCs w:val="24"/>
          <w:lang w:eastAsia="zh-CN"/>
        </w:rPr>
        <w:t xml:space="preserve"> model on the training data.</w:t>
      </w:r>
    </w:p>
    <w:p w14:paraId="0508F664" w14:textId="77777777" w:rsidR="003F31F0" w:rsidRDefault="003F31F0">
      <w:pPr>
        <w:jc w:val="both"/>
        <w:rPr>
          <w:sz w:val="24"/>
          <w:szCs w:val="24"/>
          <w:lang w:eastAsia="zh-CN"/>
        </w:rPr>
      </w:pPr>
    </w:p>
    <w:p w14:paraId="1D525DAF" w14:textId="77777777" w:rsidR="003F31F0" w:rsidRPr="0032347E" w:rsidRDefault="00A64CCE">
      <w:pPr>
        <w:jc w:val="both"/>
        <w:rPr>
          <w:b/>
          <w:bCs/>
          <w:sz w:val="24"/>
          <w:szCs w:val="24"/>
          <w:lang w:eastAsia="zh-CN"/>
        </w:rPr>
      </w:pPr>
      <w:r w:rsidRPr="0032347E">
        <w:rPr>
          <w:b/>
          <w:bCs/>
          <w:sz w:val="24"/>
          <w:szCs w:val="24"/>
          <w:lang w:eastAsia="zh-CN"/>
        </w:rPr>
        <w:t>6. Model Evaluation:</w:t>
      </w:r>
    </w:p>
    <w:p w14:paraId="76FCBF29" w14:textId="77777777" w:rsidR="003F31F0" w:rsidRDefault="00A64CCE">
      <w:pPr>
        <w:jc w:val="both"/>
        <w:rPr>
          <w:sz w:val="24"/>
          <w:szCs w:val="24"/>
          <w:lang w:eastAsia="zh-CN"/>
        </w:rPr>
      </w:pPr>
      <w:r>
        <w:rPr>
          <w:sz w:val="24"/>
          <w:szCs w:val="24"/>
          <w:lang w:eastAsia="zh-CN"/>
        </w:rPr>
        <w:t>Evaluate the model's performance on the testing data using metrics like accuracy, precision and confusion matrix.</w:t>
      </w:r>
    </w:p>
    <w:p w14:paraId="593E6D6C" w14:textId="0CF0A254" w:rsidR="003F31F0" w:rsidRDefault="00A64CCE">
      <w:pPr>
        <w:jc w:val="both"/>
        <w:rPr>
          <w:sz w:val="24"/>
          <w:szCs w:val="24"/>
          <w:lang w:eastAsia="zh-CN"/>
        </w:rPr>
      </w:pPr>
      <w:r>
        <w:rPr>
          <w:sz w:val="24"/>
          <w:szCs w:val="24"/>
          <w:lang w:eastAsia="zh-CN"/>
        </w:rPr>
        <w:t xml:space="preserve">Interpret the </w:t>
      </w:r>
      <w:r w:rsidR="0045416B">
        <w:rPr>
          <w:sz w:val="24"/>
          <w:szCs w:val="24"/>
          <w:lang w:eastAsia="zh-CN"/>
        </w:rPr>
        <w:t>random forest</w:t>
      </w:r>
      <w:r>
        <w:rPr>
          <w:sz w:val="24"/>
          <w:szCs w:val="24"/>
          <w:lang w:eastAsia="zh-CN"/>
        </w:rPr>
        <w:t xml:space="preserve"> structure to understand the feature importance and decision-making process.</w:t>
      </w:r>
    </w:p>
    <w:p w14:paraId="4AF8A6DE" w14:textId="77777777" w:rsidR="003F31F0" w:rsidRDefault="003F31F0">
      <w:pPr>
        <w:jc w:val="both"/>
        <w:rPr>
          <w:rFonts w:ascii="Calibri" w:eastAsia="SimSun" w:hAnsi="Calibri" w:cs="Calibri"/>
          <w:color w:val="000000"/>
          <w:kern w:val="0"/>
          <w:sz w:val="24"/>
          <w:szCs w:val="24"/>
          <w:lang w:eastAsia="zh-CN" w:bidi="ar"/>
        </w:rPr>
      </w:pPr>
    </w:p>
    <w:p w14:paraId="720AAE9B" w14:textId="77777777" w:rsidR="003F31F0" w:rsidRDefault="00A64CCE">
      <w:pPr>
        <w:jc w:val="both"/>
        <w:rPr>
          <w:rFonts w:ascii="Calibri" w:eastAsia="SimSun" w:hAnsi="Calibri" w:cs="Calibri"/>
          <w:color w:val="000000"/>
          <w:kern w:val="0"/>
          <w:sz w:val="24"/>
          <w:szCs w:val="24"/>
          <w:lang w:eastAsia="zh-CN" w:bidi="ar"/>
        </w:rPr>
      </w:pPr>
      <w:r>
        <w:rPr>
          <w:noProof/>
        </w:rPr>
        <w:drawing>
          <wp:inline distT="0" distB="0" distL="114300" distR="114300" wp14:anchorId="1501EE3A" wp14:editId="7B60C34C">
            <wp:extent cx="5807710" cy="34632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5807710" cy="3463290"/>
                    </a:xfrm>
                    <a:prstGeom prst="rect">
                      <a:avLst/>
                    </a:prstGeom>
                    <a:noFill/>
                    <a:ln>
                      <a:noFill/>
                    </a:ln>
                  </pic:spPr>
                </pic:pic>
              </a:graphicData>
            </a:graphic>
          </wp:inline>
        </w:drawing>
      </w:r>
    </w:p>
    <w:p w14:paraId="1ED955FD" w14:textId="77777777" w:rsidR="003F31F0" w:rsidRDefault="003F31F0">
      <w:pPr>
        <w:rPr>
          <w:rFonts w:ascii="Calibri" w:eastAsia="SimSun" w:hAnsi="Calibri" w:cs="Calibri"/>
          <w:color w:val="000000"/>
          <w:kern w:val="0"/>
          <w:sz w:val="24"/>
          <w:szCs w:val="24"/>
          <w:lang w:val="en-US" w:eastAsia="zh-CN" w:bidi="ar"/>
        </w:rPr>
      </w:pPr>
    </w:p>
    <w:p w14:paraId="12C4911F" w14:textId="77777777" w:rsidR="003F31F0" w:rsidRDefault="003F31F0">
      <w:pPr>
        <w:rPr>
          <w:rFonts w:ascii="Segoe UI" w:eastAsia="Segoe UI" w:hAnsi="Segoe UI" w:cs="Segoe UI"/>
          <w:b/>
          <w:bCs/>
          <w:color w:val="24292F"/>
          <w:kern w:val="0"/>
          <w:sz w:val="24"/>
          <w:szCs w:val="24"/>
          <w:lang w:eastAsia="zh-CN" w:bidi="ar"/>
        </w:rPr>
      </w:pPr>
    </w:p>
    <w:p w14:paraId="1A000D4F" w14:textId="77777777" w:rsidR="003F31F0" w:rsidRDefault="003F31F0">
      <w:pPr>
        <w:rPr>
          <w:rFonts w:ascii="Segoe UI" w:eastAsia="Segoe UI" w:hAnsi="Segoe UI" w:cs="Segoe UI"/>
          <w:color w:val="24292F"/>
          <w:kern w:val="0"/>
          <w:sz w:val="24"/>
          <w:szCs w:val="24"/>
          <w:lang w:eastAsia="zh-CN" w:bidi="ar"/>
        </w:rPr>
      </w:pPr>
    </w:p>
    <w:p w14:paraId="0F0B4846" w14:textId="77777777" w:rsidR="003F31F0" w:rsidRDefault="00A64CCE">
      <w:pPr>
        <w:jc w:val="center"/>
        <w:rPr>
          <w:rFonts w:ascii="Segoe UI" w:eastAsia="Segoe UI" w:hAnsi="Segoe UI" w:cs="Segoe UI"/>
          <w:b/>
          <w:bCs/>
          <w:color w:val="24292F"/>
          <w:kern w:val="0"/>
          <w:sz w:val="28"/>
          <w:szCs w:val="28"/>
          <w:lang w:eastAsia="zh-CN" w:bidi="ar"/>
        </w:rPr>
      </w:pPr>
      <w:r>
        <w:rPr>
          <w:rFonts w:ascii="Segoe UI" w:eastAsia="Segoe UI" w:hAnsi="Segoe UI" w:cs="Segoe UI"/>
          <w:b/>
          <w:bCs/>
          <w:color w:val="24292F"/>
          <w:kern w:val="0"/>
          <w:sz w:val="28"/>
          <w:szCs w:val="28"/>
          <w:lang w:eastAsia="zh-CN" w:bidi="ar"/>
        </w:rPr>
        <w:t>Result:</w:t>
      </w:r>
    </w:p>
    <w:p w14:paraId="3EE05E3A" w14:textId="77777777" w:rsidR="003F31F0" w:rsidRDefault="00A64CCE">
      <w:pPr>
        <w:rPr>
          <w:rFonts w:ascii="Calibri" w:eastAsia="SimSun" w:hAnsi="Calibri" w:cs="Calibri"/>
          <w:b/>
          <w:bCs/>
          <w:color w:val="000000"/>
          <w:kern w:val="0"/>
          <w:sz w:val="24"/>
          <w:szCs w:val="24"/>
          <w:lang w:eastAsia="zh-CN" w:bidi="ar"/>
        </w:rPr>
      </w:pPr>
      <w:r>
        <w:rPr>
          <w:rFonts w:ascii="Calibri" w:eastAsia="SimSun" w:hAnsi="Calibri" w:cs="Calibri"/>
          <w:b/>
          <w:bCs/>
          <w:color w:val="000000"/>
          <w:kern w:val="0"/>
          <w:sz w:val="24"/>
          <w:szCs w:val="24"/>
          <w:lang w:val="en-US" w:eastAsia="zh-CN" w:bidi="ar"/>
        </w:rPr>
        <w:t>Phase-wise Results</w:t>
      </w:r>
      <w:r>
        <w:rPr>
          <w:rFonts w:ascii="Calibri" w:eastAsia="SimSun" w:hAnsi="Calibri" w:cs="Calibri"/>
          <w:b/>
          <w:bCs/>
          <w:color w:val="000000"/>
          <w:kern w:val="0"/>
          <w:sz w:val="24"/>
          <w:szCs w:val="24"/>
          <w:lang w:eastAsia="zh-CN" w:bidi="ar"/>
        </w:rPr>
        <w:t>:</w:t>
      </w:r>
    </w:p>
    <w:p w14:paraId="408BA4C5" w14:textId="77777777" w:rsidR="003F31F0" w:rsidRDefault="003F31F0">
      <w:pPr>
        <w:rPr>
          <w:rFonts w:ascii="Calibri" w:eastAsia="SimSun" w:hAnsi="Calibri" w:cs="Calibri"/>
          <w:b/>
          <w:bCs/>
          <w:color w:val="000000"/>
          <w:kern w:val="0"/>
          <w:sz w:val="24"/>
          <w:szCs w:val="24"/>
          <w:lang w:eastAsia="zh-CN" w:bidi="ar"/>
        </w:rPr>
      </w:pPr>
    </w:p>
    <w:p w14:paraId="483D0144" w14:textId="2C9819D5" w:rsidR="003F31F0" w:rsidRDefault="00A64CCE" w:rsidP="00AA047F">
      <w:pPr>
        <w:jc w:val="both"/>
      </w:pPr>
      <w:r>
        <w:rPr>
          <w:rFonts w:ascii="Calibri" w:eastAsia="SimSun" w:hAnsi="Calibri" w:cs="Calibri"/>
          <w:b/>
          <w:bCs/>
          <w:color w:val="000000"/>
          <w:kern w:val="0"/>
          <w:sz w:val="24"/>
          <w:szCs w:val="24"/>
          <w:lang w:val="en-US" w:eastAsia="zh-CN" w:bidi="ar"/>
        </w:rPr>
        <w:t>Phase 1:</w:t>
      </w:r>
      <w:r>
        <w:rPr>
          <w:rFonts w:ascii="Calibri" w:eastAsia="SimSun" w:hAnsi="Calibri" w:cs="Calibri"/>
          <w:color w:val="000000"/>
          <w:kern w:val="0"/>
          <w:sz w:val="24"/>
          <w:szCs w:val="24"/>
          <w:lang w:val="en-US" w:eastAsia="zh-CN" w:bidi="ar"/>
        </w:rPr>
        <w:t xml:space="preserve"> The dataset didn’t contain any null or missing values. Also, the attributes ‘</w:t>
      </w:r>
      <w:r w:rsidR="00AA047F">
        <w:rPr>
          <w:rFonts w:ascii="Calibri" w:eastAsia="SimSun" w:hAnsi="Calibri" w:cs="Calibri"/>
          <w:color w:val="000000"/>
          <w:kern w:val="0"/>
          <w:sz w:val="24"/>
          <w:szCs w:val="24"/>
          <w:lang w:val="en-US" w:eastAsia="zh-CN" w:bidi="ar"/>
        </w:rPr>
        <w:t>ssc_b</w:t>
      </w:r>
      <w:r>
        <w:rPr>
          <w:rFonts w:ascii="Calibri" w:eastAsia="SimSun" w:hAnsi="Calibri" w:cs="Calibri"/>
          <w:color w:val="000000"/>
          <w:kern w:val="0"/>
          <w:sz w:val="24"/>
          <w:szCs w:val="24"/>
          <w:lang w:val="en-US" w:eastAsia="zh-CN" w:bidi="ar"/>
        </w:rPr>
        <w:t>’</w:t>
      </w:r>
      <w:r w:rsidR="00AA047F">
        <w:rPr>
          <w:rFonts w:ascii="Calibri" w:eastAsia="SimSun" w:hAnsi="Calibri" w:cs="Calibri"/>
          <w:color w:val="000000"/>
          <w:kern w:val="0"/>
          <w:sz w:val="24"/>
          <w:szCs w:val="24"/>
          <w:lang w:val="en-US" w:eastAsia="zh-CN" w:bidi="ar"/>
        </w:rPr>
        <w:t>,’hsc_b’, ‘salary’</w:t>
      </w:r>
      <w:r>
        <w:rPr>
          <w:rFonts w:ascii="Calibri" w:eastAsia="SimSun" w:hAnsi="Calibri" w:cs="Calibri"/>
          <w:color w:val="000000"/>
          <w:kern w:val="0"/>
          <w:sz w:val="24"/>
          <w:szCs w:val="24"/>
          <w:lang w:val="en-US" w:eastAsia="zh-CN" w:bidi="ar"/>
        </w:rPr>
        <w:t xml:space="preserve">and </w:t>
      </w:r>
      <w:r>
        <w:rPr>
          <w:rFonts w:ascii="Calibri" w:eastAsia="SimSun" w:hAnsi="Calibri" w:cs="Calibri"/>
          <w:color w:val="000000"/>
          <w:kern w:val="0"/>
          <w:sz w:val="24"/>
          <w:szCs w:val="24"/>
          <w:lang w:eastAsia="zh-CN" w:bidi="ar"/>
        </w:rPr>
        <w:t xml:space="preserve"> </w:t>
      </w:r>
      <w:r>
        <w:rPr>
          <w:rFonts w:ascii="Calibri" w:eastAsia="SimSun" w:hAnsi="Calibri" w:cs="Calibri"/>
          <w:color w:val="000000"/>
          <w:kern w:val="0"/>
          <w:sz w:val="24"/>
          <w:szCs w:val="24"/>
          <w:lang w:val="en-US" w:eastAsia="zh-CN" w:bidi="ar"/>
        </w:rPr>
        <w:t>‘</w:t>
      </w:r>
      <w:r w:rsidR="00AA047F">
        <w:rPr>
          <w:rFonts w:ascii="Calibri" w:eastAsia="SimSun" w:hAnsi="Calibri" w:cs="Calibri"/>
          <w:color w:val="000000"/>
          <w:kern w:val="0"/>
          <w:sz w:val="24"/>
          <w:szCs w:val="24"/>
          <w:lang w:val="en-US" w:eastAsia="zh-CN" w:bidi="ar"/>
        </w:rPr>
        <w:t>sino</w:t>
      </w:r>
      <w:r>
        <w:rPr>
          <w:rFonts w:ascii="Calibri" w:eastAsia="SimSun" w:hAnsi="Calibri" w:cs="Calibri"/>
          <w:color w:val="000000"/>
          <w:kern w:val="0"/>
          <w:sz w:val="24"/>
          <w:szCs w:val="24"/>
          <w:lang w:val="en-US" w:eastAsia="zh-CN" w:bidi="ar"/>
        </w:rPr>
        <w:t>’ didn’t were not important for training the dataset, hence these attributes were deleted from the dataset. Label encoding was applied on attributes  to convert values  to i</w:t>
      </w:r>
      <w:r w:rsidR="0045416B">
        <w:rPr>
          <w:rFonts w:ascii="Calibri" w:eastAsia="SimSun" w:hAnsi="Calibri" w:cs="Calibri"/>
          <w:color w:val="000000"/>
          <w:kern w:val="0"/>
          <w:sz w:val="24"/>
          <w:szCs w:val="24"/>
          <w:lang w:val="en-US" w:eastAsia="zh-CN" w:bidi="ar"/>
        </w:rPr>
        <w:t>t</w:t>
      </w:r>
      <w:r>
        <w:rPr>
          <w:rFonts w:ascii="Calibri" w:eastAsia="SimSun" w:hAnsi="Calibri" w:cs="Calibri"/>
          <w:color w:val="000000"/>
          <w:kern w:val="0"/>
          <w:sz w:val="24"/>
          <w:szCs w:val="24"/>
          <w:lang w:val="en-US" w:eastAsia="zh-CN" w:bidi="ar"/>
        </w:rPr>
        <w:t xml:space="preserve">. </w:t>
      </w:r>
    </w:p>
    <w:p w14:paraId="1437FD5D" w14:textId="77777777" w:rsidR="00075873" w:rsidRDefault="00075873" w:rsidP="009A1FF4">
      <w:pPr>
        <w:jc w:val="both"/>
        <w:rPr>
          <w:rFonts w:ascii="Calibri" w:eastAsia="SimSun" w:hAnsi="Calibri" w:cs="Calibri"/>
          <w:color w:val="000000"/>
          <w:kern w:val="0"/>
          <w:sz w:val="24"/>
          <w:szCs w:val="24"/>
          <w:lang w:val="en-US" w:eastAsia="zh-CN" w:bidi="ar"/>
        </w:rPr>
      </w:pPr>
    </w:p>
    <w:p w14:paraId="60DDF74D" w14:textId="64410F25" w:rsidR="003F31F0" w:rsidRDefault="00A64CCE" w:rsidP="009A1FF4">
      <w:pPr>
        <w:jc w:val="both"/>
      </w:pPr>
      <w:r>
        <w:rPr>
          <w:rFonts w:ascii="Calibri" w:eastAsia="SimSun" w:hAnsi="Calibri" w:cs="Calibri"/>
          <w:b/>
          <w:bCs/>
          <w:color w:val="000000"/>
          <w:kern w:val="0"/>
          <w:sz w:val="24"/>
          <w:szCs w:val="24"/>
          <w:lang w:val="en-US" w:eastAsia="zh-CN" w:bidi="ar"/>
        </w:rPr>
        <w:t>Phase 2</w:t>
      </w:r>
      <w:r>
        <w:rPr>
          <w:rFonts w:ascii="Calibri" w:eastAsia="SimSun" w:hAnsi="Calibri" w:cs="Calibri"/>
          <w:color w:val="000000"/>
          <w:kern w:val="0"/>
          <w:sz w:val="24"/>
          <w:szCs w:val="24"/>
          <w:lang w:val="en-US" w:eastAsia="zh-CN" w:bidi="ar"/>
        </w:rPr>
        <w:t xml:space="preserve">: The dataset was divided into training and testing dataset in the </w:t>
      </w:r>
      <w:r w:rsidR="00075873">
        <w:rPr>
          <w:rFonts w:ascii="Calibri" w:eastAsia="SimSun" w:hAnsi="Calibri" w:cs="Calibri"/>
          <w:color w:val="000000"/>
          <w:kern w:val="0"/>
          <w:sz w:val="24"/>
          <w:szCs w:val="24"/>
          <w:lang w:val="en-US" w:eastAsia="zh-CN" w:bidi="ar"/>
        </w:rPr>
        <w:t>7</w:t>
      </w:r>
      <w:r>
        <w:rPr>
          <w:rFonts w:ascii="Calibri" w:eastAsia="SimSun" w:hAnsi="Calibri" w:cs="Calibri"/>
          <w:color w:val="000000"/>
          <w:kern w:val="0"/>
          <w:sz w:val="24"/>
          <w:szCs w:val="24"/>
          <w:lang w:val="en-US" w:eastAsia="zh-CN" w:bidi="ar"/>
        </w:rPr>
        <w:t>0:</w:t>
      </w:r>
      <w:r w:rsidR="0045416B">
        <w:rPr>
          <w:rFonts w:ascii="Calibri" w:eastAsia="SimSun" w:hAnsi="Calibri" w:cs="Calibri"/>
          <w:color w:val="000000"/>
          <w:kern w:val="0"/>
          <w:sz w:val="24"/>
          <w:szCs w:val="24"/>
          <w:lang w:val="en-US" w:eastAsia="zh-CN" w:bidi="ar"/>
        </w:rPr>
        <w:t>2</w:t>
      </w:r>
      <w:r>
        <w:rPr>
          <w:rFonts w:ascii="Calibri" w:eastAsia="SimSun" w:hAnsi="Calibri" w:cs="Calibri"/>
          <w:color w:val="000000"/>
          <w:kern w:val="0"/>
          <w:sz w:val="24"/>
          <w:szCs w:val="24"/>
          <w:lang w:val="en-US" w:eastAsia="zh-CN" w:bidi="ar"/>
        </w:rPr>
        <w:t xml:space="preserve">0 proportion. 70% in training and 30% in testing. The model showed 85.7% accuracy, 96.6% precision, 76.9% recall and 85.7% F1 score. </w:t>
      </w:r>
    </w:p>
    <w:p w14:paraId="3E653225" w14:textId="77777777" w:rsidR="003F31F0" w:rsidRDefault="003F31F0">
      <w:pPr>
        <w:rPr>
          <w:rFonts w:ascii="Calibri" w:eastAsia="SimSun" w:hAnsi="Calibri" w:cs="Calibri"/>
          <w:color w:val="000000"/>
          <w:kern w:val="0"/>
          <w:sz w:val="24"/>
          <w:szCs w:val="24"/>
          <w:lang w:val="en-US" w:eastAsia="zh-CN" w:bidi="ar"/>
        </w:rPr>
      </w:pPr>
    </w:p>
    <w:p w14:paraId="4B4181DE" w14:textId="77777777" w:rsidR="003F31F0" w:rsidRDefault="00A64CCE" w:rsidP="009A1FF4">
      <w:pPr>
        <w:jc w:val="both"/>
        <w:rPr>
          <w:rFonts w:ascii="Calibri" w:eastAsia="SimSun" w:hAnsi="Calibri" w:cs="Calibri"/>
          <w:color w:val="000000"/>
          <w:kern w:val="0"/>
          <w:sz w:val="24"/>
          <w:szCs w:val="24"/>
          <w:lang w:val="en-US" w:eastAsia="zh-CN" w:bidi="ar"/>
        </w:rPr>
      </w:pPr>
      <w:r>
        <w:rPr>
          <w:rFonts w:ascii="Calibri" w:eastAsia="SimSun" w:hAnsi="Calibri" w:cs="Calibri"/>
          <w:b/>
          <w:bCs/>
          <w:color w:val="000000"/>
          <w:kern w:val="0"/>
          <w:sz w:val="24"/>
          <w:szCs w:val="24"/>
          <w:lang w:val="en-US" w:eastAsia="zh-CN" w:bidi="ar"/>
        </w:rPr>
        <w:t>Phase 3:</w:t>
      </w:r>
      <w:r>
        <w:rPr>
          <w:rFonts w:ascii="Calibri" w:eastAsia="SimSun" w:hAnsi="Calibri" w:cs="Calibri"/>
          <w:color w:val="000000"/>
          <w:kern w:val="0"/>
          <w:sz w:val="24"/>
          <w:szCs w:val="24"/>
          <w:lang w:val="en-US" w:eastAsia="zh-CN" w:bidi="ar"/>
        </w:rPr>
        <w:t xml:space="preserve"> Flask was installed and build the frontend part of this project was prepared as well as API requests were prepared. At the end, website is ready.</w:t>
      </w:r>
    </w:p>
    <w:p w14:paraId="2B2005FB" w14:textId="77777777" w:rsidR="003F31F0" w:rsidRDefault="003F31F0">
      <w:pPr>
        <w:rPr>
          <w:rFonts w:ascii="Calibri" w:eastAsia="SimSun" w:hAnsi="Calibri" w:cs="Calibri"/>
          <w:color w:val="000000"/>
          <w:kern w:val="0"/>
          <w:sz w:val="24"/>
          <w:szCs w:val="24"/>
          <w:lang w:val="en-US" w:eastAsia="zh-CN" w:bidi="ar"/>
        </w:rPr>
      </w:pPr>
    </w:p>
    <w:p w14:paraId="069229FB" w14:textId="77777777" w:rsidR="003F31F0" w:rsidRDefault="00A64CCE">
      <w:pPr>
        <w:rPr>
          <w:rFonts w:ascii="Calibri" w:eastAsia="SimSun" w:hAnsi="Calibri" w:cs="Calibri"/>
          <w:b/>
          <w:bCs/>
          <w:color w:val="000000"/>
          <w:kern w:val="0"/>
          <w:sz w:val="24"/>
          <w:szCs w:val="24"/>
          <w:lang w:eastAsia="zh-CN" w:bidi="ar"/>
        </w:rPr>
      </w:pPr>
      <w:r>
        <w:rPr>
          <w:rFonts w:ascii="Calibri" w:eastAsia="SimSun" w:hAnsi="Calibri" w:cs="Calibri"/>
          <w:b/>
          <w:bCs/>
          <w:color w:val="000000"/>
          <w:kern w:val="0"/>
          <w:sz w:val="24"/>
          <w:szCs w:val="24"/>
          <w:lang w:val="en-US" w:eastAsia="zh-CN" w:bidi="ar"/>
        </w:rPr>
        <w:t>Explanation with example</w:t>
      </w:r>
      <w:r>
        <w:rPr>
          <w:rFonts w:ascii="Calibri" w:eastAsia="SimSun" w:hAnsi="Calibri" w:cs="Calibri"/>
          <w:b/>
          <w:bCs/>
          <w:color w:val="000000"/>
          <w:kern w:val="0"/>
          <w:sz w:val="24"/>
          <w:szCs w:val="24"/>
          <w:lang w:eastAsia="zh-CN" w:bidi="ar"/>
        </w:rPr>
        <w:t>:</w:t>
      </w:r>
    </w:p>
    <w:p w14:paraId="306133B6" w14:textId="746FDA1A" w:rsidR="003F31F0" w:rsidRDefault="00B2058A">
      <w:pPr>
        <w:rPr>
          <w:rFonts w:ascii="Calibri" w:eastAsia="SimSun" w:hAnsi="Calibri" w:cs="Calibri"/>
          <w:b/>
          <w:bCs/>
          <w:color w:val="000000"/>
          <w:kern w:val="0"/>
          <w:sz w:val="24"/>
          <w:szCs w:val="24"/>
          <w:lang w:eastAsia="zh-CN" w:bidi="ar"/>
        </w:rPr>
      </w:pPr>
      <w:r>
        <w:rPr>
          <w:rFonts w:ascii="Calibri" w:eastAsia="SimSun" w:hAnsi="Calibri" w:cs="Calibri"/>
          <w:b/>
          <w:bCs/>
          <w:color w:val="000000"/>
          <w:kern w:val="0"/>
          <w:sz w:val="24"/>
          <w:szCs w:val="24"/>
          <w:lang w:eastAsia="zh-CN" w:bidi="ar"/>
        </w:rPr>
        <w:t xml:space="preserve">Test 1: </w:t>
      </w:r>
    </w:p>
    <w:p w14:paraId="1C09A96E" w14:textId="6223CBE8" w:rsidR="003F31F0" w:rsidRDefault="00A64CCE" w:rsidP="009A1FF4">
      <w:pPr>
        <w:jc w:val="both"/>
        <w:rPr>
          <w:rFonts w:ascii="Calibri" w:eastAsia="SimSun" w:hAnsi="Calibri" w:cs="Calibri"/>
          <w:color w:val="000000"/>
          <w:kern w:val="0"/>
          <w:sz w:val="24"/>
          <w:szCs w:val="24"/>
          <w:lang w:val="en-US" w:eastAsia="zh-CN" w:bidi="ar"/>
        </w:rPr>
      </w:pPr>
      <w:r>
        <w:rPr>
          <w:rFonts w:ascii="Calibri" w:eastAsia="SimSun" w:hAnsi="Calibri" w:cs="Calibri"/>
          <w:color w:val="000000"/>
          <w:kern w:val="0"/>
          <w:sz w:val="24"/>
          <w:szCs w:val="24"/>
          <w:lang w:val="en-US" w:eastAsia="zh-CN" w:bidi="ar"/>
        </w:rPr>
        <w:t xml:space="preserve">The website works based on the information provided by the user. This input will be given to trained model to predict the output. </w:t>
      </w:r>
    </w:p>
    <w:p w14:paraId="50AD5CB5" w14:textId="55601FC9" w:rsidR="00505609" w:rsidRDefault="00505609" w:rsidP="009A1FF4">
      <w:pPr>
        <w:jc w:val="both"/>
        <w:rPr>
          <w:rFonts w:ascii="Calibri" w:eastAsia="SimSun" w:hAnsi="Calibri" w:cs="Calibri"/>
          <w:color w:val="000000"/>
          <w:kern w:val="0"/>
          <w:sz w:val="24"/>
          <w:szCs w:val="24"/>
          <w:lang w:val="en-US" w:eastAsia="zh-CN" w:bidi="ar"/>
        </w:rPr>
      </w:pPr>
      <w:r>
        <w:rPr>
          <w:rFonts w:ascii="Calibri" w:eastAsia="SimSun" w:hAnsi="Calibri" w:cs="Calibri"/>
          <w:color w:val="000000"/>
          <w:kern w:val="0"/>
          <w:sz w:val="24"/>
          <w:szCs w:val="24"/>
          <w:lang w:val="en-US" w:eastAsia="zh-CN" w:bidi="ar"/>
        </w:rPr>
        <w:t>ssc_percentage:80.00</w:t>
      </w:r>
    </w:p>
    <w:p w14:paraId="08EC0671" w14:textId="10CAFEEF" w:rsidR="00505609" w:rsidRDefault="00505609" w:rsidP="009A1FF4">
      <w:pPr>
        <w:jc w:val="both"/>
        <w:rPr>
          <w:rFonts w:ascii="Calibri" w:eastAsia="SimSun" w:hAnsi="Calibri" w:cs="Calibri"/>
          <w:color w:val="000000"/>
          <w:kern w:val="0"/>
          <w:sz w:val="24"/>
          <w:szCs w:val="24"/>
          <w:lang w:val="en-US" w:eastAsia="zh-CN" w:bidi="ar"/>
        </w:rPr>
      </w:pPr>
      <w:r>
        <w:rPr>
          <w:rFonts w:ascii="Calibri" w:eastAsia="SimSun" w:hAnsi="Calibri" w:cs="Calibri"/>
          <w:color w:val="000000"/>
          <w:kern w:val="0"/>
          <w:sz w:val="24"/>
          <w:szCs w:val="24"/>
          <w:lang w:val="en-US" w:eastAsia="zh-CN" w:bidi="ar"/>
        </w:rPr>
        <w:t>hsc_percentage:</w:t>
      </w:r>
      <w:r w:rsidR="006F4E2F">
        <w:rPr>
          <w:rFonts w:ascii="Calibri" w:eastAsia="SimSun" w:hAnsi="Calibri" w:cs="Calibri"/>
          <w:color w:val="000000"/>
          <w:kern w:val="0"/>
          <w:sz w:val="24"/>
          <w:szCs w:val="24"/>
          <w:lang w:val="en-US" w:eastAsia="zh-CN" w:bidi="ar"/>
        </w:rPr>
        <w:t>78</w:t>
      </w:r>
      <w:r>
        <w:rPr>
          <w:rFonts w:ascii="Calibri" w:eastAsia="SimSun" w:hAnsi="Calibri" w:cs="Calibri"/>
          <w:color w:val="000000"/>
          <w:kern w:val="0"/>
          <w:sz w:val="24"/>
          <w:szCs w:val="24"/>
          <w:lang w:val="en-US" w:eastAsia="zh-CN" w:bidi="ar"/>
        </w:rPr>
        <w:t>.00</w:t>
      </w:r>
    </w:p>
    <w:p w14:paraId="6E6D1F06" w14:textId="05927530" w:rsidR="00505609" w:rsidRDefault="00505609" w:rsidP="009A1FF4">
      <w:pPr>
        <w:jc w:val="both"/>
        <w:rPr>
          <w:rFonts w:ascii="Calibri" w:eastAsia="SimSun" w:hAnsi="Calibri" w:cs="Calibri"/>
          <w:color w:val="000000"/>
          <w:kern w:val="0"/>
          <w:sz w:val="24"/>
          <w:szCs w:val="24"/>
          <w:lang w:val="en-US" w:eastAsia="zh-CN" w:bidi="ar"/>
        </w:rPr>
      </w:pPr>
      <w:r>
        <w:rPr>
          <w:rFonts w:ascii="Calibri" w:eastAsia="SimSun" w:hAnsi="Calibri" w:cs="Calibri"/>
          <w:color w:val="000000"/>
          <w:kern w:val="0"/>
          <w:sz w:val="24"/>
          <w:szCs w:val="24"/>
          <w:lang w:val="en-US" w:eastAsia="zh-CN" w:bidi="ar"/>
        </w:rPr>
        <w:t>stream:science</w:t>
      </w:r>
    </w:p>
    <w:p w14:paraId="1C1C7C64" w14:textId="797D94BE" w:rsidR="00505609" w:rsidRDefault="00505609" w:rsidP="009A1FF4">
      <w:pPr>
        <w:jc w:val="both"/>
        <w:rPr>
          <w:rFonts w:ascii="Calibri" w:eastAsia="SimSun" w:hAnsi="Calibri" w:cs="Calibri"/>
          <w:color w:val="000000"/>
          <w:kern w:val="0"/>
          <w:sz w:val="24"/>
          <w:szCs w:val="24"/>
          <w:lang w:val="en-US" w:eastAsia="zh-CN" w:bidi="ar"/>
        </w:rPr>
      </w:pPr>
      <w:r>
        <w:rPr>
          <w:rFonts w:ascii="Calibri" w:eastAsia="SimSun" w:hAnsi="Calibri" w:cs="Calibri"/>
          <w:color w:val="000000"/>
          <w:kern w:val="0"/>
          <w:sz w:val="24"/>
          <w:szCs w:val="24"/>
          <w:lang w:val="en-US" w:eastAsia="zh-CN" w:bidi="ar"/>
        </w:rPr>
        <w:t>degree percentage:</w:t>
      </w:r>
      <w:r w:rsidR="006F4E2F">
        <w:rPr>
          <w:rFonts w:ascii="Calibri" w:eastAsia="SimSun" w:hAnsi="Calibri" w:cs="Calibri"/>
          <w:color w:val="000000"/>
          <w:kern w:val="0"/>
          <w:sz w:val="24"/>
          <w:szCs w:val="24"/>
          <w:lang w:val="en-US" w:eastAsia="zh-CN" w:bidi="ar"/>
        </w:rPr>
        <w:t>70</w:t>
      </w:r>
      <w:r>
        <w:rPr>
          <w:rFonts w:ascii="Calibri" w:eastAsia="SimSun" w:hAnsi="Calibri" w:cs="Calibri"/>
          <w:color w:val="000000"/>
          <w:kern w:val="0"/>
          <w:sz w:val="24"/>
          <w:szCs w:val="24"/>
          <w:lang w:val="en-US" w:eastAsia="zh-CN" w:bidi="ar"/>
        </w:rPr>
        <w:t>.00</w:t>
      </w:r>
    </w:p>
    <w:p w14:paraId="16229321" w14:textId="1C5CD557" w:rsidR="00505609" w:rsidRDefault="00505609" w:rsidP="009A1FF4">
      <w:pPr>
        <w:jc w:val="both"/>
        <w:rPr>
          <w:rFonts w:ascii="Calibri" w:eastAsia="SimSun" w:hAnsi="Calibri" w:cs="Calibri"/>
          <w:color w:val="000000"/>
          <w:kern w:val="0"/>
          <w:sz w:val="24"/>
          <w:szCs w:val="24"/>
          <w:lang w:val="en-US" w:eastAsia="zh-CN" w:bidi="ar"/>
        </w:rPr>
      </w:pPr>
      <w:r>
        <w:rPr>
          <w:rFonts w:ascii="Calibri" w:eastAsia="SimSun" w:hAnsi="Calibri" w:cs="Calibri"/>
          <w:color w:val="000000"/>
          <w:kern w:val="0"/>
          <w:sz w:val="24"/>
          <w:szCs w:val="24"/>
          <w:lang w:val="en-US" w:eastAsia="zh-CN" w:bidi="ar"/>
        </w:rPr>
        <w:t>degree stream:comm/mgmt</w:t>
      </w:r>
    </w:p>
    <w:p w14:paraId="5C560FF7" w14:textId="035BC69A" w:rsidR="00505609" w:rsidRDefault="00505609" w:rsidP="009A1FF4">
      <w:pPr>
        <w:jc w:val="both"/>
        <w:rPr>
          <w:rFonts w:ascii="Calibri" w:eastAsia="SimSun" w:hAnsi="Calibri" w:cs="Calibri"/>
          <w:color w:val="000000"/>
          <w:kern w:val="0"/>
          <w:sz w:val="24"/>
          <w:szCs w:val="24"/>
          <w:lang w:val="en-US" w:eastAsia="zh-CN" w:bidi="ar"/>
        </w:rPr>
      </w:pPr>
      <w:r>
        <w:rPr>
          <w:rFonts w:ascii="Calibri" w:eastAsia="SimSun" w:hAnsi="Calibri" w:cs="Calibri"/>
          <w:color w:val="000000"/>
          <w:kern w:val="0"/>
          <w:sz w:val="24"/>
          <w:szCs w:val="24"/>
          <w:lang w:val="en-US" w:eastAsia="zh-CN" w:bidi="ar"/>
        </w:rPr>
        <w:t>work experience:no</w:t>
      </w:r>
    </w:p>
    <w:p w14:paraId="2A5CC055" w14:textId="79C8F385" w:rsidR="00505609" w:rsidRDefault="00505609" w:rsidP="009A1FF4">
      <w:pPr>
        <w:jc w:val="both"/>
        <w:rPr>
          <w:rFonts w:ascii="Calibri" w:eastAsia="SimSun" w:hAnsi="Calibri" w:cs="Calibri"/>
          <w:color w:val="000000"/>
          <w:kern w:val="0"/>
          <w:sz w:val="24"/>
          <w:szCs w:val="24"/>
          <w:lang w:val="en-US" w:eastAsia="zh-CN" w:bidi="ar"/>
        </w:rPr>
      </w:pPr>
      <w:r>
        <w:rPr>
          <w:rFonts w:ascii="Calibri" w:eastAsia="SimSun" w:hAnsi="Calibri" w:cs="Calibri"/>
          <w:color w:val="000000"/>
          <w:kern w:val="0"/>
          <w:sz w:val="24"/>
          <w:szCs w:val="24"/>
          <w:lang w:val="en-US" w:eastAsia="zh-CN" w:bidi="ar"/>
        </w:rPr>
        <w:t>e_test percentage:70.00</w:t>
      </w:r>
    </w:p>
    <w:p w14:paraId="09277CDF" w14:textId="0558CD84" w:rsidR="00505609" w:rsidRDefault="00505609" w:rsidP="009A1FF4">
      <w:pPr>
        <w:jc w:val="both"/>
        <w:rPr>
          <w:rFonts w:ascii="Calibri" w:eastAsia="SimSun" w:hAnsi="Calibri" w:cs="Calibri"/>
          <w:color w:val="000000"/>
          <w:kern w:val="0"/>
          <w:sz w:val="24"/>
          <w:szCs w:val="24"/>
          <w:lang w:val="en-US" w:eastAsia="zh-CN" w:bidi="ar"/>
        </w:rPr>
      </w:pPr>
      <w:r>
        <w:rPr>
          <w:rFonts w:ascii="Calibri" w:eastAsia="SimSun" w:hAnsi="Calibri" w:cs="Calibri"/>
          <w:color w:val="000000"/>
          <w:kern w:val="0"/>
          <w:sz w:val="24"/>
          <w:szCs w:val="24"/>
          <w:lang w:val="en-US" w:eastAsia="zh-CN" w:bidi="ar"/>
        </w:rPr>
        <w:t>specialization:mkt/hr</w:t>
      </w:r>
    </w:p>
    <w:p w14:paraId="628C1C24" w14:textId="3E1C4B3D" w:rsidR="00505609" w:rsidRDefault="00505609" w:rsidP="009A1FF4">
      <w:pPr>
        <w:jc w:val="both"/>
        <w:rPr>
          <w:rFonts w:ascii="Calibri" w:eastAsia="SimSun" w:hAnsi="Calibri" w:cs="Calibri"/>
          <w:color w:val="000000"/>
          <w:kern w:val="0"/>
          <w:sz w:val="24"/>
          <w:szCs w:val="24"/>
          <w:lang w:val="en-US" w:eastAsia="zh-CN" w:bidi="ar"/>
        </w:rPr>
      </w:pPr>
      <w:r>
        <w:rPr>
          <w:rFonts w:ascii="Calibri" w:eastAsia="SimSun" w:hAnsi="Calibri" w:cs="Calibri"/>
          <w:color w:val="000000"/>
          <w:kern w:val="0"/>
          <w:sz w:val="24"/>
          <w:szCs w:val="24"/>
          <w:lang w:val="en-US" w:eastAsia="zh-CN" w:bidi="ar"/>
        </w:rPr>
        <w:t>mba_percentage:</w:t>
      </w:r>
      <w:r w:rsidR="006F4E2F">
        <w:rPr>
          <w:rFonts w:ascii="Calibri" w:eastAsia="SimSun" w:hAnsi="Calibri" w:cs="Calibri"/>
          <w:color w:val="000000"/>
          <w:kern w:val="0"/>
          <w:sz w:val="24"/>
          <w:szCs w:val="24"/>
          <w:lang w:val="en-US" w:eastAsia="zh-CN" w:bidi="ar"/>
        </w:rPr>
        <w:t>92</w:t>
      </w:r>
      <w:r>
        <w:rPr>
          <w:rFonts w:ascii="Calibri" w:eastAsia="SimSun" w:hAnsi="Calibri" w:cs="Calibri"/>
          <w:color w:val="000000"/>
          <w:kern w:val="0"/>
          <w:sz w:val="24"/>
          <w:szCs w:val="24"/>
          <w:lang w:val="en-US" w:eastAsia="zh-CN" w:bidi="ar"/>
        </w:rPr>
        <w:t>.00</w:t>
      </w:r>
    </w:p>
    <w:p w14:paraId="78E3CE99" w14:textId="7D23F857" w:rsidR="00B2058A" w:rsidRDefault="00B2058A" w:rsidP="009A1FF4">
      <w:pPr>
        <w:jc w:val="both"/>
        <w:rPr>
          <w:rFonts w:ascii="Calibri" w:eastAsia="SimSun" w:hAnsi="Calibri" w:cs="Calibri"/>
          <w:color w:val="000000"/>
          <w:kern w:val="0"/>
          <w:sz w:val="24"/>
          <w:szCs w:val="24"/>
          <w:lang w:val="en-US" w:eastAsia="zh-CN" w:bidi="ar"/>
        </w:rPr>
      </w:pPr>
    </w:p>
    <w:p w14:paraId="0C4DC31C" w14:textId="77777777" w:rsidR="00B2058A" w:rsidRDefault="00B2058A" w:rsidP="009A1FF4">
      <w:pPr>
        <w:jc w:val="both"/>
        <w:rPr>
          <w:rFonts w:ascii="Calibri" w:eastAsia="SimSun" w:hAnsi="Calibri" w:cs="Calibri"/>
          <w:color w:val="000000"/>
          <w:kern w:val="0"/>
          <w:sz w:val="24"/>
          <w:szCs w:val="24"/>
          <w:lang w:val="en-US" w:eastAsia="zh-CN" w:bidi="ar"/>
        </w:rPr>
      </w:pPr>
    </w:p>
    <w:p w14:paraId="0068E833" w14:textId="29E221A3" w:rsidR="00B2058A" w:rsidRDefault="00E74ECB" w:rsidP="009A1FF4">
      <w:pPr>
        <w:jc w:val="both"/>
        <w:rPr>
          <w:rFonts w:ascii="Calibri" w:eastAsia="SimSun" w:hAnsi="Calibri" w:cs="Calibri"/>
          <w:color w:val="000000"/>
          <w:kern w:val="0"/>
          <w:sz w:val="24"/>
          <w:szCs w:val="24"/>
          <w:lang w:val="en-US" w:eastAsia="zh-CN" w:bidi="ar"/>
        </w:rPr>
      </w:pPr>
      <w:r>
        <w:rPr>
          <w:rFonts w:ascii="Calibri" w:eastAsia="SimSun" w:hAnsi="Calibri" w:cs="Calibri"/>
          <w:noProof/>
          <w:color w:val="000000"/>
          <w:kern w:val="0"/>
          <w:sz w:val="24"/>
          <w:szCs w:val="24"/>
          <w:lang w:val="en-US" w:eastAsia="zh-CN" w:bidi="ar"/>
          <w14:ligatures w14:val="none"/>
        </w:rPr>
        <w:drawing>
          <wp:inline distT="0" distB="0" distL="0" distR="0" wp14:anchorId="63313DFC" wp14:editId="796BA01E">
            <wp:extent cx="6190981" cy="3482340"/>
            <wp:effectExtent l="0" t="0" r="635" b="3810"/>
            <wp:docPr id="717221885" name="Picture 71722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21885" name="Picture 717221885"/>
                    <pic:cNvPicPr/>
                  </pic:nvPicPr>
                  <pic:blipFill>
                    <a:blip r:embed="rId24">
                      <a:extLst>
                        <a:ext uri="{28A0092B-C50C-407E-A947-70E740481C1C}">
                          <a14:useLocalDpi xmlns:a14="http://schemas.microsoft.com/office/drawing/2010/main" val="0"/>
                        </a:ext>
                      </a:extLst>
                    </a:blip>
                    <a:stretch>
                      <a:fillRect/>
                    </a:stretch>
                  </pic:blipFill>
                  <pic:spPr>
                    <a:xfrm>
                      <a:off x="0" y="0"/>
                      <a:ext cx="6220209" cy="3498780"/>
                    </a:xfrm>
                    <a:prstGeom prst="rect">
                      <a:avLst/>
                    </a:prstGeom>
                  </pic:spPr>
                </pic:pic>
              </a:graphicData>
            </a:graphic>
          </wp:inline>
        </w:drawing>
      </w:r>
    </w:p>
    <w:p w14:paraId="1F4E75C4" w14:textId="77777777" w:rsidR="00B2058A" w:rsidRDefault="00B2058A" w:rsidP="009A1FF4">
      <w:pPr>
        <w:jc w:val="both"/>
        <w:rPr>
          <w:rFonts w:ascii="Calibri" w:eastAsia="SimSun" w:hAnsi="Calibri" w:cs="Calibri"/>
          <w:b/>
          <w:bCs/>
          <w:color w:val="000000"/>
          <w:kern w:val="0"/>
          <w:sz w:val="28"/>
          <w:szCs w:val="28"/>
          <w:lang w:val="en-US" w:eastAsia="zh-CN" w:bidi="ar"/>
        </w:rPr>
      </w:pPr>
    </w:p>
    <w:p w14:paraId="49602DC5" w14:textId="77777777" w:rsidR="00E74ECB" w:rsidRDefault="00E74ECB" w:rsidP="009A1FF4">
      <w:pPr>
        <w:jc w:val="both"/>
        <w:rPr>
          <w:rFonts w:ascii="Calibri" w:eastAsia="SimSun" w:hAnsi="Calibri" w:cs="Calibri"/>
          <w:b/>
          <w:bCs/>
          <w:color w:val="000000"/>
          <w:kern w:val="0"/>
          <w:sz w:val="28"/>
          <w:szCs w:val="28"/>
          <w:lang w:val="en-US" w:eastAsia="zh-CN" w:bidi="ar"/>
        </w:rPr>
      </w:pPr>
    </w:p>
    <w:p w14:paraId="60626040" w14:textId="77777777" w:rsidR="00E74ECB" w:rsidRDefault="00E74ECB" w:rsidP="009A1FF4">
      <w:pPr>
        <w:jc w:val="both"/>
        <w:rPr>
          <w:rFonts w:ascii="Calibri" w:eastAsia="SimSun" w:hAnsi="Calibri" w:cs="Calibri"/>
          <w:b/>
          <w:bCs/>
          <w:color w:val="000000"/>
          <w:kern w:val="0"/>
          <w:sz w:val="28"/>
          <w:szCs w:val="28"/>
          <w:lang w:val="en-US" w:eastAsia="zh-CN" w:bidi="ar"/>
        </w:rPr>
      </w:pPr>
    </w:p>
    <w:p w14:paraId="35570E50" w14:textId="77777777" w:rsidR="00E74ECB" w:rsidRPr="00B2058A" w:rsidRDefault="00E74ECB" w:rsidP="009A1FF4">
      <w:pPr>
        <w:jc w:val="both"/>
        <w:rPr>
          <w:rFonts w:ascii="Calibri" w:eastAsia="SimSun" w:hAnsi="Calibri" w:cs="Calibri"/>
          <w:b/>
          <w:bCs/>
          <w:color w:val="000000"/>
          <w:kern w:val="0"/>
          <w:sz w:val="28"/>
          <w:szCs w:val="28"/>
          <w:lang w:val="en-US" w:eastAsia="zh-CN" w:bidi="ar"/>
        </w:rPr>
      </w:pPr>
    </w:p>
    <w:p w14:paraId="5B5396F8" w14:textId="77777777" w:rsidR="00505609" w:rsidRDefault="00505609" w:rsidP="004B2036">
      <w:pPr>
        <w:rPr>
          <w:rFonts w:ascii="Calibri" w:eastAsia="SimSun" w:hAnsi="Calibri" w:cs="Calibri"/>
          <w:b/>
          <w:bCs/>
          <w:color w:val="000000"/>
          <w:kern w:val="0"/>
          <w:sz w:val="28"/>
          <w:szCs w:val="28"/>
          <w:lang w:val="en-US" w:eastAsia="zh-CN" w:bidi="ar"/>
        </w:rPr>
      </w:pPr>
    </w:p>
    <w:p w14:paraId="41990C8B" w14:textId="0F97DC0A" w:rsidR="00505609" w:rsidRDefault="00E74ECB" w:rsidP="004B2036">
      <w:pPr>
        <w:rPr>
          <w:rFonts w:ascii="Calibri" w:eastAsia="SimSun" w:hAnsi="Calibri" w:cs="Calibri"/>
          <w:b/>
          <w:bCs/>
          <w:color w:val="000000"/>
          <w:kern w:val="0"/>
          <w:sz w:val="28"/>
          <w:szCs w:val="28"/>
          <w:lang w:val="en-US" w:eastAsia="zh-CN" w:bidi="ar"/>
        </w:rPr>
      </w:pPr>
      <w:r>
        <w:rPr>
          <w:rFonts w:ascii="Calibri" w:eastAsia="SimSun" w:hAnsi="Calibri" w:cs="Calibri"/>
          <w:b/>
          <w:bCs/>
          <w:noProof/>
          <w:color w:val="000000"/>
          <w:kern w:val="0"/>
          <w:sz w:val="28"/>
          <w:szCs w:val="28"/>
          <w:lang w:val="en-US" w:eastAsia="zh-CN" w:bidi="ar"/>
          <w14:ligatures w14:val="none"/>
        </w:rPr>
        <w:lastRenderedPageBreak/>
        <w:drawing>
          <wp:inline distT="0" distB="0" distL="0" distR="0" wp14:anchorId="4FE12D0B" wp14:editId="2EF23C4F">
            <wp:extent cx="6172200" cy="3456441"/>
            <wp:effectExtent l="0" t="0" r="0" b="0"/>
            <wp:docPr id="1775574167" name="Picture 177557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74167" name="Picture 1775574167"/>
                    <pic:cNvPicPr/>
                  </pic:nvPicPr>
                  <pic:blipFill>
                    <a:blip r:embed="rId25">
                      <a:extLst>
                        <a:ext uri="{28A0092B-C50C-407E-A947-70E740481C1C}">
                          <a14:useLocalDpi xmlns:a14="http://schemas.microsoft.com/office/drawing/2010/main" val="0"/>
                        </a:ext>
                      </a:extLst>
                    </a:blip>
                    <a:stretch>
                      <a:fillRect/>
                    </a:stretch>
                  </pic:blipFill>
                  <pic:spPr>
                    <a:xfrm>
                      <a:off x="0" y="0"/>
                      <a:ext cx="6193931" cy="3468610"/>
                    </a:xfrm>
                    <a:prstGeom prst="rect">
                      <a:avLst/>
                    </a:prstGeom>
                  </pic:spPr>
                </pic:pic>
              </a:graphicData>
            </a:graphic>
          </wp:inline>
        </w:drawing>
      </w:r>
    </w:p>
    <w:p w14:paraId="48D06855" w14:textId="77777777" w:rsidR="00E74ECB" w:rsidRDefault="00E74ECB" w:rsidP="004B2036">
      <w:pPr>
        <w:rPr>
          <w:rFonts w:ascii="Calibri" w:eastAsia="SimSun" w:hAnsi="Calibri" w:cs="Calibri"/>
          <w:b/>
          <w:bCs/>
          <w:color w:val="000000"/>
          <w:kern w:val="0"/>
          <w:sz w:val="28"/>
          <w:szCs w:val="28"/>
          <w:lang w:val="en-US" w:eastAsia="zh-CN" w:bidi="ar"/>
        </w:rPr>
      </w:pPr>
    </w:p>
    <w:p w14:paraId="088E586A" w14:textId="61551CAD" w:rsidR="00B2058A" w:rsidRDefault="00E74ECB" w:rsidP="004B2036">
      <w:pPr>
        <w:rPr>
          <w:rFonts w:ascii="Calibri" w:eastAsia="SimSun" w:hAnsi="Calibri" w:cs="Calibri"/>
          <w:b/>
          <w:bCs/>
          <w:color w:val="000000"/>
          <w:kern w:val="0"/>
          <w:sz w:val="28"/>
          <w:szCs w:val="28"/>
          <w:lang w:val="en-US" w:eastAsia="zh-CN" w:bidi="ar"/>
        </w:rPr>
      </w:pPr>
      <w:r>
        <w:rPr>
          <w:rFonts w:ascii="Calibri" w:eastAsia="SimSun" w:hAnsi="Calibri" w:cs="Calibri"/>
          <w:b/>
          <w:bCs/>
          <w:color w:val="000000"/>
          <w:kern w:val="0"/>
          <w:sz w:val="28"/>
          <w:szCs w:val="28"/>
          <w:lang w:val="en-US" w:eastAsia="zh-CN" w:bidi="ar"/>
        </w:rPr>
        <w:t>7.</w:t>
      </w:r>
      <w:r w:rsidR="00B2058A" w:rsidRPr="00B2058A">
        <w:rPr>
          <w:rFonts w:ascii="Calibri" w:eastAsia="SimSun" w:hAnsi="Calibri" w:cs="Calibri"/>
          <w:b/>
          <w:bCs/>
          <w:color w:val="000000"/>
          <w:kern w:val="0"/>
          <w:sz w:val="28"/>
          <w:szCs w:val="28"/>
          <w:lang w:val="en-US" w:eastAsia="zh-CN" w:bidi="ar"/>
        </w:rPr>
        <w:t xml:space="preserve"> Advantages and Disadvantages :</w:t>
      </w:r>
    </w:p>
    <w:p w14:paraId="71D743E5" w14:textId="5D1D7C5E" w:rsidR="00B2058A" w:rsidRDefault="004B2036" w:rsidP="004B2036">
      <w:pPr>
        <w:rPr>
          <w:rFonts w:ascii="Calibri" w:eastAsia="SimSun" w:hAnsi="Calibri" w:cs="Calibri"/>
          <w:b/>
          <w:bCs/>
          <w:color w:val="000000"/>
          <w:kern w:val="0"/>
          <w:sz w:val="28"/>
          <w:szCs w:val="28"/>
          <w:lang w:val="en-US" w:eastAsia="zh-CN" w:bidi="ar"/>
        </w:rPr>
      </w:pPr>
      <w:r>
        <w:rPr>
          <w:rFonts w:ascii="Calibri" w:eastAsia="SimSun" w:hAnsi="Calibri" w:cs="Calibri"/>
          <w:b/>
          <w:bCs/>
          <w:color w:val="000000"/>
          <w:kern w:val="0"/>
          <w:sz w:val="28"/>
          <w:szCs w:val="28"/>
          <w:lang w:val="en-US" w:eastAsia="zh-CN" w:bidi="ar"/>
        </w:rPr>
        <w:t>Advantages:</w:t>
      </w:r>
    </w:p>
    <w:p w14:paraId="5A1C1414" w14:textId="31420676" w:rsidR="004B2036" w:rsidRDefault="004B2036" w:rsidP="004B2036">
      <w:pPr>
        <w:rPr>
          <w:rFonts w:ascii="Calibri" w:eastAsia="SimSun" w:hAnsi="Calibri" w:cs="Calibri"/>
          <w:color w:val="000000"/>
          <w:kern w:val="0"/>
          <w:sz w:val="24"/>
          <w:szCs w:val="24"/>
          <w:lang w:eastAsia="zh-CN" w:bidi="ar"/>
        </w:rPr>
      </w:pPr>
      <w:r w:rsidRPr="004B2036">
        <w:rPr>
          <w:rFonts w:ascii="Calibri" w:eastAsia="SimSun" w:hAnsi="Calibri" w:cs="Calibri"/>
          <w:b/>
          <w:bCs/>
          <w:color w:val="000000"/>
          <w:kern w:val="0"/>
          <w:sz w:val="24"/>
          <w:szCs w:val="24"/>
          <w:lang w:val="en-US" w:eastAsia="zh-CN" w:bidi="ar"/>
        </w:rPr>
        <w:t>1</w:t>
      </w:r>
      <w:r w:rsidRPr="004B2036">
        <w:rPr>
          <w:rFonts w:ascii="Calibri" w:eastAsia="SimSun" w:hAnsi="Calibri" w:cs="Calibri"/>
          <w:color w:val="000000"/>
          <w:kern w:val="0"/>
          <w:sz w:val="24"/>
          <w:szCs w:val="24"/>
          <w:lang w:val="en-US" w:eastAsia="zh-CN" w:bidi="ar"/>
        </w:rPr>
        <w:t>.</w:t>
      </w:r>
      <w:r w:rsidRPr="004B2036">
        <w:rPr>
          <w:rFonts w:ascii="Calibri" w:eastAsia="SimSun" w:hAnsi="Calibri" w:cs="Calibri"/>
          <w:b/>
          <w:bCs/>
          <w:color w:val="000000"/>
          <w:kern w:val="0"/>
          <w:sz w:val="24"/>
          <w:szCs w:val="24"/>
          <w:lang w:eastAsia="zh-CN" w:bidi="ar"/>
        </w:rPr>
        <w:t>Data-Driven Decisions</w:t>
      </w:r>
      <w:r w:rsidRPr="004B2036">
        <w:rPr>
          <w:rFonts w:ascii="Calibri" w:eastAsia="SimSun" w:hAnsi="Calibri" w:cs="Calibri"/>
          <w:color w:val="000000"/>
          <w:kern w:val="0"/>
          <w:sz w:val="24"/>
          <w:szCs w:val="24"/>
          <w:lang w:eastAsia="zh-CN" w:bidi="ar"/>
        </w:rPr>
        <w:t>: Machine learning enables universities and companies to make data-driven decisions regarding student placements, potentially leading to better outcomes for both students and employers.</w:t>
      </w:r>
    </w:p>
    <w:p w14:paraId="72FD4223" w14:textId="043C7E39" w:rsidR="004B2036" w:rsidRDefault="004B2036" w:rsidP="004B2036">
      <w:pPr>
        <w:rPr>
          <w:rFonts w:ascii="Calibri" w:eastAsia="SimSun" w:hAnsi="Calibri" w:cs="Calibri"/>
          <w:color w:val="000000"/>
          <w:kern w:val="0"/>
          <w:sz w:val="24"/>
          <w:szCs w:val="24"/>
          <w:lang w:eastAsia="zh-CN" w:bidi="ar"/>
        </w:rPr>
      </w:pPr>
      <w:r w:rsidRPr="004B2036">
        <w:rPr>
          <w:rFonts w:ascii="Calibri" w:eastAsia="SimSun" w:hAnsi="Calibri" w:cs="Calibri"/>
          <w:b/>
          <w:bCs/>
          <w:color w:val="000000"/>
          <w:kern w:val="0"/>
          <w:sz w:val="24"/>
          <w:szCs w:val="24"/>
          <w:lang w:eastAsia="zh-CN" w:bidi="ar"/>
        </w:rPr>
        <w:t>2.Efficiency:</w:t>
      </w:r>
      <w:r w:rsidRPr="004B2036">
        <w:rPr>
          <w:rFonts w:ascii="Calibri" w:eastAsia="SimSun" w:hAnsi="Calibri" w:cs="Calibri"/>
          <w:color w:val="000000"/>
          <w:kern w:val="0"/>
          <w:sz w:val="24"/>
          <w:szCs w:val="24"/>
          <w:lang w:eastAsia="zh-CN" w:bidi="ar"/>
        </w:rPr>
        <w:t xml:space="preserve"> Automated placement prediction can significantly reduce the time and effort required to review and process applications, allowing institutions to manage larger volumes of data efficiently.</w:t>
      </w:r>
    </w:p>
    <w:p w14:paraId="19C616C1" w14:textId="6550B9CB" w:rsidR="004B2036" w:rsidRDefault="004B2036" w:rsidP="004B2036">
      <w:pPr>
        <w:rPr>
          <w:rFonts w:ascii="Calibri" w:eastAsia="SimSun" w:hAnsi="Calibri" w:cs="Calibri"/>
          <w:color w:val="000000"/>
          <w:kern w:val="0"/>
          <w:sz w:val="24"/>
          <w:szCs w:val="24"/>
          <w:lang w:eastAsia="zh-CN" w:bidi="ar"/>
        </w:rPr>
      </w:pPr>
      <w:r w:rsidRPr="004B2036">
        <w:rPr>
          <w:rFonts w:ascii="Calibri" w:eastAsia="SimSun" w:hAnsi="Calibri" w:cs="Calibri"/>
          <w:b/>
          <w:bCs/>
          <w:color w:val="000000"/>
          <w:kern w:val="0"/>
          <w:sz w:val="24"/>
          <w:szCs w:val="24"/>
          <w:lang w:eastAsia="zh-CN" w:bidi="ar"/>
        </w:rPr>
        <w:t>3.</w:t>
      </w:r>
      <w:r>
        <w:rPr>
          <w:rFonts w:ascii="Calibri" w:eastAsia="SimSun" w:hAnsi="Calibri" w:cs="Calibri"/>
          <w:color w:val="000000"/>
          <w:kern w:val="0"/>
          <w:sz w:val="24"/>
          <w:szCs w:val="24"/>
          <w:lang w:eastAsia="zh-CN" w:bidi="ar"/>
        </w:rPr>
        <w:t xml:space="preserve"> </w:t>
      </w:r>
      <w:r w:rsidRPr="004B2036">
        <w:rPr>
          <w:rFonts w:ascii="Calibri" w:eastAsia="SimSun" w:hAnsi="Calibri" w:cs="Calibri"/>
          <w:b/>
          <w:bCs/>
          <w:color w:val="000000"/>
          <w:kern w:val="0"/>
          <w:sz w:val="24"/>
          <w:szCs w:val="24"/>
          <w:lang w:eastAsia="zh-CN" w:bidi="ar"/>
        </w:rPr>
        <w:t>Feature Importance:</w:t>
      </w:r>
      <w:r w:rsidRPr="004B2036">
        <w:rPr>
          <w:rFonts w:ascii="Calibri" w:eastAsia="SimSun" w:hAnsi="Calibri" w:cs="Calibri"/>
          <w:color w:val="000000"/>
          <w:kern w:val="0"/>
          <w:sz w:val="24"/>
          <w:szCs w:val="24"/>
          <w:lang w:eastAsia="zh-CN" w:bidi="ar"/>
        </w:rPr>
        <w:t xml:space="preserve"> Machine learning models can identify which factors contribute most to successful placements, helping students focus on areas that matter the most.</w:t>
      </w:r>
    </w:p>
    <w:p w14:paraId="5DC5C856" w14:textId="41BA323E" w:rsidR="004B2036" w:rsidRPr="004B2036" w:rsidRDefault="004B2036" w:rsidP="004B2036">
      <w:pPr>
        <w:rPr>
          <w:rFonts w:ascii="Calibri" w:eastAsia="SimSun" w:hAnsi="Calibri" w:cs="Calibri"/>
          <w:b/>
          <w:bCs/>
          <w:color w:val="000000"/>
          <w:kern w:val="0"/>
          <w:sz w:val="28"/>
          <w:szCs w:val="28"/>
          <w:lang w:val="en-US" w:eastAsia="zh-CN" w:bidi="ar"/>
        </w:rPr>
      </w:pPr>
      <w:r w:rsidRPr="004B2036">
        <w:rPr>
          <w:rFonts w:ascii="Calibri" w:eastAsia="SimSun" w:hAnsi="Calibri" w:cs="Calibri"/>
          <w:b/>
          <w:bCs/>
          <w:color w:val="000000"/>
          <w:kern w:val="0"/>
          <w:sz w:val="28"/>
          <w:szCs w:val="28"/>
          <w:lang w:eastAsia="zh-CN" w:bidi="ar"/>
        </w:rPr>
        <w:t>Disadvantages:</w:t>
      </w:r>
    </w:p>
    <w:p w14:paraId="392D8316" w14:textId="179E4A70" w:rsidR="0045416B" w:rsidRDefault="004B2036" w:rsidP="009A1FF4">
      <w:pPr>
        <w:jc w:val="both"/>
        <w:rPr>
          <w:rFonts w:ascii="Calibri" w:eastAsia="SimSun" w:hAnsi="Calibri" w:cs="Calibri"/>
          <w:color w:val="000000"/>
          <w:kern w:val="0"/>
          <w:sz w:val="24"/>
          <w:szCs w:val="24"/>
          <w:lang w:eastAsia="zh-CN" w:bidi="ar"/>
        </w:rPr>
      </w:pPr>
      <w:r w:rsidRPr="004B2036">
        <w:rPr>
          <w:rFonts w:ascii="Calibri" w:eastAsia="SimSun" w:hAnsi="Calibri" w:cs="Calibri"/>
          <w:b/>
          <w:bCs/>
          <w:color w:val="000000"/>
          <w:kern w:val="0"/>
          <w:sz w:val="24"/>
          <w:szCs w:val="24"/>
          <w:lang w:val="en-US" w:eastAsia="zh-CN" w:bidi="ar"/>
        </w:rPr>
        <w:t>1</w:t>
      </w:r>
      <w:r>
        <w:rPr>
          <w:rFonts w:ascii="Calibri" w:eastAsia="SimSun" w:hAnsi="Calibri" w:cs="Calibri"/>
          <w:color w:val="000000"/>
          <w:kern w:val="0"/>
          <w:sz w:val="24"/>
          <w:szCs w:val="24"/>
          <w:lang w:val="en-US" w:eastAsia="zh-CN" w:bidi="ar"/>
        </w:rPr>
        <w:t>.</w:t>
      </w:r>
      <w:r w:rsidRPr="004B2036">
        <w:rPr>
          <w:rFonts w:ascii="Calibri" w:eastAsia="SimSun" w:hAnsi="Calibri" w:cs="Calibri"/>
          <w:b/>
          <w:bCs/>
          <w:color w:val="000000"/>
          <w:kern w:val="0"/>
          <w:sz w:val="24"/>
          <w:szCs w:val="24"/>
          <w:lang w:eastAsia="zh-CN" w:bidi="ar"/>
        </w:rPr>
        <w:t>Data Quality:</w:t>
      </w:r>
      <w:r w:rsidRPr="004B2036">
        <w:rPr>
          <w:rFonts w:ascii="Calibri" w:eastAsia="SimSun" w:hAnsi="Calibri" w:cs="Calibri"/>
          <w:color w:val="000000"/>
          <w:kern w:val="0"/>
          <w:sz w:val="24"/>
          <w:szCs w:val="24"/>
          <w:lang w:eastAsia="zh-CN" w:bidi="ar"/>
        </w:rPr>
        <w:t xml:space="preserve"> Accurate placement prediction relies on high-quality data. Inaccurate or incomplete data can lead to erroneous predictions.</w:t>
      </w:r>
    </w:p>
    <w:p w14:paraId="7496B1DB" w14:textId="2619635E" w:rsidR="004B2036" w:rsidRDefault="004B2036" w:rsidP="009A1FF4">
      <w:pPr>
        <w:jc w:val="both"/>
        <w:rPr>
          <w:rFonts w:ascii="Calibri" w:eastAsia="SimSun" w:hAnsi="Calibri" w:cs="Calibri"/>
          <w:color w:val="000000"/>
          <w:kern w:val="0"/>
          <w:sz w:val="24"/>
          <w:szCs w:val="24"/>
          <w:lang w:eastAsia="zh-CN" w:bidi="ar"/>
        </w:rPr>
      </w:pPr>
      <w:r>
        <w:rPr>
          <w:rFonts w:ascii="Calibri" w:eastAsia="SimSun" w:hAnsi="Calibri" w:cs="Calibri"/>
          <w:b/>
          <w:bCs/>
          <w:color w:val="000000"/>
          <w:kern w:val="0"/>
          <w:sz w:val="24"/>
          <w:szCs w:val="24"/>
          <w:lang w:eastAsia="zh-CN" w:bidi="ar"/>
        </w:rPr>
        <w:t>2.</w:t>
      </w:r>
      <w:r w:rsidRPr="004B2036">
        <w:rPr>
          <w:rFonts w:ascii="Calibri" w:eastAsia="SimSun" w:hAnsi="Calibri" w:cs="Calibri"/>
          <w:b/>
          <w:bCs/>
          <w:color w:val="000000"/>
          <w:kern w:val="0"/>
          <w:sz w:val="24"/>
          <w:szCs w:val="24"/>
          <w:lang w:eastAsia="zh-CN" w:bidi="ar"/>
        </w:rPr>
        <w:t>Complexity:</w:t>
      </w:r>
      <w:r w:rsidRPr="004B2036">
        <w:rPr>
          <w:rFonts w:ascii="Calibri" w:eastAsia="SimSun" w:hAnsi="Calibri" w:cs="Calibri"/>
          <w:color w:val="000000"/>
          <w:kern w:val="0"/>
          <w:sz w:val="24"/>
          <w:szCs w:val="24"/>
          <w:lang w:eastAsia="zh-CN" w:bidi="ar"/>
        </w:rPr>
        <w:t xml:space="preserve"> Developing and fine-tuning accurate machine learning models can be complex and time-consuming. It requires expertise in data science and machine learning.</w:t>
      </w:r>
    </w:p>
    <w:p w14:paraId="5607C9DA" w14:textId="77777777" w:rsidR="00793983" w:rsidRDefault="00793983" w:rsidP="004B2036">
      <w:pPr>
        <w:ind w:left="2160" w:firstLine="720"/>
        <w:jc w:val="both"/>
        <w:rPr>
          <w:rFonts w:ascii="Calibri" w:eastAsia="SimSun" w:hAnsi="Calibri" w:cs="Calibri"/>
          <w:b/>
          <w:bCs/>
          <w:color w:val="000000"/>
          <w:kern w:val="0"/>
          <w:sz w:val="28"/>
          <w:szCs w:val="28"/>
          <w:lang w:eastAsia="zh-CN" w:bidi="ar"/>
        </w:rPr>
      </w:pPr>
    </w:p>
    <w:p w14:paraId="7647E2ED" w14:textId="3CD8DB82" w:rsidR="004B2036" w:rsidRDefault="00505609" w:rsidP="00505609">
      <w:pPr>
        <w:jc w:val="both"/>
        <w:rPr>
          <w:rFonts w:ascii="Calibri" w:eastAsia="SimSun" w:hAnsi="Calibri" w:cs="Calibri"/>
          <w:b/>
          <w:bCs/>
          <w:color w:val="000000"/>
          <w:kern w:val="0"/>
          <w:sz w:val="28"/>
          <w:szCs w:val="28"/>
          <w:lang w:eastAsia="zh-CN" w:bidi="ar"/>
        </w:rPr>
      </w:pPr>
      <w:r>
        <w:rPr>
          <w:rFonts w:ascii="Calibri" w:eastAsia="SimSun" w:hAnsi="Calibri" w:cs="Calibri"/>
          <w:b/>
          <w:bCs/>
          <w:color w:val="000000"/>
          <w:kern w:val="0"/>
          <w:sz w:val="28"/>
          <w:szCs w:val="28"/>
          <w:lang w:eastAsia="zh-CN" w:bidi="ar"/>
        </w:rPr>
        <w:t>8</w:t>
      </w:r>
      <w:r w:rsidR="004B2036" w:rsidRPr="004B2036">
        <w:rPr>
          <w:rFonts w:ascii="Calibri" w:eastAsia="SimSun" w:hAnsi="Calibri" w:cs="Calibri"/>
          <w:b/>
          <w:bCs/>
          <w:color w:val="000000"/>
          <w:kern w:val="0"/>
          <w:sz w:val="28"/>
          <w:szCs w:val="28"/>
          <w:lang w:eastAsia="zh-CN" w:bidi="ar"/>
        </w:rPr>
        <w:t>.Applications:</w:t>
      </w:r>
    </w:p>
    <w:p w14:paraId="7DF049D6" w14:textId="242B6E96" w:rsidR="00534BF2" w:rsidRPr="00534BF2" w:rsidRDefault="00534BF2" w:rsidP="00534BF2">
      <w:pPr>
        <w:rPr>
          <w:rFonts w:ascii="Calibri" w:eastAsia="SimSun" w:hAnsi="Calibri" w:cs="Calibri"/>
          <w:b/>
          <w:bCs/>
          <w:color w:val="000000"/>
          <w:kern w:val="0"/>
          <w:sz w:val="24"/>
          <w:szCs w:val="24"/>
          <w:lang w:eastAsia="zh-CN" w:bidi="ar"/>
        </w:rPr>
      </w:pPr>
      <w:r w:rsidRPr="00534BF2">
        <w:rPr>
          <w:rFonts w:ascii="Calibri" w:eastAsia="SimSun" w:hAnsi="Calibri" w:cs="Calibri"/>
          <w:b/>
          <w:bCs/>
          <w:color w:val="000000"/>
          <w:kern w:val="0"/>
          <w:sz w:val="24"/>
          <w:szCs w:val="24"/>
          <w:lang w:eastAsia="zh-CN" w:bidi="ar"/>
        </w:rPr>
        <w:t>1. Educational Institutions:</w:t>
      </w:r>
    </w:p>
    <w:p w14:paraId="064D84AA" w14:textId="77777777" w:rsidR="00534BF2" w:rsidRPr="00534BF2" w:rsidRDefault="00534BF2" w:rsidP="00534BF2">
      <w:pPr>
        <w:numPr>
          <w:ilvl w:val="0"/>
          <w:numId w:val="9"/>
        </w:numPr>
        <w:rPr>
          <w:rFonts w:ascii="Calibri" w:eastAsia="SimSun" w:hAnsi="Calibri" w:cs="Calibri"/>
          <w:color w:val="000000"/>
          <w:kern w:val="0"/>
          <w:sz w:val="24"/>
          <w:szCs w:val="24"/>
          <w:lang w:eastAsia="zh-CN" w:bidi="ar"/>
        </w:rPr>
      </w:pPr>
      <w:r w:rsidRPr="00534BF2">
        <w:rPr>
          <w:rFonts w:ascii="Calibri" w:eastAsia="SimSun" w:hAnsi="Calibri" w:cs="Calibri"/>
          <w:b/>
          <w:bCs/>
          <w:color w:val="000000"/>
          <w:kern w:val="0"/>
          <w:sz w:val="24"/>
          <w:szCs w:val="24"/>
          <w:lang w:eastAsia="zh-CN" w:bidi="ar"/>
        </w:rPr>
        <w:lastRenderedPageBreak/>
        <w:t>Optimized Career Guidance</w:t>
      </w:r>
      <w:r w:rsidRPr="00534BF2">
        <w:rPr>
          <w:rFonts w:ascii="Calibri" w:eastAsia="SimSun" w:hAnsi="Calibri" w:cs="Calibri"/>
          <w:color w:val="000000"/>
          <w:kern w:val="0"/>
          <w:sz w:val="24"/>
          <w:szCs w:val="24"/>
          <w:lang w:eastAsia="zh-CN" w:bidi="ar"/>
        </w:rPr>
        <w:t>: Educational institutions can use the model to provide personalized career guidance to students based on their academic performance, skills, and interests.</w:t>
      </w:r>
    </w:p>
    <w:p w14:paraId="66E73337" w14:textId="77777777" w:rsidR="00534BF2" w:rsidRPr="00534BF2" w:rsidRDefault="00534BF2" w:rsidP="00534BF2">
      <w:pPr>
        <w:numPr>
          <w:ilvl w:val="0"/>
          <w:numId w:val="9"/>
        </w:numPr>
        <w:rPr>
          <w:rFonts w:ascii="Calibri" w:eastAsia="SimSun" w:hAnsi="Calibri" w:cs="Calibri"/>
          <w:color w:val="000000"/>
          <w:kern w:val="0"/>
          <w:sz w:val="24"/>
          <w:szCs w:val="24"/>
          <w:lang w:eastAsia="zh-CN" w:bidi="ar"/>
        </w:rPr>
      </w:pPr>
      <w:r w:rsidRPr="00534BF2">
        <w:rPr>
          <w:rFonts w:ascii="Calibri" w:eastAsia="SimSun" w:hAnsi="Calibri" w:cs="Calibri"/>
          <w:b/>
          <w:bCs/>
          <w:color w:val="000000"/>
          <w:kern w:val="0"/>
          <w:sz w:val="24"/>
          <w:szCs w:val="24"/>
          <w:lang w:eastAsia="zh-CN" w:bidi="ar"/>
        </w:rPr>
        <w:t>Resource Allocation</w:t>
      </w:r>
      <w:r w:rsidRPr="00534BF2">
        <w:rPr>
          <w:rFonts w:ascii="Calibri" w:eastAsia="SimSun" w:hAnsi="Calibri" w:cs="Calibri"/>
          <w:color w:val="000000"/>
          <w:kern w:val="0"/>
          <w:sz w:val="24"/>
          <w:szCs w:val="24"/>
          <w:lang w:eastAsia="zh-CN" w:bidi="ar"/>
        </w:rPr>
        <w:t>: Universities can allocate resources more efficiently by predicting which departments or programs are likely to have higher placement rates.</w:t>
      </w:r>
    </w:p>
    <w:p w14:paraId="3B18AEAF" w14:textId="0A7F3DD3" w:rsidR="00534BF2" w:rsidRDefault="00534BF2" w:rsidP="00534BF2">
      <w:pPr>
        <w:numPr>
          <w:ilvl w:val="0"/>
          <w:numId w:val="9"/>
        </w:numPr>
        <w:rPr>
          <w:rFonts w:ascii="Calibri" w:eastAsia="SimSun" w:hAnsi="Calibri" w:cs="Calibri"/>
          <w:color w:val="000000"/>
          <w:kern w:val="0"/>
          <w:sz w:val="24"/>
          <w:szCs w:val="24"/>
          <w:lang w:eastAsia="zh-CN" w:bidi="ar"/>
        </w:rPr>
      </w:pPr>
      <w:r w:rsidRPr="00534BF2">
        <w:rPr>
          <w:rFonts w:ascii="Calibri" w:eastAsia="SimSun" w:hAnsi="Calibri" w:cs="Calibri"/>
          <w:b/>
          <w:bCs/>
          <w:color w:val="000000"/>
          <w:kern w:val="0"/>
          <w:sz w:val="24"/>
          <w:szCs w:val="24"/>
          <w:lang w:eastAsia="zh-CN" w:bidi="ar"/>
        </w:rPr>
        <w:t>Curriculum Enhancement</w:t>
      </w:r>
      <w:r w:rsidRPr="00534BF2">
        <w:rPr>
          <w:rFonts w:ascii="Calibri" w:eastAsia="SimSun" w:hAnsi="Calibri" w:cs="Calibri"/>
          <w:color w:val="000000"/>
          <w:kern w:val="0"/>
          <w:sz w:val="24"/>
          <w:szCs w:val="24"/>
          <w:lang w:eastAsia="zh-CN" w:bidi="ar"/>
        </w:rPr>
        <w:t>: Using insights from the model, institutions can adapt their curriculum to align with industry demands, increasing the chances of student placements.</w:t>
      </w:r>
    </w:p>
    <w:p w14:paraId="290BA30C" w14:textId="3AF55F5F" w:rsidR="00534BF2" w:rsidRPr="007846A3" w:rsidRDefault="007846A3" w:rsidP="007846A3">
      <w:pPr>
        <w:jc w:val="both"/>
        <w:rPr>
          <w:rFonts w:ascii="Calibri" w:eastAsia="SimSun" w:hAnsi="Calibri" w:cs="Calibri"/>
          <w:b/>
          <w:bCs/>
          <w:color w:val="000000"/>
          <w:kern w:val="0"/>
          <w:sz w:val="24"/>
          <w:szCs w:val="24"/>
          <w:lang w:eastAsia="zh-CN" w:bidi="ar"/>
        </w:rPr>
      </w:pPr>
      <w:r>
        <w:rPr>
          <w:rFonts w:ascii="Calibri" w:eastAsia="SimSun" w:hAnsi="Calibri" w:cs="Calibri"/>
          <w:b/>
          <w:bCs/>
          <w:color w:val="000000"/>
          <w:kern w:val="0"/>
          <w:sz w:val="24"/>
          <w:szCs w:val="24"/>
          <w:lang w:eastAsia="zh-CN" w:bidi="ar"/>
        </w:rPr>
        <w:t xml:space="preserve">2. </w:t>
      </w:r>
      <w:r w:rsidR="00534BF2" w:rsidRPr="007846A3">
        <w:rPr>
          <w:rFonts w:ascii="Calibri" w:eastAsia="SimSun" w:hAnsi="Calibri" w:cs="Calibri"/>
          <w:b/>
          <w:bCs/>
          <w:color w:val="000000"/>
          <w:kern w:val="0"/>
          <w:sz w:val="24"/>
          <w:szCs w:val="24"/>
          <w:lang w:eastAsia="zh-CN" w:bidi="ar"/>
        </w:rPr>
        <w:t>Students:</w:t>
      </w:r>
    </w:p>
    <w:p w14:paraId="097C4B1A" w14:textId="77777777" w:rsidR="00534BF2" w:rsidRPr="00534BF2" w:rsidRDefault="00534BF2" w:rsidP="007846A3">
      <w:pPr>
        <w:pStyle w:val="ListParagraph"/>
        <w:numPr>
          <w:ilvl w:val="0"/>
          <w:numId w:val="11"/>
        </w:numPr>
        <w:jc w:val="both"/>
        <w:rPr>
          <w:rFonts w:ascii="Calibri" w:eastAsia="SimSun" w:hAnsi="Calibri" w:cs="Calibri"/>
          <w:color w:val="000000"/>
          <w:kern w:val="0"/>
          <w:sz w:val="24"/>
          <w:szCs w:val="24"/>
          <w:lang w:eastAsia="zh-CN" w:bidi="ar"/>
        </w:rPr>
      </w:pPr>
      <w:r w:rsidRPr="00534BF2">
        <w:rPr>
          <w:rFonts w:ascii="Calibri" w:eastAsia="SimSun" w:hAnsi="Calibri" w:cs="Calibri"/>
          <w:color w:val="000000"/>
          <w:kern w:val="0"/>
          <w:sz w:val="24"/>
          <w:szCs w:val="24"/>
          <w:lang w:eastAsia="zh-CN" w:bidi="ar"/>
        </w:rPr>
        <w:t>Career Planning: Students can use the model's insights to plan their career path more effectively by focusing on areas that are likely to lead to better placements.</w:t>
      </w:r>
    </w:p>
    <w:p w14:paraId="0059D2FB" w14:textId="65F40880" w:rsidR="00534BF2" w:rsidRPr="00534BF2" w:rsidRDefault="00534BF2" w:rsidP="007846A3">
      <w:pPr>
        <w:pStyle w:val="ListParagraph"/>
        <w:numPr>
          <w:ilvl w:val="0"/>
          <w:numId w:val="11"/>
        </w:numPr>
        <w:jc w:val="both"/>
        <w:rPr>
          <w:rFonts w:ascii="Calibri" w:eastAsia="SimSun" w:hAnsi="Calibri" w:cs="Calibri"/>
          <w:color w:val="000000"/>
          <w:kern w:val="0"/>
          <w:sz w:val="24"/>
          <w:szCs w:val="24"/>
          <w:lang w:eastAsia="zh-CN" w:bidi="ar"/>
        </w:rPr>
      </w:pPr>
      <w:r w:rsidRPr="00534BF2">
        <w:rPr>
          <w:rFonts w:ascii="Calibri" w:eastAsia="SimSun" w:hAnsi="Calibri" w:cs="Calibri"/>
          <w:color w:val="000000"/>
          <w:kern w:val="0"/>
          <w:sz w:val="24"/>
          <w:szCs w:val="24"/>
          <w:lang w:eastAsia="zh-CN" w:bidi="ar"/>
        </w:rPr>
        <w:t>Skill Enhancement: The model's feature importance analysis can help students prioritize skill development based on what employer</w:t>
      </w:r>
      <w:r w:rsidR="00E74ECB">
        <w:rPr>
          <w:rFonts w:ascii="Calibri" w:eastAsia="SimSun" w:hAnsi="Calibri" w:cs="Calibri"/>
          <w:color w:val="000000"/>
          <w:kern w:val="0"/>
          <w:sz w:val="24"/>
          <w:szCs w:val="24"/>
          <w:lang w:eastAsia="zh-CN" w:bidi="ar"/>
        </w:rPr>
        <w:t xml:space="preserve"> </w:t>
      </w:r>
      <w:r w:rsidRPr="00534BF2">
        <w:rPr>
          <w:rFonts w:ascii="Calibri" w:eastAsia="SimSun" w:hAnsi="Calibri" w:cs="Calibri"/>
          <w:color w:val="000000"/>
          <w:kern w:val="0"/>
          <w:sz w:val="24"/>
          <w:szCs w:val="24"/>
          <w:lang w:eastAsia="zh-CN" w:bidi="ar"/>
        </w:rPr>
        <w:t>value the most.</w:t>
      </w:r>
    </w:p>
    <w:p w14:paraId="40418769" w14:textId="10FF92F2" w:rsidR="00534BF2" w:rsidRDefault="00534BF2" w:rsidP="007846A3">
      <w:pPr>
        <w:pStyle w:val="ListParagraph"/>
        <w:numPr>
          <w:ilvl w:val="0"/>
          <w:numId w:val="11"/>
        </w:numPr>
        <w:jc w:val="both"/>
        <w:rPr>
          <w:rFonts w:ascii="Calibri" w:eastAsia="SimSun" w:hAnsi="Calibri" w:cs="Calibri"/>
          <w:color w:val="000000"/>
          <w:kern w:val="0"/>
          <w:sz w:val="24"/>
          <w:szCs w:val="24"/>
          <w:lang w:eastAsia="zh-CN" w:bidi="ar"/>
        </w:rPr>
      </w:pPr>
      <w:r w:rsidRPr="00534BF2">
        <w:rPr>
          <w:rFonts w:ascii="Calibri" w:eastAsia="SimSun" w:hAnsi="Calibri" w:cs="Calibri"/>
          <w:color w:val="000000"/>
          <w:kern w:val="0"/>
          <w:sz w:val="24"/>
          <w:szCs w:val="24"/>
          <w:lang w:eastAsia="zh-CN" w:bidi="ar"/>
        </w:rPr>
        <w:t>Confidence Boost: Students can gain confidence from knowing they are making informed decisions based on data-driven predictions.</w:t>
      </w:r>
    </w:p>
    <w:p w14:paraId="06D273D3" w14:textId="77777777" w:rsidR="00505609" w:rsidRDefault="00505609" w:rsidP="007846A3">
      <w:pPr>
        <w:ind w:left="2160" w:firstLine="720"/>
        <w:rPr>
          <w:rFonts w:ascii="Calibri" w:eastAsia="SimSun" w:hAnsi="Calibri" w:cs="Calibri"/>
          <w:b/>
          <w:bCs/>
          <w:color w:val="000000"/>
          <w:kern w:val="0"/>
          <w:sz w:val="28"/>
          <w:szCs w:val="28"/>
          <w:lang w:eastAsia="zh-CN" w:bidi="ar"/>
        </w:rPr>
      </w:pPr>
    </w:p>
    <w:p w14:paraId="15E6F2DF" w14:textId="54C48890" w:rsidR="007846A3" w:rsidRPr="007846A3" w:rsidRDefault="00505609" w:rsidP="00505609">
      <w:pPr>
        <w:rPr>
          <w:rFonts w:ascii="Calibri" w:eastAsia="SimSun" w:hAnsi="Calibri" w:cs="Calibri"/>
          <w:b/>
          <w:bCs/>
          <w:color w:val="000000"/>
          <w:kern w:val="0"/>
          <w:sz w:val="28"/>
          <w:szCs w:val="28"/>
          <w:lang w:eastAsia="zh-CN" w:bidi="ar"/>
        </w:rPr>
      </w:pPr>
      <w:r>
        <w:rPr>
          <w:rFonts w:ascii="Calibri" w:eastAsia="SimSun" w:hAnsi="Calibri" w:cs="Calibri"/>
          <w:b/>
          <w:bCs/>
          <w:color w:val="000000"/>
          <w:kern w:val="0"/>
          <w:sz w:val="28"/>
          <w:szCs w:val="28"/>
          <w:lang w:eastAsia="zh-CN" w:bidi="ar"/>
        </w:rPr>
        <w:t>9.</w:t>
      </w:r>
      <w:r w:rsidR="007846A3" w:rsidRPr="007846A3">
        <w:rPr>
          <w:rFonts w:ascii="Calibri" w:eastAsia="SimSun" w:hAnsi="Calibri" w:cs="Calibri"/>
          <w:b/>
          <w:bCs/>
          <w:color w:val="000000"/>
          <w:kern w:val="0"/>
          <w:sz w:val="28"/>
          <w:szCs w:val="28"/>
          <w:lang w:eastAsia="zh-CN" w:bidi="ar"/>
        </w:rPr>
        <w:t>Conclusion:</w:t>
      </w:r>
    </w:p>
    <w:p w14:paraId="1896BF6E" w14:textId="1573F0E9" w:rsidR="007846A3" w:rsidRDefault="007846A3" w:rsidP="007846A3">
      <w:pPr>
        <w:rPr>
          <w:sz w:val="24"/>
          <w:szCs w:val="24"/>
        </w:rPr>
      </w:pPr>
      <w:r w:rsidRPr="007846A3">
        <w:rPr>
          <w:sz w:val="24"/>
          <w:szCs w:val="24"/>
        </w:rPr>
        <w:t>The campus placement activity is incredibly a lot of vital as institution point of view as well as student point of view. In this regard to improve the student’s performance, a work has been analyze</w:t>
      </w:r>
      <w:r w:rsidR="00E74ECB">
        <w:rPr>
          <w:sz w:val="24"/>
          <w:szCs w:val="24"/>
        </w:rPr>
        <w:t xml:space="preserve">d </w:t>
      </w:r>
      <w:r w:rsidRPr="007846A3">
        <w:rPr>
          <w:sz w:val="24"/>
          <w:szCs w:val="24"/>
        </w:rPr>
        <w:t xml:space="preserve"> and predicted using the classification algorithms Decision Tree and then this model is deployed on Flask. Making website of this model will help to increase the reach of this model to as many students as possible</w:t>
      </w:r>
      <w:r>
        <w:rPr>
          <w:sz w:val="24"/>
          <w:szCs w:val="24"/>
        </w:rPr>
        <w:t>.</w:t>
      </w:r>
    </w:p>
    <w:p w14:paraId="4154BCEE" w14:textId="18199E3C" w:rsidR="007846A3" w:rsidRDefault="007846A3" w:rsidP="007846A3">
      <w:pPr>
        <w:rPr>
          <w:b/>
          <w:bCs/>
          <w:sz w:val="28"/>
          <w:szCs w:val="28"/>
        </w:rPr>
      </w:pPr>
      <w:r w:rsidRPr="007846A3">
        <w:rPr>
          <w:b/>
          <w:bCs/>
          <w:sz w:val="28"/>
          <w:szCs w:val="28"/>
        </w:rPr>
        <w:t>10. Future Scope :</w:t>
      </w:r>
    </w:p>
    <w:p w14:paraId="43F38BB1" w14:textId="69A02FC0" w:rsidR="007846A3" w:rsidRDefault="007846A3" w:rsidP="007846A3">
      <w:pPr>
        <w:jc w:val="both"/>
        <w:rPr>
          <w:sz w:val="24"/>
          <w:szCs w:val="24"/>
        </w:rPr>
      </w:pPr>
      <w:r w:rsidRPr="007846A3">
        <w:rPr>
          <w:sz w:val="24"/>
          <w:szCs w:val="24"/>
        </w:rPr>
        <w:t>More instances can be added to the dataset to get more accurate results. Dataset can be trained by different machine learning algorithms to check which performs the best and deploy the website on that model for better results.</w:t>
      </w:r>
    </w:p>
    <w:p w14:paraId="3BB7365F" w14:textId="7432E813" w:rsidR="007846A3" w:rsidRDefault="007846A3" w:rsidP="007846A3">
      <w:pPr>
        <w:jc w:val="both"/>
        <w:rPr>
          <w:b/>
          <w:bCs/>
          <w:sz w:val="28"/>
          <w:szCs w:val="28"/>
        </w:rPr>
      </w:pPr>
      <w:r w:rsidRPr="007846A3">
        <w:rPr>
          <w:b/>
          <w:bCs/>
          <w:sz w:val="28"/>
          <w:szCs w:val="28"/>
        </w:rPr>
        <w:t>11.Bibilography</w:t>
      </w:r>
      <w:r w:rsidR="00505609">
        <w:rPr>
          <w:b/>
          <w:bCs/>
          <w:sz w:val="28"/>
          <w:szCs w:val="28"/>
        </w:rPr>
        <w:t>:</w:t>
      </w:r>
    </w:p>
    <w:p w14:paraId="2FCEEA3C" w14:textId="4B200773" w:rsidR="007846A3" w:rsidRDefault="007F3F99" w:rsidP="007846A3">
      <w:pPr>
        <w:jc w:val="both"/>
        <w:rPr>
          <w:b/>
          <w:bCs/>
          <w:sz w:val="28"/>
          <w:szCs w:val="28"/>
        </w:rPr>
      </w:pPr>
      <w:r>
        <w:rPr>
          <w:b/>
          <w:bCs/>
          <w:sz w:val="28"/>
          <w:szCs w:val="28"/>
        </w:rPr>
        <w:t>Books :</w:t>
      </w:r>
    </w:p>
    <w:p w14:paraId="19EC06F2" w14:textId="77777777" w:rsidR="007F3F99" w:rsidRPr="007F3F99" w:rsidRDefault="007F3F99" w:rsidP="007F3F99">
      <w:pPr>
        <w:numPr>
          <w:ilvl w:val="0"/>
          <w:numId w:val="13"/>
        </w:numPr>
        <w:jc w:val="both"/>
        <w:rPr>
          <w:sz w:val="24"/>
          <w:szCs w:val="24"/>
        </w:rPr>
      </w:pPr>
      <w:r w:rsidRPr="007F3F99">
        <w:rPr>
          <w:sz w:val="24"/>
          <w:szCs w:val="24"/>
        </w:rPr>
        <w:t>"Hands-On Machine Learning with Scikit-Learn, Keras, and TensorFlow" by Aurélien Géron.</w:t>
      </w:r>
    </w:p>
    <w:p w14:paraId="1B21C98D" w14:textId="7D2DF78F" w:rsidR="007F3F99" w:rsidRDefault="007F3F99" w:rsidP="007F3F99">
      <w:pPr>
        <w:numPr>
          <w:ilvl w:val="0"/>
          <w:numId w:val="13"/>
        </w:numPr>
        <w:jc w:val="both"/>
        <w:rPr>
          <w:sz w:val="24"/>
          <w:szCs w:val="24"/>
        </w:rPr>
      </w:pPr>
      <w:r w:rsidRPr="007F3F99">
        <w:rPr>
          <w:sz w:val="24"/>
          <w:szCs w:val="24"/>
        </w:rPr>
        <w:t>"Introduction to Machine Learning with Python" by Andreas C. Müller and Sarah Guido.</w:t>
      </w:r>
    </w:p>
    <w:p w14:paraId="2FAFCDD1" w14:textId="77777777" w:rsidR="007F3F99" w:rsidRDefault="007F3F99" w:rsidP="007F3F99">
      <w:pPr>
        <w:jc w:val="both"/>
        <w:rPr>
          <w:b/>
          <w:bCs/>
          <w:sz w:val="24"/>
          <w:szCs w:val="24"/>
        </w:rPr>
      </w:pPr>
      <w:r w:rsidRPr="007F3F99">
        <w:rPr>
          <w:b/>
          <w:bCs/>
          <w:sz w:val="24"/>
          <w:szCs w:val="24"/>
        </w:rPr>
        <w:t>Research Papers:</w:t>
      </w:r>
    </w:p>
    <w:p w14:paraId="146EAE16" w14:textId="087C9D6B" w:rsidR="007F3F99" w:rsidRPr="007F3F99" w:rsidRDefault="007F3F99" w:rsidP="007F3F99">
      <w:pPr>
        <w:jc w:val="both"/>
        <w:rPr>
          <w:sz w:val="24"/>
          <w:szCs w:val="24"/>
        </w:rPr>
      </w:pPr>
      <w:r w:rsidRPr="007F3F99">
        <w:rPr>
          <w:sz w:val="24"/>
          <w:szCs w:val="24"/>
        </w:rPr>
        <w:lastRenderedPageBreak/>
        <w:t xml:space="preserve"> For academic research, you can search databases like IEEE Xplore, ACM Digital Library, and Google Scholar for papers related to placement prediction, education analytics, and machine learning in education.</w:t>
      </w:r>
    </w:p>
    <w:p w14:paraId="4735B6EC" w14:textId="77777777" w:rsidR="007F3F99" w:rsidRPr="007846A3" w:rsidRDefault="007F3F99" w:rsidP="007846A3">
      <w:pPr>
        <w:jc w:val="both"/>
        <w:rPr>
          <w:b/>
          <w:bCs/>
          <w:sz w:val="28"/>
          <w:szCs w:val="28"/>
        </w:rPr>
      </w:pPr>
    </w:p>
    <w:p w14:paraId="6D79974A" w14:textId="77777777" w:rsidR="004B2036" w:rsidRPr="004B2036" w:rsidRDefault="004B2036" w:rsidP="004B2036">
      <w:pPr>
        <w:ind w:left="2160" w:firstLine="720"/>
        <w:jc w:val="both"/>
        <w:rPr>
          <w:rFonts w:ascii="Calibri" w:eastAsia="SimSun" w:hAnsi="Calibri" w:cs="Calibri"/>
          <w:b/>
          <w:bCs/>
          <w:color w:val="000000"/>
          <w:kern w:val="0"/>
          <w:sz w:val="28"/>
          <w:szCs w:val="28"/>
          <w:lang w:val="en-US" w:eastAsia="zh-CN" w:bidi="ar"/>
        </w:rPr>
      </w:pPr>
    </w:p>
    <w:p w14:paraId="119C01D0" w14:textId="77777777" w:rsidR="0045416B" w:rsidRDefault="0045416B" w:rsidP="009A1FF4">
      <w:pPr>
        <w:jc w:val="both"/>
      </w:pPr>
    </w:p>
    <w:p w14:paraId="39B5B269" w14:textId="77777777" w:rsidR="003F31F0" w:rsidRDefault="003F31F0">
      <w:pPr>
        <w:rPr>
          <w:rFonts w:ascii="Calibri" w:eastAsia="SimSun" w:hAnsi="Calibri" w:cs="Calibri"/>
          <w:b/>
          <w:bCs/>
          <w:color w:val="000000"/>
          <w:kern w:val="0"/>
          <w:sz w:val="24"/>
          <w:szCs w:val="24"/>
          <w:lang w:eastAsia="zh-CN" w:bidi="ar"/>
        </w:rPr>
      </w:pPr>
    </w:p>
    <w:p w14:paraId="0A8A2AA2" w14:textId="77777777" w:rsidR="003F31F0" w:rsidRDefault="003F31F0">
      <w:pPr>
        <w:rPr>
          <w:rFonts w:ascii="Calibri" w:eastAsia="SimSun" w:hAnsi="Calibri" w:cs="Calibri"/>
          <w:color w:val="000000"/>
          <w:kern w:val="0"/>
          <w:sz w:val="24"/>
          <w:szCs w:val="24"/>
          <w:lang w:val="en-US" w:eastAsia="zh-CN" w:bidi="ar"/>
        </w:rPr>
      </w:pPr>
    </w:p>
    <w:p w14:paraId="71923D13" w14:textId="77777777" w:rsidR="003F31F0" w:rsidRDefault="003F31F0">
      <w:pPr>
        <w:jc w:val="both"/>
        <w:rPr>
          <w:rFonts w:ascii="Segoe UI" w:eastAsia="Segoe UI" w:hAnsi="Segoe UI" w:cs="Segoe UI"/>
          <w:b/>
          <w:bCs/>
          <w:color w:val="24292F"/>
          <w:kern w:val="0"/>
          <w:sz w:val="28"/>
          <w:szCs w:val="28"/>
          <w:lang w:eastAsia="zh-CN" w:bidi="ar"/>
        </w:rPr>
      </w:pPr>
    </w:p>
    <w:p w14:paraId="123DF2E6" w14:textId="77777777" w:rsidR="003F31F0" w:rsidRDefault="003F31F0"/>
    <w:p w14:paraId="6D9C11BB" w14:textId="77777777" w:rsidR="003F31F0" w:rsidRDefault="003F31F0"/>
    <w:p w14:paraId="17612B45" w14:textId="77777777" w:rsidR="003F31F0" w:rsidRDefault="003F31F0"/>
    <w:p w14:paraId="21A31157" w14:textId="77777777" w:rsidR="006F4E2F" w:rsidRDefault="006F4E2F" w:rsidP="00264930">
      <w:pPr>
        <w:shd w:val="clear" w:color="auto" w:fill="FFFFFF"/>
        <w:spacing w:before="300" w:after="150" w:line="240" w:lineRule="auto"/>
        <w:outlineLvl w:val="2"/>
      </w:pPr>
    </w:p>
    <w:p w14:paraId="46DB7D96" w14:textId="735BBE5E" w:rsidR="00264930" w:rsidRPr="00264930" w:rsidRDefault="00264930" w:rsidP="00264930">
      <w:pPr>
        <w:shd w:val="clear" w:color="auto" w:fill="FFFFFF"/>
        <w:spacing w:before="300" w:after="150" w:line="240" w:lineRule="auto"/>
        <w:outlineLvl w:val="2"/>
        <w:rPr>
          <w:rFonts w:ascii="Source Sans Pro" w:eastAsia="Times New Roman" w:hAnsi="Source Sans Pro" w:cs="Times New Roman"/>
          <w:b/>
          <w:bCs/>
          <w:color w:val="2D2828"/>
          <w:kern w:val="0"/>
          <w:sz w:val="30"/>
          <w:szCs w:val="30"/>
          <w:lang w:eastAsia="en-IN"/>
          <w14:ligatures w14:val="none"/>
        </w:rPr>
      </w:pPr>
      <w:r w:rsidRPr="00264930">
        <w:rPr>
          <w:rFonts w:ascii="Source Sans Pro" w:eastAsia="Times New Roman" w:hAnsi="Source Sans Pro" w:cs="Times New Roman"/>
          <w:b/>
          <w:bCs/>
          <w:color w:val="2D2828"/>
          <w:kern w:val="0"/>
          <w:sz w:val="30"/>
          <w:szCs w:val="30"/>
          <w:lang w:eastAsia="en-IN"/>
          <w14:ligatures w14:val="none"/>
        </w:rPr>
        <w:t>General Description</w:t>
      </w:r>
    </w:p>
    <w:p w14:paraId="6D6DAE1E" w14:textId="77777777" w:rsidR="00264930" w:rsidRPr="00264930" w:rsidRDefault="00264930" w:rsidP="00264930">
      <w:pPr>
        <w:spacing w:after="0" w:line="240" w:lineRule="auto"/>
        <w:rPr>
          <w:rFonts w:ascii="Times New Roman" w:eastAsia="Times New Roman" w:hAnsi="Times New Roman" w:cs="Times New Roman"/>
          <w:kern w:val="0"/>
          <w:sz w:val="24"/>
          <w:szCs w:val="24"/>
          <w:lang w:eastAsia="en-IN"/>
          <w14:ligatures w14:val="none"/>
        </w:rPr>
      </w:pPr>
      <w:r w:rsidRPr="00264930">
        <w:rPr>
          <w:rFonts w:ascii="Montserrat" w:eastAsia="Times New Roman" w:hAnsi="Montserrat" w:cs="Times New Roman"/>
          <w:kern w:val="0"/>
          <w:sz w:val="21"/>
          <w:szCs w:val="21"/>
          <w:lang w:eastAsia="en-IN"/>
          <w14:ligatures w14:val="none"/>
        </w:rPr>
        <w:br/>
      </w:r>
    </w:p>
    <w:p w14:paraId="23BDB1CE" w14:textId="77777777" w:rsidR="00264930" w:rsidRPr="00264930" w:rsidRDefault="00264930" w:rsidP="00264930">
      <w:pPr>
        <w:shd w:val="clear" w:color="auto" w:fill="FFFFFF"/>
        <w:spacing w:after="150" w:line="240" w:lineRule="auto"/>
        <w:jc w:val="both"/>
        <w:rPr>
          <w:rFonts w:ascii="Montserrat" w:eastAsia="Times New Roman" w:hAnsi="Montserrat" w:cs="Times New Roman"/>
          <w:kern w:val="0"/>
          <w:sz w:val="24"/>
          <w:szCs w:val="24"/>
          <w:lang w:eastAsia="en-IN"/>
          <w14:ligatures w14:val="none"/>
        </w:rPr>
      </w:pPr>
      <w:r w:rsidRPr="00264930">
        <w:rPr>
          <w:rFonts w:ascii="Calibri" w:eastAsia="Times New Roman" w:hAnsi="Calibri" w:cs="Calibri"/>
          <w:kern w:val="0"/>
          <w:lang w:eastAsia="en-IN"/>
          <w14:ligatures w14:val="none"/>
        </w:rPr>
        <w:t>  </w:t>
      </w:r>
      <w:r w:rsidRPr="00264930">
        <w:rPr>
          <w:rFonts w:ascii="Calibri" w:eastAsia="Times New Roman" w:hAnsi="Calibri" w:cs="Calibri"/>
          <w:kern w:val="0"/>
          <w:sz w:val="24"/>
          <w:szCs w:val="24"/>
          <w:lang w:eastAsia="en-IN"/>
          <w14:ligatures w14:val="none"/>
        </w:rPr>
        <w:t>Campus placement data comprises information about students, their academic performance, skills, internships, and their eventual placement outcomes. The objective is to extract valuable insights from this data to understand factors influencing placement success and develop strategies for improving the placement process. by identifying patterns and trends in campus placement data using machine learning techniques</w:t>
      </w:r>
    </w:p>
    <w:p w14:paraId="3F5AFDE2" w14:textId="77777777" w:rsidR="00264930" w:rsidRPr="00264930" w:rsidRDefault="00264930" w:rsidP="00264930">
      <w:pPr>
        <w:shd w:val="clear" w:color="auto" w:fill="FFFFFF"/>
        <w:spacing w:after="150" w:line="240" w:lineRule="auto"/>
        <w:jc w:val="both"/>
        <w:rPr>
          <w:rFonts w:ascii="Montserrat" w:eastAsia="Times New Roman" w:hAnsi="Montserrat" w:cs="Times New Roman"/>
          <w:kern w:val="0"/>
          <w:sz w:val="24"/>
          <w:szCs w:val="24"/>
          <w:lang w:eastAsia="en-IN"/>
          <w14:ligatures w14:val="none"/>
        </w:rPr>
      </w:pPr>
      <w:r w:rsidRPr="00264930">
        <w:rPr>
          <w:rFonts w:ascii="Calibri" w:eastAsia="Times New Roman" w:hAnsi="Calibri" w:cs="Calibri"/>
          <w:kern w:val="0"/>
          <w:sz w:val="24"/>
          <w:szCs w:val="24"/>
          <w:lang w:eastAsia="en-IN"/>
          <w14:ligatures w14:val="none"/>
        </w:rPr>
        <w:t> campus recruitment during the placement season of a Business School in India. We work closely with university career services centers and attend career fairs to connect with college students and recent graduates in person. By analyzing various factors, such as work experience, exam percentages, and more, we identify the key determinants of candidate success. The data also includes recruitment status and remuneration details. Through data-driven insights and personalized approaches, we optimize the hiring process for both students and employers, ensuring the right fit for internships and entry-level positions. Our goal is to enhance placement outcomes and faster long-term career growth and organizational success.</w:t>
      </w:r>
    </w:p>
    <w:p w14:paraId="071F81C7" w14:textId="77777777" w:rsidR="003F31F0" w:rsidRDefault="003F31F0"/>
    <w:p w14:paraId="1EC4E173" w14:textId="77777777" w:rsidR="006F4E2F" w:rsidRPr="006F4E2F" w:rsidRDefault="006F4E2F" w:rsidP="006F4E2F">
      <w:pPr>
        <w:shd w:val="clear" w:color="auto" w:fill="FFFFFF"/>
        <w:spacing w:before="300" w:after="150" w:line="240" w:lineRule="auto"/>
        <w:outlineLvl w:val="2"/>
        <w:rPr>
          <w:rFonts w:ascii="Source Sans Pro" w:eastAsia="Times New Roman" w:hAnsi="Source Sans Pro" w:cs="Times New Roman"/>
          <w:b/>
          <w:bCs/>
          <w:color w:val="2D2828"/>
          <w:kern w:val="0"/>
          <w:sz w:val="30"/>
          <w:szCs w:val="30"/>
          <w:lang w:eastAsia="en-IN"/>
          <w14:ligatures w14:val="none"/>
        </w:rPr>
      </w:pPr>
      <w:r w:rsidRPr="006F4E2F">
        <w:rPr>
          <w:rFonts w:ascii="Source Sans Pro" w:eastAsia="Times New Roman" w:hAnsi="Source Sans Pro" w:cs="Times New Roman"/>
          <w:b/>
          <w:bCs/>
          <w:color w:val="2D2828"/>
          <w:kern w:val="0"/>
          <w:sz w:val="30"/>
          <w:szCs w:val="30"/>
          <w:lang w:eastAsia="en-IN"/>
          <w14:ligatures w14:val="none"/>
        </w:rPr>
        <w:t>Novelty / Uniqueness:</w:t>
      </w:r>
    </w:p>
    <w:p w14:paraId="0209B76C" w14:textId="77777777" w:rsidR="006F4E2F" w:rsidRPr="006F4E2F" w:rsidRDefault="006F4E2F" w:rsidP="006F4E2F">
      <w:pPr>
        <w:spacing w:after="0" w:line="240" w:lineRule="auto"/>
        <w:rPr>
          <w:rFonts w:ascii="Times New Roman" w:eastAsia="Times New Roman" w:hAnsi="Times New Roman" w:cs="Times New Roman"/>
          <w:kern w:val="0"/>
          <w:sz w:val="24"/>
          <w:szCs w:val="24"/>
          <w:lang w:eastAsia="en-IN"/>
          <w14:ligatures w14:val="none"/>
        </w:rPr>
      </w:pPr>
      <w:r w:rsidRPr="006F4E2F">
        <w:rPr>
          <w:rFonts w:ascii="Montserrat" w:eastAsia="Times New Roman" w:hAnsi="Montserrat" w:cs="Times New Roman"/>
          <w:kern w:val="0"/>
          <w:sz w:val="21"/>
          <w:szCs w:val="21"/>
          <w:lang w:eastAsia="en-IN"/>
          <w14:ligatures w14:val="none"/>
        </w:rPr>
        <w:br/>
      </w:r>
    </w:p>
    <w:p w14:paraId="49CE5804" w14:textId="77777777" w:rsidR="006F4E2F" w:rsidRDefault="006F4E2F" w:rsidP="006F4E2F">
      <w:pPr>
        <w:shd w:val="clear" w:color="auto" w:fill="FFFFFF"/>
        <w:spacing w:after="150" w:line="240" w:lineRule="auto"/>
        <w:jc w:val="both"/>
        <w:rPr>
          <w:rFonts w:ascii="Calibri" w:eastAsia="Times New Roman" w:hAnsi="Calibri" w:cs="Calibri"/>
          <w:kern w:val="0"/>
          <w:sz w:val="24"/>
          <w:szCs w:val="24"/>
          <w:lang w:eastAsia="en-IN"/>
          <w14:ligatures w14:val="none"/>
        </w:rPr>
      </w:pPr>
      <w:r w:rsidRPr="006F4E2F">
        <w:rPr>
          <w:rFonts w:ascii="Calibri" w:eastAsia="Times New Roman" w:hAnsi="Calibri" w:cs="Calibri"/>
          <w:kern w:val="0"/>
          <w:sz w:val="24"/>
          <w:szCs w:val="24"/>
          <w:lang w:eastAsia="en-IN"/>
          <w14:ligatures w14:val="none"/>
        </w:rPr>
        <w:t xml:space="preserve">Using machine learning to identify patterns and trends in campus placement data is a novel and innovative approach. It leverages advanced algorithms to uncover hidden relationships and correlations in the dataset. This unique analysis allows educational institutions to make </w:t>
      </w:r>
      <w:r w:rsidRPr="006F4E2F">
        <w:rPr>
          <w:rFonts w:ascii="Calibri" w:eastAsia="Times New Roman" w:hAnsi="Calibri" w:cs="Calibri"/>
          <w:kern w:val="0"/>
          <w:sz w:val="24"/>
          <w:szCs w:val="24"/>
          <w:lang w:eastAsia="en-IN"/>
          <w14:ligatures w14:val="none"/>
        </w:rPr>
        <w:lastRenderedPageBreak/>
        <w:t>data-driven decisions and develop targeted strategies to improve placement outcomes. Each campus's data is distinct, and machine learning models can be customized accordingly. The insights gained from this analysis empower students with personalized career guidance and support services. Overall, the use of machine learning optimizes the placement process, fastering better industry-academics partnerships and enhancing students' employability for successful career paths.</w:t>
      </w:r>
    </w:p>
    <w:p w14:paraId="29DADD14" w14:textId="77777777" w:rsidR="006F4E2F" w:rsidRDefault="006F4E2F" w:rsidP="006F4E2F">
      <w:pPr>
        <w:shd w:val="clear" w:color="auto" w:fill="FFFFFF"/>
        <w:spacing w:after="150" w:line="240" w:lineRule="auto"/>
        <w:jc w:val="both"/>
        <w:rPr>
          <w:rFonts w:ascii="Calibri" w:eastAsia="Times New Roman" w:hAnsi="Calibri" w:cs="Calibri"/>
          <w:kern w:val="0"/>
          <w:sz w:val="24"/>
          <w:szCs w:val="24"/>
          <w:lang w:eastAsia="en-IN"/>
          <w14:ligatures w14:val="none"/>
        </w:rPr>
      </w:pPr>
    </w:p>
    <w:p w14:paraId="0DF8BBBC" w14:textId="77777777" w:rsidR="006F4E2F" w:rsidRPr="006F4E2F" w:rsidRDefault="006F4E2F" w:rsidP="006F4E2F">
      <w:pPr>
        <w:shd w:val="clear" w:color="auto" w:fill="FFFFFF"/>
        <w:spacing w:before="300" w:after="150" w:line="240" w:lineRule="auto"/>
        <w:outlineLvl w:val="2"/>
        <w:rPr>
          <w:rFonts w:ascii="Source Sans Pro" w:eastAsia="Times New Roman" w:hAnsi="Source Sans Pro" w:cs="Times New Roman"/>
          <w:b/>
          <w:bCs/>
          <w:color w:val="2D2828"/>
          <w:kern w:val="0"/>
          <w:sz w:val="30"/>
          <w:szCs w:val="30"/>
          <w:lang w:eastAsia="en-IN"/>
          <w14:ligatures w14:val="none"/>
        </w:rPr>
      </w:pPr>
      <w:r w:rsidRPr="006F4E2F">
        <w:rPr>
          <w:rFonts w:ascii="Source Sans Pro" w:eastAsia="Times New Roman" w:hAnsi="Source Sans Pro" w:cs="Times New Roman"/>
          <w:b/>
          <w:bCs/>
          <w:color w:val="2D2828"/>
          <w:kern w:val="0"/>
          <w:sz w:val="30"/>
          <w:szCs w:val="30"/>
          <w:lang w:eastAsia="en-IN"/>
          <w14:ligatures w14:val="none"/>
        </w:rPr>
        <w:t>Business / Social Impact:</w:t>
      </w:r>
    </w:p>
    <w:p w14:paraId="1A46C69C" w14:textId="77777777" w:rsidR="006F4E2F" w:rsidRPr="006F4E2F" w:rsidRDefault="006F4E2F" w:rsidP="006F4E2F">
      <w:pPr>
        <w:spacing w:after="0" w:line="240" w:lineRule="auto"/>
        <w:rPr>
          <w:rFonts w:ascii="Times New Roman" w:eastAsia="Times New Roman" w:hAnsi="Times New Roman" w:cs="Times New Roman"/>
          <w:kern w:val="0"/>
          <w:sz w:val="24"/>
          <w:szCs w:val="24"/>
          <w:lang w:eastAsia="en-IN"/>
          <w14:ligatures w14:val="none"/>
        </w:rPr>
      </w:pPr>
      <w:r w:rsidRPr="006F4E2F">
        <w:rPr>
          <w:rFonts w:ascii="Montserrat" w:eastAsia="Times New Roman" w:hAnsi="Montserrat" w:cs="Times New Roman"/>
          <w:kern w:val="0"/>
          <w:sz w:val="21"/>
          <w:szCs w:val="21"/>
          <w:lang w:eastAsia="en-IN"/>
          <w14:ligatures w14:val="none"/>
        </w:rPr>
        <w:br/>
      </w:r>
    </w:p>
    <w:p w14:paraId="283E01B3" w14:textId="77777777" w:rsidR="006F4E2F" w:rsidRDefault="006F4E2F" w:rsidP="006F4E2F">
      <w:pPr>
        <w:shd w:val="clear" w:color="auto" w:fill="FFFFFF"/>
        <w:spacing w:after="150" w:line="240" w:lineRule="auto"/>
        <w:jc w:val="both"/>
        <w:rPr>
          <w:rFonts w:ascii="Calibri" w:eastAsia="Times New Roman" w:hAnsi="Calibri" w:cs="Calibri"/>
          <w:kern w:val="0"/>
          <w:sz w:val="24"/>
          <w:szCs w:val="24"/>
          <w:lang w:eastAsia="en-IN"/>
          <w14:ligatures w14:val="none"/>
        </w:rPr>
      </w:pPr>
      <w:r w:rsidRPr="006F4E2F">
        <w:rPr>
          <w:rFonts w:ascii="Calibri" w:eastAsia="Times New Roman" w:hAnsi="Calibri" w:cs="Calibri"/>
          <w:kern w:val="0"/>
          <w:sz w:val="24"/>
          <w:szCs w:val="24"/>
          <w:lang w:eastAsia="en-IN"/>
          <w14:ligatures w14:val="none"/>
        </w:rPr>
        <w:t>The campus placement business model involves universities and colleges collaborating with companies to offer job opportunities to their students. It may also include supplementary services like career counseling, resume review, and interview preparation, which can be provided to students for an extra charge. This model benefits students by facilitating job placements and enhancing their employability. For universities, it strengthens industry ties and boosts the institution's reputation. Additionally, companies gain access to a pool of potential candidates, streamlining their recruitment process. The model fosters a symbiotic relationship between academia and industry, creating a positive impact on the overall job market and contributing to economic growth.</w:t>
      </w:r>
    </w:p>
    <w:p w14:paraId="09B1123D" w14:textId="77777777" w:rsidR="006F4E2F" w:rsidRPr="006F4E2F" w:rsidRDefault="006F4E2F" w:rsidP="006F4E2F">
      <w:pPr>
        <w:shd w:val="clear" w:color="auto" w:fill="FFFFFF"/>
        <w:spacing w:before="300" w:after="150" w:line="240" w:lineRule="auto"/>
        <w:outlineLvl w:val="2"/>
        <w:rPr>
          <w:rFonts w:ascii="Source Sans Pro" w:eastAsia="Times New Roman" w:hAnsi="Source Sans Pro" w:cs="Times New Roman"/>
          <w:b/>
          <w:bCs/>
          <w:color w:val="2D2828"/>
          <w:kern w:val="0"/>
          <w:sz w:val="30"/>
          <w:szCs w:val="30"/>
          <w:lang w:eastAsia="en-IN"/>
          <w14:ligatures w14:val="none"/>
        </w:rPr>
      </w:pPr>
      <w:r w:rsidRPr="006F4E2F">
        <w:rPr>
          <w:rFonts w:ascii="Source Sans Pro" w:eastAsia="Times New Roman" w:hAnsi="Source Sans Pro" w:cs="Times New Roman"/>
          <w:b/>
          <w:bCs/>
          <w:color w:val="2D2828"/>
          <w:kern w:val="0"/>
          <w:sz w:val="30"/>
          <w:szCs w:val="30"/>
          <w:lang w:eastAsia="en-IN"/>
          <w14:ligatures w14:val="none"/>
        </w:rPr>
        <w:t>Technology Architecture:</w:t>
      </w:r>
    </w:p>
    <w:p w14:paraId="691571F8" w14:textId="77777777" w:rsidR="006F4E2F" w:rsidRPr="006F4E2F" w:rsidRDefault="006F4E2F" w:rsidP="006F4E2F">
      <w:pPr>
        <w:spacing w:after="0" w:line="240" w:lineRule="auto"/>
        <w:rPr>
          <w:rFonts w:ascii="Times New Roman" w:eastAsia="Times New Roman" w:hAnsi="Times New Roman" w:cs="Times New Roman"/>
          <w:kern w:val="0"/>
          <w:sz w:val="24"/>
          <w:szCs w:val="24"/>
          <w:lang w:eastAsia="en-IN"/>
          <w14:ligatures w14:val="none"/>
        </w:rPr>
      </w:pPr>
      <w:r w:rsidRPr="006F4E2F">
        <w:rPr>
          <w:rFonts w:ascii="Montserrat" w:eastAsia="Times New Roman" w:hAnsi="Montserrat" w:cs="Times New Roman"/>
          <w:kern w:val="0"/>
          <w:sz w:val="21"/>
          <w:szCs w:val="21"/>
          <w:lang w:eastAsia="en-IN"/>
          <w14:ligatures w14:val="none"/>
        </w:rPr>
        <w:br/>
      </w:r>
    </w:p>
    <w:p w14:paraId="76C21FB1" w14:textId="77777777" w:rsidR="006F4E2F" w:rsidRPr="006F4E2F" w:rsidRDefault="006F4E2F" w:rsidP="006F4E2F">
      <w:pPr>
        <w:shd w:val="clear" w:color="auto" w:fill="FFFFFF"/>
        <w:spacing w:after="150" w:line="240" w:lineRule="auto"/>
        <w:jc w:val="both"/>
        <w:rPr>
          <w:rFonts w:ascii="Montserrat" w:eastAsia="Times New Roman" w:hAnsi="Montserrat" w:cs="Times New Roman"/>
          <w:kern w:val="0"/>
          <w:sz w:val="24"/>
          <w:szCs w:val="24"/>
          <w:lang w:eastAsia="en-IN"/>
          <w14:ligatures w14:val="none"/>
        </w:rPr>
      </w:pPr>
      <w:r w:rsidRPr="006F4E2F">
        <w:rPr>
          <w:rFonts w:ascii="Calibri" w:eastAsia="Times New Roman" w:hAnsi="Calibri" w:cs="Calibri"/>
          <w:kern w:val="0"/>
          <w:sz w:val="24"/>
          <w:szCs w:val="24"/>
          <w:lang w:eastAsia="en-IN"/>
          <w14:ligatures w14:val="none"/>
        </w:rPr>
        <w:t>Python, Data science, Machine Learning, Web Framework like flask or Django, IBM Watson Studio</w:t>
      </w:r>
    </w:p>
    <w:p w14:paraId="5621037F" w14:textId="77777777" w:rsidR="006F4E2F" w:rsidRDefault="006F4E2F" w:rsidP="006F4E2F">
      <w:pPr>
        <w:shd w:val="clear" w:color="auto" w:fill="FFFFFF"/>
        <w:spacing w:after="150" w:line="240" w:lineRule="auto"/>
        <w:jc w:val="both"/>
        <w:rPr>
          <w:rFonts w:ascii="Montserrat" w:eastAsia="Times New Roman" w:hAnsi="Montserrat" w:cs="Times New Roman"/>
          <w:kern w:val="0"/>
          <w:sz w:val="24"/>
          <w:szCs w:val="24"/>
          <w:lang w:eastAsia="en-IN"/>
          <w14:ligatures w14:val="none"/>
        </w:rPr>
      </w:pPr>
    </w:p>
    <w:p w14:paraId="3A24F205" w14:textId="77777777" w:rsidR="006F4E2F" w:rsidRPr="006F4E2F" w:rsidRDefault="006F4E2F" w:rsidP="006F4E2F">
      <w:pPr>
        <w:shd w:val="clear" w:color="auto" w:fill="FFFFFF"/>
        <w:spacing w:before="300" w:after="150" w:line="240" w:lineRule="auto"/>
        <w:outlineLvl w:val="2"/>
        <w:rPr>
          <w:rFonts w:ascii="Source Sans Pro" w:eastAsia="Times New Roman" w:hAnsi="Source Sans Pro" w:cs="Times New Roman"/>
          <w:b/>
          <w:bCs/>
          <w:color w:val="2D2828"/>
          <w:kern w:val="0"/>
          <w:sz w:val="30"/>
          <w:szCs w:val="30"/>
          <w:lang w:eastAsia="en-IN"/>
          <w14:ligatures w14:val="none"/>
        </w:rPr>
      </w:pPr>
      <w:r w:rsidRPr="006F4E2F">
        <w:rPr>
          <w:rFonts w:ascii="Source Sans Pro" w:eastAsia="Times New Roman" w:hAnsi="Source Sans Pro" w:cs="Times New Roman"/>
          <w:b/>
          <w:bCs/>
          <w:color w:val="2D2828"/>
          <w:kern w:val="0"/>
          <w:sz w:val="30"/>
          <w:szCs w:val="30"/>
          <w:lang w:eastAsia="en-IN"/>
          <w14:ligatures w14:val="none"/>
        </w:rPr>
        <w:t>Scope of the Work:</w:t>
      </w:r>
    </w:p>
    <w:p w14:paraId="36656B9B" w14:textId="77777777" w:rsidR="006F4E2F" w:rsidRPr="006F4E2F" w:rsidRDefault="006F4E2F" w:rsidP="006F4E2F">
      <w:pPr>
        <w:spacing w:after="0" w:line="240" w:lineRule="auto"/>
        <w:rPr>
          <w:rFonts w:ascii="Times New Roman" w:eastAsia="Times New Roman" w:hAnsi="Times New Roman" w:cs="Times New Roman"/>
          <w:kern w:val="0"/>
          <w:sz w:val="24"/>
          <w:szCs w:val="24"/>
          <w:lang w:eastAsia="en-IN"/>
          <w14:ligatures w14:val="none"/>
        </w:rPr>
      </w:pPr>
      <w:r w:rsidRPr="006F4E2F">
        <w:rPr>
          <w:rFonts w:ascii="Montserrat" w:eastAsia="Times New Roman" w:hAnsi="Montserrat" w:cs="Times New Roman"/>
          <w:kern w:val="0"/>
          <w:sz w:val="21"/>
          <w:szCs w:val="21"/>
          <w:lang w:eastAsia="en-IN"/>
          <w14:ligatures w14:val="none"/>
        </w:rPr>
        <w:br/>
      </w:r>
    </w:p>
    <w:p w14:paraId="6BDDDF37" w14:textId="77777777" w:rsidR="006F4E2F" w:rsidRPr="006F4E2F" w:rsidRDefault="006F4E2F" w:rsidP="006F4E2F">
      <w:pPr>
        <w:shd w:val="clear" w:color="auto" w:fill="FFFFFF"/>
        <w:spacing w:after="150" w:line="240" w:lineRule="auto"/>
        <w:jc w:val="both"/>
        <w:rPr>
          <w:rFonts w:ascii="Montserrat" w:eastAsia="Times New Roman" w:hAnsi="Montserrat" w:cs="Times New Roman"/>
          <w:kern w:val="0"/>
          <w:sz w:val="24"/>
          <w:szCs w:val="24"/>
          <w:lang w:eastAsia="en-IN"/>
          <w14:ligatures w14:val="none"/>
        </w:rPr>
      </w:pPr>
      <w:r w:rsidRPr="006F4E2F">
        <w:rPr>
          <w:rFonts w:ascii="Calibri" w:eastAsia="Times New Roman" w:hAnsi="Calibri" w:cs="Calibri"/>
          <w:kern w:val="0"/>
          <w:sz w:val="24"/>
          <w:szCs w:val="24"/>
          <w:shd w:val="clear" w:color="auto" w:fill="F7F7F8"/>
          <w:lang w:eastAsia="en-IN"/>
          <w14:ligatures w14:val="none"/>
        </w:rPr>
        <w:t> </w:t>
      </w:r>
      <w:r w:rsidRPr="006F4E2F">
        <w:rPr>
          <w:rFonts w:ascii="Calibri" w:eastAsia="Times New Roman" w:hAnsi="Calibri" w:cs="Calibri"/>
          <w:kern w:val="0"/>
          <w:sz w:val="24"/>
          <w:szCs w:val="24"/>
          <w:lang w:eastAsia="en-IN"/>
          <w14:ligatures w14:val="none"/>
        </w:rPr>
        <w:t>The scope of work for the campus placement business model involves university and company partnerships, connecting students with job opportunities. It includes additional services like career counseling, resume review, and interview preparation for students. The model aims to enhance students' employability, strengthen industry ties, and streamline company recruitment. Continuous evaluation and adaptation are essential to optimize the placement process and ensure successful career outcomes for students</w:t>
      </w:r>
      <w:r w:rsidRPr="006F4E2F">
        <w:rPr>
          <w:rFonts w:ascii="Calibri" w:eastAsia="Times New Roman" w:hAnsi="Calibri" w:cs="Calibri"/>
          <w:kern w:val="0"/>
          <w:sz w:val="24"/>
          <w:szCs w:val="24"/>
          <w:shd w:val="clear" w:color="auto" w:fill="F7F7F8"/>
          <w:lang w:eastAsia="en-IN"/>
          <w14:ligatures w14:val="none"/>
        </w:rPr>
        <w:t>.</w:t>
      </w:r>
    </w:p>
    <w:p w14:paraId="0D69D54F" w14:textId="77777777" w:rsidR="006F4E2F" w:rsidRPr="006F4E2F" w:rsidRDefault="006F4E2F" w:rsidP="006F4E2F">
      <w:pPr>
        <w:shd w:val="clear" w:color="auto" w:fill="FFFFFF"/>
        <w:spacing w:after="150" w:line="240" w:lineRule="auto"/>
        <w:jc w:val="both"/>
        <w:rPr>
          <w:rFonts w:ascii="Montserrat" w:eastAsia="Times New Roman" w:hAnsi="Montserrat" w:cs="Times New Roman"/>
          <w:kern w:val="0"/>
          <w:sz w:val="24"/>
          <w:szCs w:val="24"/>
          <w:lang w:eastAsia="en-IN"/>
          <w14:ligatures w14:val="none"/>
        </w:rPr>
      </w:pPr>
    </w:p>
    <w:p w14:paraId="19B994A7" w14:textId="77777777" w:rsidR="006F4E2F" w:rsidRPr="006F4E2F" w:rsidRDefault="006F4E2F" w:rsidP="006F4E2F">
      <w:pPr>
        <w:shd w:val="clear" w:color="auto" w:fill="FFFFFF"/>
        <w:spacing w:after="150" w:line="240" w:lineRule="auto"/>
        <w:jc w:val="both"/>
        <w:rPr>
          <w:rFonts w:ascii="Montserrat" w:eastAsia="Times New Roman" w:hAnsi="Montserrat" w:cs="Times New Roman"/>
          <w:kern w:val="0"/>
          <w:sz w:val="24"/>
          <w:szCs w:val="24"/>
          <w:lang w:eastAsia="en-IN"/>
          <w14:ligatures w14:val="none"/>
        </w:rPr>
      </w:pPr>
    </w:p>
    <w:p w14:paraId="1F38DDBC" w14:textId="77777777" w:rsidR="00E578CC" w:rsidRDefault="00E578CC"/>
    <w:p w14:paraId="5EC26DEE" w14:textId="77777777" w:rsidR="003F31F0" w:rsidRDefault="003F31F0"/>
    <w:p w14:paraId="64003DF8" w14:textId="77777777" w:rsidR="003F31F0" w:rsidRDefault="003F31F0"/>
    <w:p w14:paraId="78562C41" w14:textId="77777777" w:rsidR="003F31F0" w:rsidRDefault="003F31F0"/>
    <w:p w14:paraId="1CECBFAA" w14:textId="77777777" w:rsidR="003F31F0" w:rsidRDefault="003F31F0"/>
    <w:p w14:paraId="41818E96" w14:textId="77777777" w:rsidR="003F31F0" w:rsidRDefault="003F31F0"/>
    <w:p w14:paraId="2247E251" w14:textId="77777777" w:rsidR="003F31F0" w:rsidRDefault="003F31F0"/>
    <w:p w14:paraId="3AC1FE64" w14:textId="77777777" w:rsidR="003F31F0" w:rsidRDefault="003F31F0"/>
    <w:p w14:paraId="3F490850" w14:textId="77777777" w:rsidR="003F31F0" w:rsidRDefault="003F31F0"/>
    <w:p w14:paraId="6FD0B190" w14:textId="77777777" w:rsidR="003F31F0" w:rsidRDefault="003F31F0"/>
    <w:p w14:paraId="3438CC9C" w14:textId="77777777" w:rsidR="003F31F0" w:rsidRDefault="003F31F0"/>
    <w:p w14:paraId="020E5AB6" w14:textId="77777777" w:rsidR="003F31F0" w:rsidRDefault="003F31F0"/>
    <w:p w14:paraId="7BBAAA04" w14:textId="77777777" w:rsidR="003F31F0" w:rsidRDefault="003F31F0"/>
    <w:p w14:paraId="43195A9C" w14:textId="77777777" w:rsidR="003F31F0" w:rsidRDefault="003F31F0"/>
    <w:p w14:paraId="3EB5E684" w14:textId="77777777" w:rsidR="003F31F0" w:rsidRDefault="003F31F0"/>
    <w:p w14:paraId="6359399B" w14:textId="77777777" w:rsidR="003F31F0" w:rsidRDefault="003F31F0"/>
    <w:p w14:paraId="7103DF79" w14:textId="77777777" w:rsidR="003F31F0" w:rsidRDefault="003F31F0"/>
    <w:p w14:paraId="3CA121F0" w14:textId="77777777" w:rsidR="003F31F0" w:rsidRDefault="003F31F0"/>
    <w:p w14:paraId="698D35C4" w14:textId="77777777" w:rsidR="003F31F0" w:rsidRDefault="003F31F0">
      <w:pPr>
        <w:jc w:val="both"/>
        <w:rPr>
          <w:b/>
          <w:bCs/>
          <w:sz w:val="28"/>
          <w:szCs w:val="28"/>
        </w:rPr>
      </w:pPr>
    </w:p>
    <w:p w14:paraId="695484AE" w14:textId="77777777" w:rsidR="003F31F0" w:rsidRDefault="003F31F0">
      <w:pPr>
        <w:jc w:val="both"/>
        <w:rPr>
          <w:b/>
          <w:bCs/>
          <w:sz w:val="28"/>
          <w:szCs w:val="28"/>
        </w:rPr>
      </w:pPr>
    </w:p>
    <w:sectPr w:rsidR="003F31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36228" w14:textId="77777777" w:rsidR="0092035E" w:rsidRDefault="0092035E">
      <w:pPr>
        <w:spacing w:line="240" w:lineRule="auto"/>
      </w:pPr>
      <w:r>
        <w:separator/>
      </w:r>
    </w:p>
  </w:endnote>
  <w:endnote w:type="continuationSeparator" w:id="0">
    <w:p w14:paraId="1CCA3AEB" w14:textId="77777777" w:rsidR="0092035E" w:rsidRDefault="0092035E">
      <w:pPr>
        <w:spacing w:line="240" w:lineRule="auto"/>
      </w:pPr>
      <w:r>
        <w:continuationSeparator/>
      </w:r>
    </w:p>
  </w:endnote>
  <w:endnote w:type="continuationNotice" w:id="1">
    <w:p w14:paraId="73159FB6" w14:textId="77777777" w:rsidR="00424857" w:rsidRDefault="004248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Montserrat">
    <w:charset w:val="00"/>
    <w:family w:val="auto"/>
    <w:pitch w:val="variable"/>
    <w:sig w:usb0="2000020F" w:usb1="00000003" w:usb2="00000000" w:usb3="00000000" w:csb0="00000197"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376DD" w14:textId="77777777" w:rsidR="0092035E" w:rsidRDefault="0092035E">
      <w:pPr>
        <w:spacing w:after="0"/>
      </w:pPr>
      <w:r>
        <w:separator/>
      </w:r>
    </w:p>
  </w:footnote>
  <w:footnote w:type="continuationSeparator" w:id="0">
    <w:p w14:paraId="7EB134E6" w14:textId="77777777" w:rsidR="0092035E" w:rsidRDefault="0092035E">
      <w:pPr>
        <w:spacing w:after="0"/>
      </w:pPr>
      <w:r>
        <w:continuationSeparator/>
      </w:r>
    </w:p>
  </w:footnote>
  <w:footnote w:type="continuationNotice" w:id="1">
    <w:p w14:paraId="0330492D" w14:textId="77777777" w:rsidR="00424857" w:rsidRDefault="0042485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31C447"/>
    <w:multiLevelType w:val="singleLevel"/>
    <w:tmpl w:val="D131C447"/>
    <w:lvl w:ilvl="0">
      <w:start w:val="1"/>
      <w:numFmt w:val="decimal"/>
      <w:suff w:val="space"/>
      <w:lvlText w:val="%1)"/>
      <w:lvlJc w:val="left"/>
    </w:lvl>
  </w:abstractNum>
  <w:abstractNum w:abstractNumId="1" w15:restartNumberingAfterBreak="0">
    <w:nsid w:val="E4B8544E"/>
    <w:multiLevelType w:val="singleLevel"/>
    <w:tmpl w:val="E4B8544E"/>
    <w:lvl w:ilvl="0">
      <w:start w:val="1"/>
      <w:numFmt w:val="decimal"/>
      <w:lvlText w:val="%1."/>
      <w:lvlJc w:val="left"/>
      <w:pPr>
        <w:tabs>
          <w:tab w:val="left" w:pos="425"/>
        </w:tabs>
        <w:ind w:left="425" w:hanging="425"/>
      </w:pPr>
      <w:rPr>
        <w:rFonts w:hint="default"/>
      </w:rPr>
    </w:lvl>
  </w:abstractNum>
  <w:abstractNum w:abstractNumId="2" w15:restartNumberingAfterBreak="0">
    <w:nsid w:val="00237DFF"/>
    <w:multiLevelType w:val="multilevel"/>
    <w:tmpl w:val="DB32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624714"/>
    <w:multiLevelType w:val="hybridMultilevel"/>
    <w:tmpl w:val="151ACC88"/>
    <w:lvl w:ilvl="0" w:tplc="540A9762">
      <w:start w:val="1"/>
      <w:numFmt w:val="decimal"/>
      <w:lvlText w:val="%1)"/>
      <w:lvlJc w:val="left"/>
      <w:pPr>
        <w:ind w:left="720" w:hanging="360"/>
      </w:pPr>
      <w:rPr>
        <w:rFonts w:ascii="Calibri" w:eastAsia="SimSun" w:hAnsi="Calibri" w:cs="Calibri"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312484"/>
    <w:multiLevelType w:val="hybridMultilevel"/>
    <w:tmpl w:val="17E03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C634B2"/>
    <w:multiLevelType w:val="hybridMultilevel"/>
    <w:tmpl w:val="CF52F388"/>
    <w:lvl w:ilvl="0" w:tplc="727A3774">
      <w:start w:val="1"/>
      <w:numFmt w:val="decimal"/>
      <w:lvlText w:val="%1)"/>
      <w:lvlJc w:val="left"/>
      <w:pPr>
        <w:ind w:left="720" w:hanging="360"/>
      </w:pPr>
      <w:rPr>
        <w:rFonts w:ascii="Calibri" w:eastAsia="SimSun" w:hAnsi="Calibri" w:cs="Calibri"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2E00AB"/>
    <w:multiLevelType w:val="multilevel"/>
    <w:tmpl w:val="8ED4F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7D5B61"/>
    <w:multiLevelType w:val="hybridMultilevel"/>
    <w:tmpl w:val="D51C47CE"/>
    <w:lvl w:ilvl="0" w:tplc="BB149306">
      <w:start w:val="1"/>
      <w:numFmt w:val="decimal"/>
      <w:lvlText w:val="%1)"/>
      <w:lvlJc w:val="left"/>
      <w:pPr>
        <w:ind w:left="720" w:hanging="360"/>
      </w:pPr>
      <w:rPr>
        <w:rFonts w:ascii="Calibri" w:eastAsia="SimSun" w:hAnsi="Calibri" w:cs="Calibri"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5C6767"/>
    <w:multiLevelType w:val="hybridMultilevel"/>
    <w:tmpl w:val="599C2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5B758C"/>
    <w:multiLevelType w:val="multilevel"/>
    <w:tmpl w:val="B7FE0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0D12AF"/>
    <w:multiLevelType w:val="singleLevel"/>
    <w:tmpl w:val="720D12AF"/>
    <w:lvl w:ilvl="0">
      <w:start w:val="1"/>
      <w:numFmt w:val="decimal"/>
      <w:lvlText w:val="%1)"/>
      <w:lvlJc w:val="left"/>
      <w:pPr>
        <w:tabs>
          <w:tab w:val="left" w:pos="312"/>
        </w:tabs>
      </w:pPr>
    </w:lvl>
  </w:abstractNum>
  <w:abstractNum w:abstractNumId="11" w15:restartNumberingAfterBreak="0">
    <w:nsid w:val="74245737"/>
    <w:multiLevelType w:val="hybridMultilevel"/>
    <w:tmpl w:val="54549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5591D3F"/>
    <w:multiLevelType w:val="multilevel"/>
    <w:tmpl w:val="42DE9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AF490E"/>
    <w:multiLevelType w:val="hybridMultilevel"/>
    <w:tmpl w:val="C6D2D9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24204566">
    <w:abstractNumId w:val="1"/>
  </w:num>
  <w:num w:numId="2" w16cid:durableId="1798838635">
    <w:abstractNumId w:val="0"/>
  </w:num>
  <w:num w:numId="3" w16cid:durableId="1392844690">
    <w:abstractNumId w:val="10"/>
  </w:num>
  <w:num w:numId="4" w16cid:durableId="1673139986">
    <w:abstractNumId w:val="8"/>
  </w:num>
  <w:num w:numId="5" w16cid:durableId="193151426">
    <w:abstractNumId w:val="11"/>
  </w:num>
  <w:num w:numId="6" w16cid:durableId="1122921447">
    <w:abstractNumId w:val="5"/>
  </w:num>
  <w:num w:numId="7" w16cid:durableId="942614432">
    <w:abstractNumId w:val="7"/>
  </w:num>
  <w:num w:numId="8" w16cid:durableId="231892762">
    <w:abstractNumId w:val="3"/>
  </w:num>
  <w:num w:numId="9" w16cid:durableId="538132165">
    <w:abstractNumId w:val="2"/>
  </w:num>
  <w:num w:numId="10" w16cid:durableId="2141192508">
    <w:abstractNumId w:val="13"/>
  </w:num>
  <w:num w:numId="11" w16cid:durableId="756286740">
    <w:abstractNumId w:val="4"/>
  </w:num>
  <w:num w:numId="12" w16cid:durableId="724521696">
    <w:abstractNumId w:val="6"/>
  </w:num>
  <w:num w:numId="13" w16cid:durableId="446699277">
    <w:abstractNumId w:val="9"/>
  </w:num>
  <w:num w:numId="14" w16cid:durableId="13754256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C0A"/>
    <w:rsid w:val="0002184D"/>
    <w:rsid w:val="00053F16"/>
    <w:rsid w:val="00075873"/>
    <w:rsid w:val="000A7B3A"/>
    <w:rsid w:val="00220D95"/>
    <w:rsid w:val="00264930"/>
    <w:rsid w:val="00280E56"/>
    <w:rsid w:val="0032347E"/>
    <w:rsid w:val="00332C10"/>
    <w:rsid w:val="003F31F0"/>
    <w:rsid w:val="00424857"/>
    <w:rsid w:val="004363E8"/>
    <w:rsid w:val="0045416B"/>
    <w:rsid w:val="00456718"/>
    <w:rsid w:val="0046022D"/>
    <w:rsid w:val="004A4C13"/>
    <w:rsid w:val="004B2036"/>
    <w:rsid w:val="00505609"/>
    <w:rsid w:val="00526C0A"/>
    <w:rsid w:val="00534BF2"/>
    <w:rsid w:val="0055637A"/>
    <w:rsid w:val="00595388"/>
    <w:rsid w:val="005A5EC2"/>
    <w:rsid w:val="00634394"/>
    <w:rsid w:val="006B3556"/>
    <w:rsid w:val="006F4E2F"/>
    <w:rsid w:val="006F6A74"/>
    <w:rsid w:val="007676E1"/>
    <w:rsid w:val="007846A3"/>
    <w:rsid w:val="00793983"/>
    <w:rsid w:val="007F3F99"/>
    <w:rsid w:val="00801A04"/>
    <w:rsid w:val="00884728"/>
    <w:rsid w:val="0092035E"/>
    <w:rsid w:val="00965801"/>
    <w:rsid w:val="00986AF1"/>
    <w:rsid w:val="009960B1"/>
    <w:rsid w:val="009A1FF4"/>
    <w:rsid w:val="009A2F2F"/>
    <w:rsid w:val="009B513D"/>
    <w:rsid w:val="00A64CCE"/>
    <w:rsid w:val="00AA047F"/>
    <w:rsid w:val="00AA7718"/>
    <w:rsid w:val="00B2058A"/>
    <w:rsid w:val="00CD0841"/>
    <w:rsid w:val="00D45589"/>
    <w:rsid w:val="00D847F3"/>
    <w:rsid w:val="00D87614"/>
    <w:rsid w:val="00DA58F6"/>
    <w:rsid w:val="00E578CC"/>
    <w:rsid w:val="00E74ECB"/>
    <w:rsid w:val="00EE21F5"/>
    <w:rsid w:val="00FA3041"/>
    <w:rsid w:val="160A1DE5"/>
    <w:rsid w:val="16C6057D"/>
    <w:rsid w:val="1D4616D5"/>
    <w:rsid w:val="28544C78"/>
    <w:rsid w:val="30F633B5"/>
    <w:rsid w:val="363B4DE8"/>
    <w:rsid w:val="38075854"/>
    <w:rsid w:val="447D3704"/>
    <w:rsid w:val="52267553"/>
    <w:rsid w:val="58156E12"/>
    <w:rsid w:val="69767BBF"/>
    <w:rsid w:val="730520D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90F4E"/>
  <w15:docId w15:val="{53FFC089-7FE2-4C0B-A7D2-4A12009B0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character" w:customStyle="1" w:styleId="Heading3Char">
    <w:name w:val="Heading 3 Char"/>
    <w:basedOn w:val="DefaultParagraphFont"/>
    <w:link w:val="Heading3"/>
    <w:uiPriority w:val="9"/>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99"/>
    <w:unhideWhenUsed/>
    <w:rsid w:val="00D87614"/>
    <w:pPr>
      <w:ind w:left="720"/>
      <w:contextualSpacing/>
    </w:pPr>
  </w:style>
  <w:style w:type="character" w:styleId="HTMLCode">
    <w:name w:val="HTML Code"/>
    <w:basedOn w:val="DefaultParagraphFont"/>
    <w:uiPriority w:val="99"/>
    <w:semiHidden/>
    <w:unhideWhenUsed/>
    <w:rsid w:val="00EE21F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6022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6022D"/>
    <w:rPr>
      <w:rFonts w:ascii="Consolas" w:eastAsiaTheme="minorHAnsi" w:hAnsi="Consolas" w:cstheme="minorBidi"/>
      <w:kern w:val="2"/>
      <w:lang w:eastAsia="en-US"/>
      <w14:ligatures w14:val="standardContextual"/>
    </w:rPr>
  </w:style>
  <w:style w:type="paragraph" w:customStyle="1" w:styleId="15">
    <w:name w:val="15"/>
    <w:basedOn w:val="Normal"/>
    <w:rsid w:val="006F4E2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semiHidden/>
    <w:unhideWhenUsed/>
    <w:rsid w:val="0042485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24857"/>
    <w:rPr>
      <w:rFonts w:asciiTheme="minorHAnsi" w:eastAsiaTheme="minorHAnsi" w:hAnsiTheme="minorHAnsi" w:cstheme="minorBidi"/>
      <w:kern w:val="2"/>
      <w:sz w:val="22"/>
      <w:szCs w:val="22"/>
      <w:lang w:eastAsia="en-US"/>
      <w14:ligatures w14:val="standardContextual"/>
    </w:rPr>
  </w:style>
  <w:style w:type="paragraph" w:styleId="Footer">
    <w:name w:val="footer"/>
    <w:basedOn w:val="Normal"/>
    <w:link w:val="FooterChar"/>
    <w:uiPriority w:val="99"/>
    <w:semiHidden/>
    <w:unhideWhenUsed/>
    <w:rsid w:val="0042485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24857"/>
    <w:rPr>
      <w:rFonts w:asciiTheme="minorHAnsi" w:eastAsiaTheme="minorHAnsi" w:hAnsiTheme="minorHAnsi" w:cstheme="minorBidi"/>
      <w:kern w:val="2"/>
      <w:sz w:val="22"/>
      <w:szCs w:val="2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8037">
      <w:bodyDiv w:val="1"/>
      <w:marLeft w:val="0"/>
      <w:marRight w:val="0"/>
      <w:marTop w:val="0"/>
      <w:marBottom w:val="0"/>
      <w:divBdr>
        <w:top w:val="none" w:sz="0" w:space="0" w:color="auto"/>
        <w:left w:val="none" w:sz="0" w:space="0" w:color="auto"/>
        <w:bottom w:val="none" w:sz="0" w:space="0" w:color="auto"/>
        <w:right w:val="none" w:sz="0" w:space="0" w:color="auto"/>
      </w:divBdr>
    </w:div>
    <w:div w:id="72507215">
      <w:bodyDiv w:val="1"/>
      <w:marLeft w:val="0"/>
      <w:marRight w:val="0"/>
      <w:marTop w:val="0"/>
      <w:marBottom w:val="0"/>
      <w:divBdr>
        <w:top w:val="none" w:sz="0" w:space="0" w:color="auto"/>
        <w:left w:val="none" w:sz="0" w:space="0" w:color="auto"/>
        <w:bottom w:val="none" w:sz="0" w:space="0" w:color="auto"/>
        <w:right w:val="none" w:sz="0" w:space="0" w:color="auto"/>
      </w:divBdr>
    </w:div>
    <w:div w:id="121386473">
      <w:bodyDiv w:val="1"/>
      <w:marLeft w:val="0"/>
      <w:marRight w:val="0"/>
      <w:marTop w:val="0"/>
      <w:marBottom w:val="0"/>
      <w:divBdr>
        <w:top w:val="none" w:sz="0" w:space="0" w:color="auto"/>
        <w:left w:val="none" w:sz="0" w:space="0" w:color="auto"/>
        <w:bottom w:val="none" w:sz="0" w:space="0" w:color="auto"/>
        <w:right w:val="none" w:sz="0" w:space="0" w:color="auto"/>
      </w:divBdr>
    </w:div>
    <w:div w:id="301539459">
      <w:bodyDiv w:val="1"/>
      <w:marLeft w:val="0"/>
      <w:marRight w:val="0"/>
      <w:marTop w:val="0"/>
      <w:marBottom w:val="0"/>
      <w:divBdr>
        <w:top w:val="none" w:sz="0" w:space="0" w:color="auto"/>
        <w:left w:val="none" w:sz="0" w:space="0" w:color="auto"/>
        <w:bottom w:val="none" w:sz="0" w:space="0" w:color="auto"/>
        <w:right w:val="none" w:sz="0" w:space="0" w:color="auto"/>
      </w:divBdr>
    </w:div>
    <w:div w:id="306281422">
      <w:bodyDiv w:val="1"/>
      <w:marLeft w:val="0"/>
      <w:marRight w:val="0"/>
      <w:marTop w:val="0"/>
      <w:marBottom w:val="0"/>
      <w:divBdr>
        <w:top w:val="none" w:sz="0" w:space="0" w:color="auto"/>
        <w:left w:val="none" w:sz="0" w:space="0" w:color="auto"/>
        <w:bottom w:val="none" w:sz="0" w:space="0" w:color="auto"/>
        <w:right w:val="none" w:sz="0" w:space="0" w:color="auto"/>
      </w:divBdr>
    </w:div>
    <w:div w:id="631522009">
      <w:bodyDiv w:val="1"/>
      <w:marLeft w:val="0"/>
      <w:marRight w:val="0"/>
      <w:marTop w:val="0"/>
      <w:marBottom w:val="0"/>
      <w:divBdr>
        <w:top w:val="none" w:sz="0" w:space="0" w:color="auto"/>
        <w:left w:val="none" w:sz="0" w:space="0" w:color="auto"/>
        <w:bottom w:val="none" w:sz="0" w:space="0" w:color="auto"/>
        <w:right w:val="none" w:sz="0" w:space="0" w:color="auto"/>
      </w:divBdr>
    </w:div>
    <w:div w:id="681247765">
      <w:bodyDiv w:val="1"/>
      <w:marLeft w:val="0"/>
      <w:marRight w:val="0"/>
      <w:marTop w:val="0"/>
      <w:marBottom w:val="0"/>
      <w:divBdr>
        <w:top w:val="none" w:sz="0" w:space="0" w:color="auto"/>
        <w:left w:val="none" w:sz="0" w:space="0" w:color="auto"/>
        <w:bottom w:val="none" w:sz="0" w:space="0" w:color="auto"/>
        <w:right w:val="none" w:sz="0" w:space="0" w:color="auto"/>
      </w:divBdr>
    </w:div>
    <w:div w:id="797647538">
      <w:bodyDiv w:val="1"/>
      <w:marLeft w:val="0"/>
      <w:marRight w:val="0"/>
      <w:marTop w:val="0"/>
      <w:marBottom w:val="0"/>
      <w:divBdr>
        <w:top w:val="none" w:sz="0" w:space="0" w:color="auto"/>
        <w:left w:val="none" w:sz="0" w:space="0" w:color="auto"/>
        <w:bottom w:val="none" w:sz="0" w:space="0" w:color="auto"/>
        <w:right w:val="none" w:sz="0" w:space="0" w:color="auto"/>
      </w:divBdr>
    </w:div>
    <w:div w:id="800150793">
      <w:bodyDiv w:val="1"/>
      <w:marLeft w:val="0"/>
      <w:marRight w:val="0"/>
      <w:marTop w:val="0"/>
      <w:marBottom w:val="0"/>
      <w:divBdr>
        <w:top w:val="none" w:sz="0" w:space="0" w:color="auto"/>
        <w:left w:val="none" w:sz="0" w:space="0" w:color="auto"/>
        <w:bottom w:val="none" w:sz="0" w:space="0" w:color="auto"/>
        <w:right w:val="none" w:sz="0" w:space="0" w:color="auto"/>
      </w:divBdr>
    </w:div>
    <w:div w:id="824316017">
      <w:bodyDiv w:val="1"/>
      <w:marLeft w:val="0"/>
      <w:marRight w:val="0"/>
      <w:marTop w:val="0"/>
      <w:marBottom w:val="0"/>
      <w:divBdr>
        <w:top w:val="none" w:sz="0" w:space="0" w:color="auto"/>
        <w:left w:val="none" w:sz="0" w:space="0" w:color="auto"/>
        <w:bottom w:val="none" w:sz="0" w:space="0" w:color="auto"/>
        <w:right w:val="none" w:sz="0" w:space="0" w:color="auto"/>
      </w:divBdr>
    </w:div>
    <w:div w:id="829295707">
      <w:bodyDiv w:val="1"/>
      <w:marLeft w:val="0"/>
      <w:marRight w:val="0"/>
      <w:marTop w:val="0"/>
      <w:marBottom w:val="0"/>
      <w:divBdr>
        <w:top w:val="none" w:sz="0" w:space="0" w:color="auto"/>
        <w:left w:val="none" w:sz="0" w:space="0" w:color="auto"/>
        <w:bottom w:val="none" w:sz="0" w:space="0" w:color="auto"/>
        <w:right w:val="none" w:sz="0" w:space="0" w:color="auto"/>
      </w:divBdr>
    </w:div>
    <w:div w:id="900402987">
      <w:bodyDiv w:val="1"/>
      <w:marLeft w:val="0"/>
      <w:marRight w:val="0"/>
      <w:marTop w:val="0"/>
      <w:marBottom w:val="0"/>
      <w:divBdr>
        <w:top w:val="none" w:sz="0" w:space="0" w:color="auto"/>
        <w:left w:val="none" w:sz="0" w:space="0" w:color="auto"/>
        <w:bottom w:val="none" w:sz="0" w:space="0" w:color="auto"/>
        <w:right w:val="none" w:sz="0" w:space="0" w:color="auto"/>
      </w:divBdr>
    </w:div>
    <w:div w:id="920211938">
      <w:bodyDiv w:val="1"/>
      <w:marLeft w:val="0"/>
      <w:marRight w:val="0"/>
      <w:marTop w:val="0"/>
      <w:marBottom w:val="0"/>
      <w:divBdr>
        <w:top w:val="none" w:sz="0" w:space="0" w:color="auto"/>
        <w:left w:val="none" w:sz="0" w:space="0" w:color="auto"/>
        <w:bottom w:val="none" w:sz="0" w:space="0" w:color="auto"/>
        <w:right w:val="none" w:sz="0" w:space="0" w:color="auto"/>
      </w:divBdr>
    </w:div>
    <w:div w:id="1041710689">
      <w:bodyDiv w:val="1"/>
      <w:marLeft w:val="0"/>
      <w:marRight w:val="0"/>
      <w:marTop w:val="0"/>
      <w:marBottom w:val="0"/>
      <w:divBdr>
        <w:top w:val="none" w:sz="0" w:space="0" w:color="auto"/>
        <w:left w:val="none" w:sz="0" w:space="0" w:color="auto"/>
        <w:bottom w:val="none" w:sz="0" w:space="0" w:color="auto"/>
        <w:right w:val="none" w:sz="0" w:space="0" w:color="auto"/>
      </w:divBdr>
    </w:div>
    <w:div w:id="1095831836">
      <w:bodyDiv w:val="1"/>
      <w:marLeft w:val="0"/>
      <w:marRight w:val="0"/>
      <w:marTop w:val="0"/>
      <w:marBottom w:val="0"/>
      <w:divBdr>
        <w:top w:val="none" w:sz="0" w:space="0" w:color="auto"/>
        <w:left w:val="none" w:sz="0" w:space="0" w:color="auto"/>
        <w:bottom w:val="none" w:sz="0" w:space="0" w:color="auto"/>
        <w:right w:val="none" w:sz="0" w:space="0" w:color="auto"/>
      </w:divBdr>
    </w:div>
    <w:div w:id="1111125970">
      <w:bodyDiv w:val="1"/>
      <w:marLeft w:val="0"/>
      <w:marRight w:val="0"/>
      <w:marTop w:val="0"/>
      <w:marBottom w:val="0"/>
      <w:divBdr>
        <w:top w:val="none" w:sz="0" w:space="0" w:color="auto"/>
        <w:left w:val="none" w:sz="0" w:space="0" w:color="auto"/>
        <w:bottom w:val="none" w:sz="0" w:space="0" w:color="auto"/>
        <w:right w:val="none" w:sz="0" w:space="0" w:color="auto"/>
      </w:divBdr>
    </w:div>
    <w:div w:id="1407804483">
      <w:bodyDiv w:val="1"/>
      <w:marLeft w:val="0"/>
      <w:marRight w:val="0"/>
      <w:marTop w:val="0"/>
      <w:marBottom w:val="0"/>
      <w:divBdr>
        <w:top w:val="none" w:sz="0" w:space="0" w:color="auto"/>
        <w:left w:val="none" w:sz="0" w:space="0" w:color="auto"/>
        <w:bottom w:val="none" w:sz="0" w:space="0" w:color="auto"/>
        <w:right w:val="none" w:sz="0" w:space="0" w:color="auto"/>
      </w:divBdr>
    </w:div>
    <w:div w:id="1428307245">
      <w:bodyDiv w:val="1"/>
      <w:marLeft w:val="0"/>
      <w:marRight w:val="0"/>
      <w:marTop w:val="0"/>
      <w:marBottom w:val="0"/>
      <w:divBdr>
        <w:top w:val="none" w:sz="0" w:space="0" w:color="auto"/>
        <w:left w:val="none" w:sz="0" w:space="0" w:color="auto"/>
        <w:bottom w:val="none" w:sz="0" w:space="0" w:color="auto"/>
        <w:right w:val="none" w:sz="0" w:space="0" w:color="auto"/>
      </w:divBdr>
    </w:div>
    <w:div w:id="1442456934">
      <w:bodyDiv w:val="1"/>
      <w:marLeft w:val="0"/>
      <w:marRight w:val="0"/>
      <w:marTop w:val="0"/>
      <w:marBottom w:val="0"/>
      <w:divBdr>
        <w:top w:val="none" w:sz="0" w:space="0" w:color="auto"/>
        <w:left w:val="none" w:sz="0" w:space="0" w:color="auto"/>
        <w:bottom w:val="none" w:sz="0" w:space="0" w:color="auto"/>
        <w:right w:val="none" w:sz="0" w:space="0" w:color="auto"/>
      </w:divBdr>
    </w:div>
    <w:div w:id="1469123846">
      <w:bodyDiv w:val="1"/>
      <w:marLeft w:val="0"/>
      <w:marRight w:val="0"/>
      <w:marTop w:val="0"/>
      <w:marBottom w:val="0"/>
      <w:divBdr>
        <w:top w:val="none" w:sz="0" w:space="0" w:color="auto"/>
        <w:left w:val="none" w:sz="0" w:space="0" w:color="auto"/>
        <w:bottom w:val="none" w:sz="0" w:space="0" w:color="auto"/>
        <w:right w:val="none" w:sz="0" w:space="0" w:color="auto"/>
      </w:divBdr>
    </w:div>
    <w:div w:id="1572277796">
      <w:bodyDiv w:val="1"/>
      <w:marLeft w:val="0"/>
      <w:marRight w:val="0"/>
      <w:marTop w:val="0"/>
      <w:marBottom w:val="0"/>
      <w:divBdr>
        <w:top w:val="none" w:sz="0" w:space="0" w:color="auto"/>
        <w:left w:val="none" w:sz="0" w:space="0" w:color="auto"/>
        <w:bottom w:val="none" w:sz="0" w:space="0" w:color="auto"/>
        <w:right w:val="none" w:sz="0" w:space="0" w:color="auto"/>
      </w:divBdr>
    </w:div>
    <w:div w:id="1658731866">
      <w:bodyDiv w:val="1"/>
      <w:marLeft w:val="0"/>
      <w:marRight w:val="0"/>
      <w:marTop w:val="0"/>
      <w:marBottom w:val="0"/>
      <w:divBdr>
        <w:top w:val="none" w:sz="0" w:space="0" w:color="auto"/>
        <w:left w:val="none" w:sz="0" w:space="0" w:color="auto"/>
        <w:bottom w:val="none" w:sz="0" w:space="0" w:color="auto"/>
        <w:right w:val="none" w:sz="0" w:space="0" w:color="auto"/>
      </w:divBdr>
    </w:div>
    <w:div w:id="1702629926">
      <w:bodyDiv w:val="1"/>
      <w:marLeft w:val="0"/>
      <w:marRight w:val="0"/>
      <w:marTop w:val="0"/>
      <w:marBottom w:val="0"/>
      <w:divBdr>
        <w:top w:val="none" w:sz="0" w:space="0" w:color="auto"/>
        <w:left w:val="none" w:sz="0" w:space="0" w:color="auto"/>
        <w:bottom w:val="none" w:sz="0" w:space="0" w:color="auto"/>
        <w:right w:val="none" w:sz="0" w:space="0" w:color="auto"/>
      </w:divBdr>
    </w:div>
    <w:div w:id="1812746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EBB10-FA04-4577-92C6-B3AAE6C91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Pages>
  <Words>2432</Words>
  <Characters>13865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Aparna Chinthakunta</dc:creator>
  <cp:lastModifiedBy>Jithendra</cp:lastModifiedBy>
  <cp:revision>4</cp:revision>
  <cp:lastPrinted>2023-08-29T15:54:00Z</cp:lastPrinted>
  <dcterms:created xsi:type="dcterms:W3CDTF">2023-08-30T16:47:00Z</dcterms:created>
  <dcterms:modified xsi:type="dcterms:W3CDTF">2023-08-30T17:48:00Z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8427960B9BF541D3BEA69D406F28D5F4</vt:lpwstr>
  </property>
</Properties>
</file>