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2338" w14:textId="7A8B4777" w:rsidR="001D5097" w:rsidRDefault="00836CF8" w:rsidP="00836CF8">
      <w:pPr>
        <w:rPr>
          <w:rFonts w:ascii="Times New Roman" w:hAnsi="Times New Roman" w:cs="Times New Roman"/>
          <w:b/>
          <w:sz w:val="32"/>
          <w:szCs w:val="32"/>
        </w:rPr>
      </w:pPr>
      <w:r w:rsidRPr="00836CF8">
        <w:rPr>
          <w:rFonts w:ascii="Times New Roman" w:hAnsi="Times New Roman" w:cs="Times New Roman"/>
          <w:b/>
          <w:sz w:val="32"/>
          <w:szCs w:val="32"/>
        </w:rPr>
        <w:t>Pre-Requisite</w:t>
      </w:r>
      <w:r w:rsidRPr="00836CF8">
        <w:rPr>
          <w:rFonts w:ascii="Times New Roman" w:hAnsi="Times New Roman" w:cs="Times New Roman"/>
          <w:b/>
          <w:sz w:val="32"/>
          <w:szCs w:val="32"/>
        </w:rPr>
        <w:t>:</w:t>
      </w:r>
    </w:p>
    <w:p w14:paraId="0F81EE16" w14:textId="6B340604" w:rsidR="00836CF8" w:rsidRDefault="00836CF8" w:rsidP="00836C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Tools:</w:t>
      </w:r>
    </w:p>
    <w:p w14:paraId="0110956C" w14:textId="1401236C" w:rsidR="00836CF8" w:rsidRDefault="00836CF8" w:rsidP="00836CF8">
      <w:pPr>
        <w:rPr>
          <w:rFonts w:ascii="Times New Roman" w:hAnsi="Times New Roman" w:cs="Times New Roman"/>
          <w:bCs/>
          <w:sz w:val="32"/>
          <w:szCs w:val="32"/>
        </w:rPr>
      </w:pPr>
      <w:r w:rsidRPr="00836CF8">
        <w:rPr>
          <w:rFonts w:ascii="Times New Roman" w:hAnsi="Times New Roman" w:cs="Times New Roman"/>
          <w:bCs/>
          <w:sz w:val="32"/>
          <w:szCs w:val="32"/>
        </w:rPr>
        <w:t>Python, Machine Leaning, Flask Integration, NumPy, Pandas,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836CF8">
        <w:rPr>
          <w:rFonts w:ascii="Times New Roman" w:hAnsi="Times New Roman" w:cs="Times New Roman"/>
          <w:bCs/>
          <w:sz w:val="32"/>
          <w:szCs w:val="32"/>
        </w:rPr>
        <w:t xml:space="preserve">Seaborn </w:t>
      </w:r>
    </w:p>
    <w:p w14:paraId="67B9C39B" w14:textId="5BF57A2E" w:rsidR="00836CF8" w:rsidRDefault="00836CF8" w:rsidP="00836CF8">
      <w:pPr>
        <w:rPr>
          <w:rFonts w:ascii="Times New Roman" w:hAnsi="Times New Roman" w:cs="Times New Roman"/>
          <w:b/>
          <w:sz w:val="32"/>
          <w:szCs w:val="32"/>
        </w:rPr>
      </w:pPr>
      <w:r w:rsidRPr="00836CF8">
        <w:rPr>
          <w:rFonts w:ascii="Times New Roman" w:hAnsi="Times New Roman" w:cs="Times New Roman"/>
          <w:b/>
          <w:sz w:val="32"/>
          <w:szCs w:val="32"/>
        </w:rPr>
        <w:t>WEB STACK:</w:t>
      </w:r>
    </w:p>
    <w:p w14:paraId="56DD4589" w14:textId="6840A432" w:rsidR="00836CF8" w:rsidRDefault="00836CF8" w:rsidP="00836CF8">
      <w:pPr>
        <w:rPr>
          <w:rFonts w:ascii="Times New Roman" w:hAnsi="Times New Roman" w:cs="Times New Roman"/>
          <w:sz w:val="32"/>
          <w:szCs w:val="32"/>
        </w:rPr>
      </w:pPr>
      <w:r w:rsidRPr="00836CF8">
        <w:rPr>
          <w:rFonts w:ascii="Times New Roman" w:hAnsi="Times New Roman" w:cs="Times New Roman"/>
          <w:sz w:val="32"/>
          <w:szCs w:val="32"/>
        </w:rPr>
        <w:t>HTML, CSS, JS</w:t>
      </w:r>
    </w:p>
    <w:p w14:paraId="672A6A77" w14:textId="22F7785D" w:rsidR="00836CF8" w:rsidRDefault="00836CF8" w:rsidP="00836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CF8">
        <w:rPr>
          <w:rFonts w:ascii="Times New Roman" w:hAnsi="Times New Roman" w:cs="Times New Roman"/>
          <w:b/>
          <w:bCs/>
          <w:sz w:val="32"/>
          <w:szCs w:val="32"/>
        </w:rPr>
        <w:t>DATASET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504C29" w14:textId="41A8FE74" w:rsidR="00836CF8" w:rsidRPr="00836CF8" w:rsidRDefault="00836CF8" w:rsidP="00836CF8">
      <w:pPr>
        <w:rPr>
          <w:rFonts w:ascii="Times New Roman" w:hAnsi="Times New Roman" w:cs="Times New Roman"/>
          <w:sz w:val="32"/>
          <w:szCs w:val="32"/>
        </w:rPr>
      </w:pPr>
      <w:r w:rsidRPr="00836CF8">
        <w:rPr>
          <w:rFonts w:ascii="Times New Roman" w:hAnsi="Times New Roman" w:cs="Times New Roman"/>
          <w:sz w:val="32"/>
          <w:szCs w:val="32"/>
        </w:rPr>
        <w:t>https://www.kaggle.com/datasets/meetnagadia/district-wise-mental-health-patients-20212022</w:t>
      </w:r>
    </w:p>
    <w:sectPr w:rsidR="00836CF8" w:rsidRPr="0083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F8"/>
    <w:rsid w:val="001D5097"/>
    <w:rsid w:val="00411343"/>
    <w:rsid w:val="00836CF8"/>
    <w:rsid w:val="009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E02"/>
  <w15:chartTrackingRefBased/>
  <w15:docId w15:val="{0C993B54-8959-4B4B-BB29-BCCEEB0C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MADASU</dc:creator>
  <cp:keywords/>
  <dc:description/>
  <cp:lastModifiedBy>SRIRAM MADASU</cp:lastModifiedBy>
  <cp:revision>2</cp:revision>
  <dcterms:created xsi:type="dcterms:W3CDTF">2023-09-04T16:45:00Z</dcterms:created>
  <dcterms:modified xsi:type="dcterms:W3CDTF">2023-09-04T16:45:00Z</dcterms:modified>
</cp:coreProperties>
</file>