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wdp" ContentType="image/vnd.ms-photo"/>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45A" w:rsidRPr="00C2045A" w:rsidRDefault="00EE65FF">
      <w:pPr>
        <w:rPr>
          <w:b/>
          <w:sz w:val="32"/>
        </w:rPr>
      </w:pPr>
      <w:r>
        <w:rPr>
          <w:b/>
          <w:sz w:val="32"/>
        </w:rPr>
        <w:t>1 I</w:t>
      </w:r>
      <w:r w:rsidR="00C2045A" w:rsidRPr="00C2045A">
        <w:rPr>
          <w:b/>
          <w:sz w:val="32"/>
        </w:rPr>
        <w:t xml:space="preserve">NTRODUCTION </w:t>
      </w:r>
    </w:p>
    <w:p w:rsidR="00C2045A" w:rsidRPr="002A62F9" w:rsidRDefault="00C2045A" w:rsidP="002A62F9">
      <w:pPr>
        <w:pStyle w:val="ListParagraph"/>
        <w:numPr>
          <w:ilvl w:val="1"/>
          <w:numId w:val="1"/>
        </w:numPr>
        <w:rPr>
          <w:b/>
          <w:sz w:val="24"/>
        </w:rPr>
      </w:pPr>
      <w:r w:rsidRPr="002A62F9">
        <w:rPr>
          <w:b/>
          <w:sz w:val="24"/>
        </w:rPr>
        <w:t>Overview</w:t>
      </w:r>
    </w:p>
    <w:p w:rsidR="002A62F9" w:rsidRPr="002A62F9" w:rsidRDefault="002A62F9" w:rsidP="002A62F9">
      <w:pPr>
        <w:ind w:left="45"/>
        <w:rPr>
          <w:b/>
        </w:rPr>
      </w:pPr>
      <w:r w:rsidRPr="002A62F9">
        <w:rPr>
          <w:rFonts w:ascii="Georgia" w:hAnsi="Georgia"/>
          <w:color w:val="2E2E2E"/>
        </w:rPr>
        <w:t>The process of dissecting malware to understand how it works, determine its functionality, origin and potential impact is called malware analysis. With the millions of new malicious programs in the wild, and the mutated versions of previously detected programs, total malware encountered by security analysts has been growing over the past years.</w:t>
      </w:r>
      <w:bookmarkStart w:id="0" w:name="bfn4"/>
      <w:r w:rsidRPr="007216F9">
        <w:rPr>
          <w:rFonts w:ascii="Georgia" w:hAnsi="Georgia"/>
          <w:vertAlign w:val="superscript"/>
        </w:rPr>
        <w:t>4</w:t>
      </w:r>
      <w:bookmarkEnd w:id="0"/>
      <w:r w:rsidRPr="002A62F9">
        <w:rPr>
          <w:rFonts w:ascii="Georgia" w:hAnsi="Georgia"/>
          <w:color w:val="2E2E2E"/>
        </w:rPr>
        <w:t> Consequently, malware analysis is critical to any business and infrastructure that responds to security incidents.</w:t>
      </w:r>
    </w:p>
    <w:p w:rsidR="00C2045A" w:rsidRDefault="00C2045A" w:rsidP="002A62F9">
      <w:pPr>
        <w:pStyle w:val="ListParagraph"/>
        <w:numPr>
          <w:ilvl w:val="1"/>
          <w:numId w:val="1"/>
        </w:numPr>
        <w:rPr>
          <w:b/>
          <w:sz w:val="24"/>
        </w:rPr>
      </w:pPr>
      <w:r w:rsidRPr="002A62F9">
        <w:rPr>
          <w:b/>
          <w:sz w:val="24"/>
        </w:rPr>
        <w:t xml:space="preserve">Purpose </w:t>
      </w:r>
    </w:p>
    <w:p w:rsidR="007216F9" w:rsidRPr="0083297B" w:rsidRDefault="007216F9" w:rsidP="0083297B">
      <w:pPr>
        <w:ind w:left="45"/>
        <w:rPr>
          <w:sz w:val="24"/>
        </w:rPr>
      </w:pPr>
      <w:r w:rsidRPr="0083297B">
        <w:rPr>
          <w:sz w:val="24"/>
        </w:rPr>
        <w:t xml:space="preserve">In order to identify malicious internet </w:t>
      </w:r>
      <w:proofErr w:type="spellStart"/>
      <w:r w:rsidRPr="0083297B">
        <w:rPr>
          <w:sz w:val="24"/>
        </w:rPr>
        <w:t>activity</w:t>
      </w:r>
      <w:proofErr w:type="gramStart"/>
      <w:r w:rsidRPr="0083297B">
        <w:rPr>
          <w:sz w:val="24"/>
        </w:rPr>
        <w:t>,the</w:t>
      </w:r>
      <w:proofErr w:type="spellEnd"/>
      <w:proofErr w:type="gramEnd"/>
      <w:r w:rsidRPr="0083297B">
        <w:rPr>
          <w:sz w:val="24"/>
        </w:rPr>
        <w:t xml:space="preserve"> tools check whether the suspicious item is coming from a bad </w:t>
      </w:r>
      <w:proofErr w:type="spellStart"/>
      <w:r w:rsidRPr="0083297B">
        <w:rPr>
          <w:sz w:val="24"/>
        </w:rPr>
        <w:t>url</w:t>
      </w:r>
      <w:proofErr w:type="spellEnd"/>
      <w:r w:rsidRPr="0083297B">
        <w:rPr>
          <w:sz w:val="24"/>
        </w:rPr>
        <w:t xml:space="preserve"> or c2 </w:t>
      </w:r>
      <w:proofErr w:type="spellStart"/>
      <w:r w:rsidRPr="0083297B">
        <w:rPr>
          <w:sz w:val="24"/>
        </w:rPr>
        <w:t>channels.the</w:t>
      </w:r>
      <w:proofErr w:type="spellEnd"/>
      <w:r w:rsidRPr="0083297B">
        <w:rPr>
          <w:sz w:val="24"/>
        </w:rPr>
        <w:t xml:space="preserve"> tools verify suspicious links against security data collected from </w:t>
      </w:r>
      <w:proofErr w:type="spellStart"/>
      <w:r w:rsidRPr="0083297B">
        <w:rPr>
          <w:sz w:val="24"/>
        </w:rPr>
        <w:t>miilons</w:t>
      </w:r>
      <w:proofErr w:type="spellEnd"/>
      <w:r w:rsidRPr="0083297B">
        <w:rPr>
          <w:sz w:val="24"/>
        </w:rPr>
        <w:t xml:space="preserve"> of devices worldwide and that is how they offer protection against known and unknown threats</w:t>
      </w:r>
    </w:p>
    <w:p w:rsidR="00C2045A" w:rsidRPr="00C2045A" w:rsidRDefault="00C2045A">
      <w:pPr>
        <w:rPr>
          <w:b/>
          <w:sz w:val="32"/>
        </w:rPr>
      </w:pPr>
      <w:r w:rsidRPr="00C2045A">
        <w:rPr>
          <w:b/>
          <w:sz w:val="32"/>
        </w:rPr>
        <w:t xml:space="preserve">2 LITERATURE SURVEY </w:t>
      </w:r>
    </w:p>
    <w:p w:rsidR="00C2045A" w:rsidRDefault="00C2045A">
      <w:pPr>
        <w:rPr>
          <w:b/>
          <w:sz w:val="24"/>
        </w:rPr>
      </w:pPr>
      <w:r w:rsidRPr="00C2045A">
        <w:rPr>
          <w:b/>
          <w:sz w:val="24"/>
        </w:rPr>
        <w:t>2.1 Existing problem</w:t>
      </w:r>
    </w:p>
    <w:p w:rsidR="0083297B" w:rsidRPr="0083297B" w:rsidRDefault="0083297B">
      <w:pPr>
        <w:rPr>
          <w:sz w:val="24"/>
        </w:rPr>
      </w:pPr>
      <w:r w:rsidRPr="0083297B">
        <w:rPr>
          <w:rFonts w:ascii="Arial" w:hAnsi="Arial" w:cs="Arial"/>
          <w:color w:val="666666"/>
          <w:shd w:val="clear" w:color="auto" w:fill="FFFFFF"/>
        </w:rPr>
        <w:t>Malware infiltrates systems physically, via email or over the internet. </w:t>
      </w:r>
      <w:hyperlink r:id="rId5" w:history="1">
        <w:r w:rsidRPr="0083297B">
          <w:rPr>
            <w:rStyle w:val="Hyperlink"/>
            <w:rFonts w:ascii="Arial" w:hAnsi="Arial" w:cs="Arial"/>
            <w:color w:val="007CAD"/>
            <w:shd w:val="clear" w:color="auto" w:fill="FFFFFF"/>
          </w:rPr>
          <w:t>Phishing</w:t>
        </w:r>
      </w:hyperlink>
      <w:r w:rsidRPr="0083297B">
        <w:rPr>
          <w:rFonts w:ascii="Arial" w:hAnsi="Arial" w:cs="Arial"/>
          <w:color w:val="666666"/>
          <w:shd w:val="clear" w:color="auto" w:fill="FFFFFF"/>
        </w:rPr>
        <w:t>, which involves email that appears legitimate but contains malicious links or attachments, is one of the most common malware attack vectors. Malware can also get onto devices and networks via infected USB drives, unpatched or fraudulent software and applications, insider threats, and vulnerable or misconfigured devices and software</w:t>
      </w:r>
      <w:r>
        <w:rPr>
          <w:rFonts w:ascii="Arial" w:hAnsi="Arial" w:cs="Arial"/>
          <w:color w:val="666666"/>
          <w:sz w:val="27"/>
          <w:szCs w:val="27"/>
          <w:shd w:val="clear" w:color="auto" w:fill="FFFFFF"/>
        </w:rPr>
        <w:t>.</w:t>
      </w:r>
    </w:p>
    <w:p w:rsidR="00EE65FF" w:rsidRDefault="00C2045A">
      <w:pPr>
        <w:rPr>
          <w:b/>
          <w:sz w:val="24"/>
        </w:rPr>
      </w:pPr>
      <w:r w:rsidRPr="00C2045A">
        <w:rPr>
          <w:b/>
          <w:sz w:val="24"/>
        </w:rPr>
        <w:t>2.2 Proposed solution</w:t>
      </w:r>
    </w:p>
    <w:p w:rsidR="0083297B" w:rsidRDefault="0083297B">
      <w:pPr>
        <w:rPr>
          <w:b/>
        </w:rPr>
      </w:pPr>
      <w:r>
        <w:rPr>
          <w:rFonts w:ascii="Arial" w:hAnsi="Arial" w:cs="Arial"/>
          <w:color w:val="000000"/>
          <w:sz w:val="20"/>
          <w:szCs w:val="20"/>
          <w:shd w:val="clear" w:color="auto" w:fill="FFFFFF"/>
        </w:rPr>
        <w:t>1. Identify various attack scenarios for the study that will assist in the feature selection process</w:t>
      </w:r>
      <w:r>
        <w:rPr>
          <w:rFonts w:ascii="Arial" w:hAnsi="Arial" w:cs="Arial"/>
          <w:color w:val="000000"/>
          <w:sz w:val="20"/>
          <w:szCs w:val="20"/>
        </w:rPr>
        <w:br/>
      </w:r>
      <w:r>
        <w:rPr>
          <w:rFonts w:ascii="Arial" w:hAnsi="Arial" w:cs="Arial"/>
          <w:color w:val="000000"/>
          <w:sz w:val="20"/>
          <w:szCs w:val="20"/>
          <w:shd w:val="clear" w:color="auto" w:fill="FFFFFF"/>
        </w:rPr>
        <w:t>2. Using machine learning methods to predict malware attacks and build a classifier to automatically detect and label an event as "Has Detection or No Detection".</w:t>
      </w:r>
      <w:r>
        <w:rPr>
          <w:rFonts w:ascii="Arial" w:hAnsi="Arial" w:cs="Arial"/>
          <w:color w:val="000000"/>
          <w:sz w:val="20"/>
          <w:szCs w:val="20"/>
        </w:rPr>
        <w:br/>
      </w:r>
      <w:r>
        <w:rPr>
          <w:rFonts w:ascii="Arial" w:hAnsi="Arial" w:cs="Arial"/>
          <w:color w:val="000000"/>
          <w:sz w:val="20"/>
          <w:szCs w:val="20"/>
          <w:shd w:val="clear" w:color="auto" w:fill="FFFFFF"/>
        </w:rPr>
        <w:t>3. ML assist in recognizing attack patterns using datasets of previous attacks to predict future attacks trends and responses.</w:t>
      </w:r>
    </w:p>
    <w:p w:rsidR="00C2045A" w:rsidRPr="00C2045A" w:rsidRDefault="00EE65FF">
      <w:pPr>
        <w:rPr>
          <w:b/>
          <w:sz w:val="32"/>
        </w:rPr>
      </w:pPr>
      <w:r>
        <w:rPr>
          <w:b/>
          <w:noProof/>
          <w:sz w:val="24"/>
          <w:lang w:val="en-US"/>
        </w:rPr>
        <w:drawing>
          <wp:anchor distT="0" distB="0" distL="114300" distR="114300" simplePos="0" relativeHeight="251659264" behindDoc="0" locked="0" layoutInCell="1" allowOverlap="1">
            <wp:simplePos x="0" y="0"/>
            <wp:positionH relativeFrom="column">
              <wp:posOffset>1314450</wp:posOffset>
            </wp:positionH>
            <wp:positionV relativeFrom="paragraph">
              <wp:posOffset>328295</wp:posOffset>
            </wp:positionV>
            <wp:extent cx="2971800" cy="3238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ishore.png"/>
                    <pic:cNvPicPr/>
                  </pic:nvPicPr>
                  <pic:blipFill rotWithShape="1">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163" b="1"/>
                    <a:stretch/>
                  </pic:blipFill>
                  <pic:spPr bwMode="auto">
                    <a:xfrm>
                      <a:off x="0" y="0"/>
                      <a:ext cx="2971800" cy="32385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C2045A" w:rsidRPr="00C2045A">
        <w:rPr>
          <w:b/>
          <w:sz w:val="32"/>
        </w:rPr>
        <w:t>3 THEORITICAL ANALYSIS</w:t>
      </w:r>
    </w:p>
    <w:p w:rsidR="00C2045A" w:rsidRDefault="00C2045A">
      <w:pPr>
        <w:rPr>
          <w:b/>
          <w:sz w:val="24"/>
        </w:rPr>
      </w:pPr>
      <w:r w:rsidRPr="00C2045A">
        <w:rPr>
          <w:b/>
          <w:sz w:val="24"/>
        </w:rPr>
        <w:t>3.1Block diagram</w:t>
      </w:r>
    </w:p>
    <w:p w:rsidR="00C2045A" w:rsidRDefault="00C2045A">
      <w:pPr>
        <w:rPr>
          <w:b/>
          <w:sz w:val="24"/>
        </w:rPr>
      </w:pPr>
    </w:p>
    <w:p w:rsidR="00C2045A" w:rsidRDefault="00C2045A">
      <w:pPr>
        <w:rPr>
          <w:b/>
          <w:sz w:val="24"/>
        </w:rPr>
      </w:pPr>
    </w:p>
    <w:p w:rsidR="00C2045A" w:rsidRDefault="00C2045A">
      <w:pPr>
        <w:rPr>
          <w:b/>
          <w:sz w:val="24"/>
        </w:rPr>
      </w:pPr>
    </w:p>
    <w:p w:rsidR="00C2045A" w:rsidRDefault="00C2045A">
      <w:pPr>
        <w:rPr>
          <w:b/>
          <w:sz w:val="24"/>
        </w:rPr>
      </w:pPr>
    </w:p>
    <w:p w:rsidR="00C2045A" w:rsidRDefault="00C2045A">
      <w:pPr>
        <w:rPr>
          <w:b/>
          <w:sz w:val="24"/>
        </w:rPr>
      </w:pPr>
    </w:p>
    <w:p w:rsidR="00C2045A" w:rsidRDefault="00C2045A">
      <w:pPr>
        <w:rPr>
          <w:b/>
          <w:sz w:val="24"/>
        </w:rPr>
      </w:pPr>
    </w:p>
    <w:p w:rsidR="00EE65FF" w:rsidRDefault="00EE65FF">
      <w:pPr>
        <w:rPr>
          <w:b/>
          <w:sz w:val="24"/>
        </w:rPr>
      </w:pPr>
    </w:p>
    <w:p w:rsidR="00EE65FF" w:rsidRDefault="00EE65FF">
      <w:pPr>
        <w:rPr>
          <w:b/>
          <w:sz w:val="24"/>
        </w:rPr>
      </w:pPr>
    </w:p>
    <w:p w:rsidR="00EE65FF" w:rsidRDefault="00EE65FF">
      <w:pPr>
        <w:rPr>
          <w:b/>
          <w:sz w:val="24"/>
        </w:rPr>
      </w:pPr>
    </w:p>
    <w:p w:rsidR="00EE65FF" w:rsidRDefault="00EE65FF">
      <w:pPr>
        <w:rPr>
          <w:b/>
          <w:sz w:val="24"/>
        </w:rPr>
      </w:pPr>
    </w:p>
    <w:p w:rsidR="00C2045A" w:rsidRPr="00C2045A" w:rsidRDefault="00C2045A">
      <w:pPr>
        <w:rPr>
          <w:b/>
          <w:sz w:val="24"/>
        </w:rPr>
      </w:pPr>
      <w:r w:rsidRPr="00C2045A">
        <w:rPr>
          <w:b/>
          <w:sz w:val="24"/>
        </w:rPr>
        <w:t>3.2Hardware / Software designing</w:t>
      </w:r>
    </w:p>
    <w:p w:rsidR="00C2045A" w:rsidRDefault="00C2045A">
      <w:r>
        <w:rPr>
          <w:rFonts w:ascii="Segoe UI Symbol" w:hAnsi="Segoe UI Symbol" w:cs="Segoe UI Symbol"/>
        </w:rPr>
        <w:t>➢</w:t>
      </w:r>
      <w:r w:rsidR="00EE65FF">
        <w:t xml:space="preserve"> Machine learning</w:t>
      </w:r>
    </w:p>
    <w:p w:rsidR="00C2045A" w:rsidRDefault="00C2045A">
      <w:r>
        <w:rPr>
          <w:rFonts w:ascii="Segoe UI Symbol" w:hAnsi="Segoe UI Symbol" w:cs="Segoe UI Symbol"/>
        </w:rPr>
        <w:t>➢</w:t>
      </w:r>
      <w:r w:rsidR="00EE65FF">
        <w:t xml:space="preserve"> Python</w:t>
      </w:r>
    </w:p>
    <w:p w:rsidR="00C2045A" w:rsidRDefault="00C2045A">
      <w:r>
        <w:rPr>
          <w:rFonts w:ascii="Segoe UI Symbol" w:hAnsi="Segoe UI Symbol" w:cs="Segoe UI Symbol"/>
        </w:rPr>
        <w:t>➢</w:t>
      </w:r>
      <w:r>
        <w:t xml:space="preserve"> Google Collab</w:t>
      </w:r>
    </w:p>
    <w:p w:rsidR="00C2045A" w:rsidRDefault="00C2045A"/>
    <w:p w:rsidR="00C2045A" w:rsidRPr="00C2045A" w:rsidRDefault="00C2045A">
      <w:pPr>
        <w:rPr>
          <w:b/>
          <w:sz w:val="32"/>
        </w:rPr>
      </w:pPr>
      <w:r w:rsidRPr="00C2045A">
        <w:rPr>
          <w:b/>
          <w:sz w:val="32"/>
        </w:rPr>
        <w:t xml:space="preserve">4 ∙EXPERIMENTAL INVESTIGATIONS </w:t>
      </w:r>
    </w:p>
    <w:p w:rsidR="00C2045A" w:rsidRDefault="00C2045A"/>
    <w:p w:rsidR="00942E2D" w:rsidRPr="00942E2D" w:rsidRDefault="00C2045A" w:rsidP="00942E2D">
      <w:pPr>
        <w:shd w:val="clear" w:color="auto" w:fill="FFFFFF"/>
        <w:rPr>
          <w:rFonts w:ascii="ff2" w:eastAsia="Times New Roman" w:hAnsi="ff2" w:cs="Times New Roman"/>
          <w:color w:val="000000"/>
          <w:spacing w:val="2"/>
          <w:lang w:eastAsia="en-IN"/>
        </w:rPr>
      </w:pPr>
      <w:r>
        <w:rPr>
          <w:rFonts w:ascii="Segoe UI Symbol" w:hAnsi="Segoe UI Symbol" w:cs="Segoe UI Symbol"/>
        </w:rPr>
        <w:t>➢</w:t>
      </w:r>
      <w:r w:rsidR="00942E2D" w:rsidRPr="00942E2D">
        <w:rPr>
          <w:rFonts w:ascii="ff2" w:eastAsia="Times New Roman" w:hAnsi="ff2" w:cs="Times New Roman"/>
          <w:color w:val="000000"/>
          <w:spacing w:val="2"/>
          <w:lang w:eastAsia="en-IN"/>
        </w:rPr>
        <w:t xml:space="preserve">Dynamic malware analysis and detection tools provide an </w:t>
      </w:r>
    </w:p>
    <w:p w:rsidR="00942E2D" w:rsidRPr="00942E2D" w:rsidRDefault="00942E2D" w:rsidP="00942E2D">
      <w:pPr>
        <w:shd w:val="clear" w:color="auto" w:fill="FFFFFF"/>
        <w:spacing w:after="0" w:line="240" w:lineRule="auto"/>
        <w:rPr>
          <w:rFonts w:ascii="ff2" w:eastAsia="Times New Roman" w:hAnsi="ff2" w:cs="Times New Roman"/>
          <w:color w:val="000000"/>
          <w:spacing w:val="2"/>
          <w:lang w:eastAsia="en-IN"/>
        </w:rPr>
      </w:pPr>
      <w:proofErr w:type="gramStart"/>
      <w:r w:rsidRPr="00942E2D">
        <w:rPr>
          <w:rFonts w:ascii="ff2" w:eastAsia="Times New Roman" w:hAnsi="ff2" w:cs="Times New Roman"/>
          <w:color w:val="000000"/>
          <w:spacing w:val="2"/>
          <w:lang w:eastAsia="en-IN"/>
        </w:rPr>
        <w:t>environment</w:t>
      </w:r>
      <w:proofErr w:type="gramEnd"/>
      <w:r w:rsidRPr="00942E2D">
        <w:rPr>
          <w:rFonts w:ascii="ff2" w:eastAsia="Times New Roman" w:hAnsi="ff2" w:cs="Times New Roman"/>
          <w:color w:val="000000"/>
          <w:spacing w:val="2"/>
          <w:lang w:eastAsia="en-IN"/>
        </w:rPr>
        <w:t xml:space="preserve"> that executes the malware and observes its </w:t>
      </w:r>
    </w:p>
    <w:p w:rsidR="00942E2D" w:rsidRPr="00942E2D" w:rsidRDefault="00942E2D" w:rsidP="00942E2D">
      <w:pPr>
        <w:shd w:val="clear" w:color="auto" w:fill="FFFFFF"/>
        <w:spacing w:after="0" w:line="240" w:lineRule="auto"/>
        <w:rPr>
          <w:rFonts w:ascii="ff2" w:eastAsia="Times New Roman" w:hAnsi="ff2" w:cs="Times New Roman"/>
          <w:color w:val="000000"/>
          <w:spacing w:val="-3"/>
          <w:lang w:eastAsia="en-IN"/>
        </w:rPr>
      </w:pPr>
      <w:proofErr w:type="spellStart"/>
      <w:proofErr w:type="gramStart"/>
      <w:r w:rsidRPr="00942E2D">
        <w:rPr>
          <w:rFonts w:ascii="ff2" w:eastAsia="Times New Roman" w:hAnsi="ff2" w:cs="Times New Roman"/>
          <w:color w:val="000000"/>
          <w:spacing w:val="-3"/>
          <w:lang w:eastAsia="en-IN"/>
        </w:rPr>
        <w:t>behavior</w:t>
      </w:r>
      <w:proofErr w:type="spellEnd"/>
      <w:proofErr w:type="gramEnd"/>
      <w:r w:rsidRPr="00942E2D">
        <w:rPr>
          <w:rFonts w:ascii="ff2" w:eastAsia="Times New Roman" w:hAnsi="ff2" w:cs="Times New Roman"/>
          <w:color w:val="000000"/>
          <w:spacing w:val="-3"/>
          <w:lang w:eastAsia="en-IN"/>
        </w:rPr>
        <w:t>. Malicious file creation, register changes</w:t>
      </w:r>
      <w:r w:rsidRPr="00942E2D">
        <w:rPr>
          <w:rFonts w:ascii="ff2" w:eastAsia="Times New Roman" w:hAnsi="ff2" w:cs="Times New Roman"/>
          <w:color w:val="000000"/>
          <w:spacing w:val="-3"/>
          <w:sz w:val="57"/>
          <w:szCs w:val="57"/>
          <w:lang w:eastAsia="en-IN"/>
        </w:rPr>
        <w:t xml:space="preserve">, </w:t>
      </w:r>
      <w:r w:rsidRPr="00942E2D">
        <w:rPr>
          <w:rFonts w:ascii="ff2" w:eastAsia="Times New Roman" w:hAnsi="ff2" w:cs="Times New Roman"/>
          <w:color w:val="000000"/>
          <w:spacing w:val="-3"/>
          <w:lang w:eastAsia="en-IN"/>
        </w:rPr>
        <w:t xml:space="preserve">or </w:t>
      </w:r>
    </w:p>
    <w:p w:rsidR="00942E2D" w:rsidRPr="00942E2D" w:rsidRDefault="00942E2D" w:rsidP="00942E2D">
      <w:pPr>
        <w:shd w:val="clear" w:color="auto" w:fill="FFFFFF"/>
        <w:spacing w:after="0" w:line="240" w:lineRule="auto"/>
        <w:rPr>
          <w:rFonts w:ascii="ff2" w:eastAsia="Times New Roman" w:hAnsi="ff2" w:cs="Times New Roman"/>
          <w:color w:val="000000"/>
          <w:spacing w:val="2"/>
          <w:lang w:eastAsia="en-IN"/>
        </w:rPr>
      </w:pPr>
      <w:proofErr w:type="gramStart"/>
      <w:r w:rsidRPr="00942E2D">
        <w:rPr>
          <w:rFonts w:ascii="ff2" w:eastAsia="Times New Roman" w:hAnsi="ff2" w:cs="Times New Roman"/>
          <w:color w:val="000000"/>
          <w:spacing w:val="2"/>
          <w:lang w:eastAsia="en-IN"/>
        </w:rPr>
        <w:t>malicious</w:t>
      </w:r>
      <w:proofErr w:type="gramEnd"/>
      <w:r w:rsidRPr="00942E2D">
        <w:rPr>
          <w:rFonts w:ascii="ff2" w:eastAsia="Times New Roman" w:hAnsi="ff2" w:cs="Times New Roman"/>
          <w:color w:val="000000"/>
          <w:spacing w:val="2"/>
          <w:lang w:eastAsia="en-IN"/>
        </w:rPr>
        <w:t xml:space="preserve"> network activity can be logged and made ready to </w:t>
      </w:r>
    </w:p>
    <w:p w:rsidR="00942E2D" w:rsidRPr="00942E2D" w:rsidRDefault="00942E2D" w:rsidP="00942E2D">
      <w:pPr>
        <w:shd w:val="clear" w:color="auto" w:fill="FFFFFF"/>
        <w:spacing w:after="0" w:line="240" w:lineRule="auto"/>
        <w:rPr>
          <w:rFonts w:ascii="ff2" w:eastAsia="Times New Roman" w:hAnsi="ff2" w:cs="Times New Roman"/>
          <w:color w:val="000000"/>
          <w:spacing w:val="1"/>
          <w:lang w:eastAsia="en-IN"/>
        </w:rPr>
      </w:pPr>
      <w:proofErr w:type="gramStart"/>
      <w:r w:rsidRPr="00942E2D">
        <w:rPr>
          <w:rFonts w:ascii="ff2" w:eastAsia="Times New Roman" w:hAnsi="ff2" w:cs="Times New Roman"/>
          <w:color w:val="000000"/>
          <w:spacing w:val="1"/>
          <w:lang w:eastAsia="en-IN"/>
        </w:rPr>
        <w:t>analyze</w:t>
      </w:r>
      <w:proofErr w:type="gramEnd"/>
      <w:r w:rsidRPr="00942E2D">
        <w:rPr>
          <w:rFonts w:ascii="ff2" w:eastAsia="Times New Roman" w:hAnsi="ff2" w:cs="Times New Roman"/>
          <w:color w:val="000000"/>
          <w:spacing w:val="1"/>
          <w:lang w:eastAsia="en-IN"/>
        </w:rPr>
        <w:t xml:space="preserve"> for the malware analyst.</w:t>
      </w:r>
    </w:p>
    <w:p w:rsidR="00C2045A" w:rsidRPr="00942E2D" w:rsidRDefault="00C2045A" w:rsidP="00942E2D"/>
    <w:p w:rsidR="00C2045A" w:rsidRDefault="00C2045A">
      <w:pPr>
        <w:rPr>
          <w:b/>
          <w:sz w:val="32"/>
        </w:rPr>
      </w:pPr>
      <w:r w:rsidRPr="00C2045A">
        <w:rPr>
          <w:b/>
          <w:sz w:val="32"/>
        </w:rPr>
        <w:t>5 FLOWCHART</w:t>
      </w:r>
    </w:p>
    <w:p w:rsidR="00C2045A" w:rsidRDefault="00EE65FF">
      <w:pPr>
        <w:rPr>
          <w:b/>
          <w:sz w:val="32"/>
        </w:rPr>
      </w:pPr>
      <w:bookmarkStart w:id="1" w:name="_GoBack"/>
      <w:r w:rsidRPr="00EE65FF">
        <w:rPr>
          <w:b/>
          <w:noProof/>
          <w:sz w:val="32"/>
          <w:lang w:val="en-US"/>
        </w:rPr>
        <w:lastRenderedPageBreak/>
        <w:drawing>
          <wp:inline distT="0" distB="0" distL="0" distR="0">
            <wp:extent cx="3686175" cy="4614268"/>
            <wp:effectExtent l="0" t="0" r="0" b="0"/>
            <wp:docPr id="2" name="Picture 2" descr="C:\Users\HP\Downloads\WhatsApp Image 2022-09-23 at 3.55.1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WhatsApp Image 2022-09-23 at 3.55.16 PM.jpeg"/>
                    <pic:cNvPicPr>
                      <a:picLocks noChangeAspect="1" noChangeArrowheads="1"/>
                    </pic:cNvPicPr>
                  </pic:nvPicPr>
                  <pic:blipFill>
                    <a:blip r:embed="rId7" cstate="print">
                      <a:grayscl/>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8">
                              <a14:imgEffect>
                                <a14:sharpenSoften amount="5000"/>
                              </a14:imgEffect>
                              <a14:imgEffect>
                                <a14:brightnessContrast contrast="-4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08912" cy="4642729"/>
                    </a:xfrm>
                    <a:prstGeom prst="rect">
                      <a:avLst/>
                    </a:prstGeom>
                    <a:noFill/>
                    <a:ln>
                      <a:noFill/>
                    </a:ln>
                  </pic:spPr>
                </pic:pic>
              </a:graphicData>
            </a:graphic>
          </wp:inline>
        </w:drawing>
      </w:r>
    </w:p>
    <w:bookmarkEnd w:id="1"/>
    <w:p w:rsidR="00C2045A" w:rsidRPr="00C2045A" w:rsidRDefault="00C2045A">
      <w:pPr>
        <w:rPr>
          <w:b/>
          <w:sz w:val="32"/>
        </w:rPr>
      </w:pPr>
      <w:r w:rsidRPr="00C2045A">
        <w:rPr>
          <w:b/>
          <w:sz w:val="32"/>
        </w:rPr>
        <w:t xml:space="preserve">5 RESULT </w:t>
      </w:r>
    </w:p>
    <w:p w:rsidR="00C2045A" w:rsidRDefault="00C2045A"/>
    <w:p w:rsidR="00942E2D" w:rsidRPr="00942E2D" w:rsidRDefault="00942E2D" w:rsidP="00942E2D">
      <w:pPr>
        <w:shd w:val="clear" w:color="auto" w:fill="FFFFFF"/>
        <w:spacing w:after="0" w:line="240" w:lineRule="auto"/>
        <w:rPr>
          <w:rFonts w:ascii="ff2" w:eastAsia="Times New Roman" w:hAnsi="ff2" w:cs="Times New Roman"/>
          <w:color w:val="000000"/>
          <w:lang w:eastAsia="en-IN"/>
        </w:rPr>
      </w:pPr>
    </w:p>
    <w:p w:rsidR="00942E2D" w:rsidRPr="00942E2D" w:rsidRDefault="00942E2D" w:rsidP="00942E2D">
      <w:pPr>
        <w:shd w:val="clear" w:color="auto" w:fill="FFFFFF"/>
        <w:spacing w:after="0" w:line="240" w:lineRule="auto"/>
        <w:rPr>
          <w:rFonts w:ascii="ff2" w:eastAsia="Times New Roman" w:hAnsi="ff2" w:cs="Times New Roman"/>
          <w:color w:val="000000"/>
          <w:lang w:eastAsia="en-IN"/>
        </w:rPr>
      </w:pPr>
    </w:p>
    <w:p w:rsidR="00942E2D" w:rsidRPr="00942E2D" w:rsidRDefault="00942E2D" w:rsidP="00942E2D">
      <w:pPr>
        <w:shd w:val="clear" w:color="auto" w:fill="FFFFFF"/>
        <w:spacing w:after="0" w:line="240" w:lineRule="auto"/>
        <w:rPr>
          <w:rFonts w:ascii="ff2" w:eastAsia="Times New Roman" w:hAnsi="ff2" w:cs="Times New Roman"/>
          <w:color w:val="000000"/>
          <w:spacing w:val="2"/>
          <w:lang w:eastAsia="en-IN"/>
        </w:rPr>
      </w:pPr>
      <w:r w:rsidRPr="00942E2D">
        <w:rPr>
          <w:rFonts w:ascii="ff2" w:eastAsia="Times New Roman" w:hAnsi="ff2" w:cs="Times New Roman"/>
          <w:color w:val="000000"/>
          <w:spacing w:val="2"/>
          <w:lang w:eastAsia="en-IN"/>
        </w:rPr>
        <w:t xml:space="preserve">Malware Detection Rate versus Complexity of Malware. </w:t>
      </w:r>
    </w:p>
    <w:p w:rsidR="00942E2D" w:rsidRPr="00942E2D" w:rsidRDefault="00942E2D" w:rsidP="00942E2D">
      <w:pPr>
        <w:shd w:val="clear" w:color="auto" w:fill="FFFFFF"/>
        <w:spacing w:after="0" w:line="240" w:lineRule="auto"/>
        <w:rPr>
          <w:rFonts w:ascii="ff2" w:eastAsia="Times New Roman" w:hAnsi="ff2" w:cs="Times New Roman"/>
          <w:color w:val="000000"/>
          <w:spacing w:val="1"/>
          <w:lang w:eastAsia="en-IN"/>
        </w:rPr>
      </w:pPr>
      <w:r w:rsidRPr="00942E2D">
        <w:rPr>
          <w:rFonts w:ascii="ff2" w:eastAsia="Times New Roman" w:hAnsi="ff2" w:cs="Times New Roman"/>
          <w:color w:val="000000"/>
          <w:spacing w:val="1"/>
          <w:lang w:eastAsia="en-IN"/>
        </w:rPr>
        <w:t xml:space="preserve">    Test results indicate that when the complexity of malware </w:t>
      </w:r>
    </w:p>
    <w:p w:rsidR="00942E2D" w:rsidRPr="00942E2D" w:rsidRDefault="00942E2D" w:rsidP="00942E2D">
      <w:pPr>
        <w:shd w:val="clear" w:color="auto" w:fill="FFFFFF"/>
        <w:spacing w:after="0" w:line="240" w:lineRule="auto"/>
        <w:rPr>
          <w:rFonts w:ascii="ff2" w:eastAsia="Times New Roman" w:hAnsi="ff2" w:cs="Times New Roman"/>
          <w:color w:val="000000"/>
          <w:spacing w:val="1"/>
          <w:lang w:eastAsia="en-IN"/>
        </w:rPr>
      </w:pPr>
      <w:proofErr w:type="gramStart"/>
      <w:r w:rsidRPr="00942E2D">
        <w:rPr>
          <w:rFonts w:ascii="ff2" w:eastAsia="Times New Roman" w:hAnsi="ff2" w:cs="Times New Roman"/>
          <w:color w:val="000000"/>
          <w:spacing w:val="1"/>
          <w:lang w:eastAsia="en-IN"/>
        </w:rPr>
        <w:t>increases</w:t>
      </w:r>
      <w:proofErr w:type="gramEnd"/>
      <w:r w:rsidRPr="00942E2D">
        <w:rPr>
          <w:rFonts w:ascii="ff2" w:eastAsia="Times New Roman" w:hAnsi="ff2" w:cs="Times New Roman"/>
          <w:color w:val="000000"/>
          <w:spacing w:val="1"/>
          <w:lang w:eastAsia="en-IN"/>
        </w:rPr>
        <w:t xml:space="preserve">, it becomes more difficult to detect the malware </w:t>
      </w:r>
    </w:p>
    <w:p w:rsidR="00942E2D" w:rsidRPr="00942E2D" w:rsidRDefault="00942E2D" w:rsidP="00942E2D">
      <w:pPr>
        <w:shd w:val="clear" w:color="auto" w:fill="FFFFFF"/>
        <w:spacing w:after="0" w:line="240" w:lineRule="auto"/>
        <w:rPr>
          <w:rFonts w:ascii="ff2" w:eastAsia="Times New Roman" w:hAnsi="ff2" w:cs="Times New Roman"/>
          <w:color w:val="000000"/>
          <w:spacing w:val="2"/>
          <w:lang w:eastAsia="en-IN"/>
        </w:rPr>
      </w:pPr>
      <w:r w:rsidRPr="00942E2D">
        <w:rPr>
          <w:rFonts w:ascii="ff2" w:eastAsia="Times New Roman" w:hAnsi="ff2" w:cs="Times New Roman"/>
          <w:color w:val="000000"/>
          <w:spacing w:val="2"/>
          <w:lang w:eastAsia="en-IN"/>
        </w:rPr>
        <w:t xml:space="preserve">(Fig. 4). This is because recently, malware authors started to </w:t>
      </w:r>
    </w:p>
    <w:p w:rsidR="00942E2D" w:rsidRPr="00942E2D" w:rsidRDefault="00942E2D" w:rsidP="00942E2D">
      <w:pPr>
        <w:shd w:val="clear" w:color="auto" w:fill="FFFFFF"/>
        <w:spacing w:after="0" w:line="240" w:lineRule="auto"/>
        <w:rPr>
          <w:rFonts w:ascii="ff2" w:eastAsia="Times New Roman" w:hAnsi="ff2" w:cs="Times New Roman"/>
          <w:color w:val="000000"/>
          <w:spacing w:val="-2"/>
          <w:lang w:eastAsia="en-IN"/>
        </w:rPr>
      </w:pPr>
      <w:proofErr w:type="gramStart"/>
      <w:r w:rsidRPr="00942E2D">
        <w:rPr>
          <w:rFonts w:ascii="ff2" w:eastAsia="Times New Roman" w:hAnsi="ff2" w:cs="Times New Roman"/>
          <w:color w:val="000000"/>
          <w:spacing w:val="-2"/>
          <w:lang w:eastAsia="en-IN"/>
        </w:rPr>
        <w:t>use</w:t>
      </w:r>
      <w:proofErr w:type="gramEnd"/>
      <w:r w:rsidRPr="00942E2D">
        <w:rPr>
          <w:rFonts w:ascii="ff2" w:eastAsia="Times New Roman" w:hAnsi="ff2" w:cs="Times New Roman"/>
          <w:color w:val="000000"/>
          <w:spacing w:val="-2"/>
          <w:lang w:eastAsia="en-IN"/>
        </w:rPr>
        <w:t xml:space="preserve"> some new techniques such as packing, obfuscation, and </w:t>
      </w:r>
    </w:p>
    <w:p w:rsidR="00942E2D" w:rsidRDefault="00942E2D" w:rsidP="00942E2D">
      <w:pPr>
        <w:shd w:val="clear" w:color="auto" w:fill="FFFFFF"/>
        <w:spacing w:after="0" w:line="240" w:lineRule="auto"/>
        <w:rPr>
          <w:rFonts w:ascii="ff2" w:eastAsia="Times New Roman" w:hAnsi="ff2" w:cs="Times New Roman"/>
          <w:color w:val="000000"/>
          <w:spacing w:val="2"/>
          <w:lang w:eastAsia="en-IN"/>
        </w:rPr>
      </w:pPr>
      <w:proofErr w:type="gramStart"/>
      <w:r w:rsidRPr="00942E2D">
        <w:rPr>
          <w:rFonts w:ascii="ff2" w:eastAsia="Times New Roman" w:hAnsi="ff2" w:cs="Times New Roman"/>
          <w:color w:val="000000"/>
          <w:spacing w:val="2"/>
          <w:lang w:eastAsia="en-IN"/>
        </w:rPr>
        <w:t>code</w:t>
      </w:r>
      <w:proofErr w:type="gramEnd"/>
      <w:r w:rsidRPr="00942E2D">
        <w:rPr>
          <w:rFonts w:ascii="ff2" w:eastAsia="Times New Roman" w:hAnsi="ff2" w:cs="Times New Roman"/>
          <w:color w:val="000000"/>
          <w:spacing w:val="2"/>
          <w:lang w:eastAsia="en-IN"/>
        </w:rPr>
        <w:t xml:space="preserve"> encryption to hide the </w:t>
      </w:r>
      <w:r>
        <w:rPr>
          <w:rFonts w:ascii="ff2" w:eastAsia="Times New Roman" w:hAnsi="ff2" w:cs="Times New Roman"/>
          <w:color w:val="000000"/>
          <w:spacing w:val="2"/>
          <w:lang w:eastAsia="en-IN"/>
        </w:rPr>
        <w:t>malware from anti-malware tools.</w:t>
      </w:r>
    </w:p>
    <w:p w:rsidR="00942E2D" w:rsidRDefault="00942E2D" w:rsidP="00942E2D">
      <w:pPr>
        <w:shd w:val="clear" w:color="auto" w:fill="FFFFFF"/>
        <w:spacing w:after="0" w:line="240" w:lineRule="auto"/>
        <w:rPr>
          <w:rFonts w:ascii="ff2" w:eastAsia="Times New Roman" w:hAnsi="ff2" w:cs="Times New Roman"/>
          <w:color w:val="000000"/>
          <w:spacing w:val="2"/>
          <w:lang w:eastAsia="en-IN"/>
        </w:rPr>
      </w:pPr>
    </w:p>
    <w:p w:rsidR="00942E2D" w:rsidRDefault="00942E2D" w:rsidP="00942E2D">
      <w:pPr>
        <w:shd w:val="clear" w:color="auto" w:fill="FFFFFF"/>
        <w:spacing w:after="0" w:line="240" w:lineRule="auto"/>
        <w:rPr>
          <w:rFonts w:ascii="ff2" w:eastAsia="Times New Roman" w:hAnsi="ff2" w:cs="Times New Roman"/>
          <w:color w:val="000000"/>
          <w:spacing w:val="2"/>
          <w:lang w:eastAsia="en-IN"/>
        </w:rPr>
      </w:pPr>
    </w:p>
    <w:p w:rsidR="00942E2D" w:rsidRDefault="00942E2D" w:rsidP="00942E2D">
      <w:pPr>
        <w:shd w:val="clear" w:color="auto" w:fill="FFFFFF"/>
        <w:spacing w:after="0" w:line="240" w:lineRule="auto"/>
        <w:rPr>
          <w:rFonts w:ascii="ff2" w:eastAsia="Times New Roman" w:hAnsi="ff2" w:cs="Times New Roman"/>
          <w:color w:val="000000"/>
          <w:spacing w:val="2"/>
          <w:lang w:eastAsia="en-IN"/>
        </w:rPr>
      </w:pPr>
    </w:p>
    <w:p w:rsidR="00942E2D" w:rsidRDefault="00942E2D" w:rsidP="00942E2D">
      <w:pPr>
        <w:shd w:val="clear" w:color="auto" w:fill="FFFFFF"/>
        <w:spacing w:after="0" w:line="240" w:lineRule="auto"/>
        <w:rPr>
          <w:rFonts w:ascii="ff2" w:eastAsia="Times New Roman" w:hAnsi="ff2" w:cs="Times New Roman"/>
          <w:color w:val="000000"/>
          <w:spacing w:val="2"/>
          <w:lang w:eastAsia="en-IN"/>
        </w:rPr>
      </w:pPr>
    </w:p>
    <w:p w:rsidR="00942E2D" w:rsidRDefault="00942E2D" w:rsidP="00942E2D">
      <w:pPr>
        <w:shd w:val="clear" w:color="auto" w:fill="FFFFFF"/>
        <w:spacing w:after="0" w:line="240" w:lineRule="auto"/>
        <w:rPr>
          <w:rFonts w:ascii="ff2" w:eastAsia="Times New Roman" w:hAnsi="ff2" w:cs="Times New Roman"/>
          <w:color w:val="000000"/>
          <w:spacing w:val="2"/>
          <w:lang w:eastAsia="en-IN"/>
        </w:rPr>
      </w:pPr>
    </w:p>
    <w:p w:rsidR="002457B6" w:rsidRDefault="00C2045A" w:rsidP="00942E2D">
      <w:pPr>
        <w:shd w:val="clear" w:color="auto" w:fill="FFFFFF"/>
        <w:spacing w:after="0" w:line="240" w:lineRule="auto"/>
        <w:rPr>
          <w:b/>
          <w:sz w:val="28"/>
        </w:rPr>
      </w:pPr>
      <w:r w:rsidRPr="002457B6">
        <w:rPr>
          <w:b/>
          <w:sz w:val="28"/>
        </w:rPr>
        <w:t>6 ADVAN</w:t>
      </w:r>
      <w:r w:rsidR="001B6174">
        <w:rPr>
          <w:b/>
          <w:sz w:val="28"/>
        </w:rPr>
        <w:t>TAGES &amp;</w:t>
      </w:r>
      <w:proofErr w:type="gramStart"/>
      <w:r w:rsidR="001B6174">
        <w:rPr>
          <w:b/>
          <w:sz w:val="28"/>
        </w:rPr>
        <w:t xml:space="preserve">DISADVANTAGES </w:t>
      </w:r>
      <w:r w:rsidRPr="002457B6">
        <w:rPr>
          <w:b/>
          <w:sz w:val="28"/>
        </w:rPr>
        <w:t>:</w:t>
      </w:r>
      <w:proofErr w:type="gramEnd"/>
    </w:p>
    <w:p w:rsidR="00F11068" w:rsidRDefault="00691EDB">
      <w:pPr>
        <w:rPr>
          <w:rFonts w:ascii="ff2" w:eastAsia="Times New Roman" w:hAnsi="ff2" w:cs="Times New Roman"/>
          <w:color w:val="000000"/>
          <w:spacing w:val="2"/>
          <w:lang w:eastAsia="en-IN"/>
        </w:rPr>
      </w:pPr>
      <w:r>
        <w:rPr>
          <w:rFonts w:ascii="ff2" w:eastAsia="Times New Roman" w:hAnsi="ff2" w:cs="Times New Roman"/>
          <w:color w:val="000000"/>
          <w:spacing w:val="2"/>
          <w:lang w:eastAsia="en-IN"/>
        </w:rPr>
        <w:t xml:space="preserve">Advantages: fast and safe .low resource. </w:t>
      </w:r>
      <w:proofErr w:type="gramStart"/>
      <w:r>
        <w:rPr>
          <w:rFonts w:ascii="ff2" w:eastAsia="Times New Roman" w:hAnsi="ff2" w:cs="Times New Roman"/>
          <w:color w:val="000000"/>
          <w:spacing w:val="2"/>
          <w:lang w:eastAsia="en-IN"/>
        </w:rPr>
        <w:t>consumption</w:t>
      </w:r>
      <w:proofErr w:type="gramEnd"/>
      <w:r>
        <w:rPr>
          <w:rFonts w:ascii="ff2" w:eastAsia="Times New Roman" w:hAnsi="ff2" w:cs="Times New Roman"/>
          <w:color w:val="000000"/>
          <w:spacing w:val="2"/>
          <w:lang w:eastAsia="en-IN"/>
        </w:rPr>
        <w:t xml:space="preserve">. </w:t>
      </w:r>
      <w:proofErr w:type="gramStart"/>
      <w:r>
        <w:rPr>
          <w:rFonts w:ascii="ff2" w:eastAsia="Times New Roman" w:hAnsi="ff2" w:cs="Times New Roman"/>
          <w:color w:val="000000"/>
          <w:spacing w:val="2"/>
          <w:lang w:eastAsia="en-IN"/>
        </w:rPr>
        <w:t>multipath</w:t>
      </w:r>
      <w:proofErr w:type="gramEnd"/>
      <w:r>
        <w:rPr>
          <w:rFonts w:ascii="ff2" w:eastAsia="Times New Roman" w:hAnsi="ff2" w:cs="Times New Roman"/>
          <w:color w:val="000000"/>
          <w:spacing w:val="2"/>
          <w:lang w:eastAsia="en-IN"/>
        </w:rPr>
        <w:t xml:space="preserve"> malware </w:t>
      </w:r>
      <w:proofErr w:type="spellStart"/>
      <w:r>
        <w:rPr>
          <w:rFonts w:ascii="ff2" w:eastAsia="Times New Roman" w:hAnsi="ff2" w:cs="Times New Roman"/>
          <w:color w:val="000000"/>
          <w:spacing w:val="2"/>
          <w:lang w:eastAsia="en-IN"/>
        </w:rPr>
        <w:t>analysis.more</w:t>
      </w:r>
      <w:proofErr w:type="spellEnd"/>
      <w:r>
        <w:rPr>
          <w:rFonts w:ascii="ff2" w:eastAsia="Times New Roman" w:hAnsi="ff2" w:cs="Times New Roman"/>
          <w:color w:val="000000"/>
          <w:spacing w:val="2"/>
          <w:lang w:eastAsia="en-IN"/>
        </w:rPr>
        <w:t xml:space="preserve"> secure than dynamic analysis .high accuracy</w:t>
      </w:r>
    </w:p>
    <w:p w:rsidR="00691EDB" w:rsidRDefault="00691EDB">
      <w:pPr>
        <w:rPr>
          <w:b/>
          <w:sz w:val="28"/>
        </w:rPr>
      </w:pPr>
      <w:r>
        <w:rPr>
          <w:rFonts w:ascii="ff2" w:eastAsia="Times New Roman" w:hAnsi="ff2" w:cs="Times New Roman"/>
          <w:color w:val="000000"/>
          <w:spacing w:val="2"/>
          <w:lang w:eastAsia="en-IN"/>
        </w:rPr>
        <w:t xml:space="preserve">Disadvantages: can’t analyse obfuscated and encryption </w:t>
      </w:r>
      <w:proofErr w:type="spellStart"/>
      <w:r>
        <w:rPr>
          <w:rFonts w:ascii="ff2" w:eastAsia="Times New Roman" w:hAnsi="ff2" w:cs="Times New Roman"/>
          <w:color w:val="000000"/>
          <w:spacing w:val="2"/>
          <w:lang w:eastAsia="en-IN"/>
        </w:rPr>
        <w:t>malware.can’t</w:t>
      </w:r>
      <w:proofErr w:type="spellEnd"/>
      <w:r>
        <w:rPr>
          <w:rFonts w:ascii="ff2" w:eastAsia="Times New Roman" w:hAnsi="ff2" w:cs="Times New Roman"/>
          <w:color w:val="000000"/>
          <w:spacing w:val="2"/>
          <w:lang w:eastAsia="en-IN"/>
        </w:rPr>
        <w:t xml:space="preserve"> detect unknown malware</w:t>
      </w:r>
    </w:p>
    <w:p w:rsidR="009F7A4A" w:rsidRDefault="00C2045A">
      <w:pPr>
        <w:rPr>
          <w:b/>
          <w:sz w:val="28"/>
        </w:rPr>
      </w:pPr>
      <w:r w:rsidRPr="002457B6">
        <w:rPr>
          <w:b/>
          <w:sz w:val="28"/>
        </w:rPr>
        <w:t xml:space="preserve">7 </w:t>
      </w:r>
      <w:proofErr w:type="gramStart"/>
      <w:r w:rsidRPr="002457B6">
        <w:rPr>
          <w:b/>
          <w:sz w:val="28"/>
        </w:rPr>
        <w:t xml:space="preserve">APPLICATIONS </w:t>
      </w:r>
      <w:r w:rsidR="00691EDB">
        <w:rPr>
          <w:b/>
          <w:sz w:val="28"/>
        </w:rPr>
        <w:t>:</w:t>
      </w:r>
      <w:proofErr w:type="gramEnd"/>
    </w:p>
    <w:p w:rsidR="009F7A4A" w:rsidRPr="009F7A4A" w:rsidRDefault="009F7A4A">
      <w:pPr>
        <w:rPr>
          <w:sz w:val="28"/>
        </w:rPr>
      </w:pPr>
      <w:r w:rsidRPr="009F7A4A">
        <w:rPr>
          <w:sz w:val="28"/>
        </w:rPr>
        <w:lastRenderedPageBreak/>
        <w:t xml:space="preserve">As </w:t>
      </w:r>
      <w:proofErr w:type="spellStart"/>
      <w:r w:rsidRPr="009F7A4A">
        <w:rPr>
          <w:sz w:val="28"/>
        </w:rPr>
        <w:t>such</w:t>
      </w:r>
      <w:proofErr w:type="gramStart"/>
      <w:r w:rsidRPr="009F7A4A">
        <w:rPr>
          <w:sz w:val="28"/>
        </w:rPr>
        <w:t>,many</w:t>
      </w:r>
      <w:proofErr w:type="spellEnd"/>
      <w:proofErr w:type="gramEnd"/>
      <w:r w:rsidRPr="009F7A4A">
        <w:rPr>
          <w:sz w:val="28"/>
        </w:rPr>
        <w:t xml:space="preserve"> anti-malware software vendors such as </w:t>
      </w:r>
      <w:proofErr w:type="spellStart"/>
      <w:r w:rsidRPr="009F7A4A">
        <w:rPr>
          <w:sz w:val="28"/>
        </w:rPr>
        <w:t>symantac,Avast,eset,bitdefender</w:t>
      </w:r>
      <w:proofErr w:type="spellEnd"/>
      <w:r w:rsidRPr="009F7A4A">
        <w:rPr>
          <w:sz w:val="28"/>
        </w:rPr>
        <w:t xml:space="preserve"> developed different malware detection </w:t>
      </w:r>
      <w:proofErr w:type="spellStart"/>
      <w:r w:rsidRPr="009F7A4A">
        <w:rPr>
          <w:sz w:val="28"/>
        </w:rPr>
        <w:t>techiques</w:t>
      </w:r>
      <w:proofErr w:type="spellEnd"/>
    </w:p>
    <w:p w:rsidR="002457B6" w:rsidRDefault="00691EDB">
      <w:pPr>
        <w:rPr>
          <w:b/>
          <w:sz w:val="32"/>
        </w:rPr>
      </w:pPr>
      <w:r>
        <w:rPr>
          <w:b/>
          <w:sz w:val="32"/>
        </w:rPr>
        <w:t>8</w:t>
      </w:r>
      <w:r w:rsidR="00C2045A" w:rsidRPr="002457B6">
        <w:rPr>
          <w:b/>
          <w:sz w:val="32"/>
        </w:rPr>
        <w:t xml:space="preserve"> CONCLUSION </w:t>
      </w:r>
    </w:p>
    <w:p w:rsidR="009F7A4A" w:rsidRPr="009F7A4A" w:rsidRDefault="009F7A4A" w:rsidP="009F7A4A">
      <w:pPr>
        <w:shd w:val="clear" w:color="auto" w:fill="FFFFFF"/>
        <w:spacing w:after="0" w:line="240" w:lineRule="auto"/>
        <w:rPr>
          <w:rFonts w:ascii="ff2" w:eastAsia="Times New Roman" w:hAnsi="ff2" w:cs="Times New Roman"/>
          <w:color w:val="000000"/>
          <w:spacing w:val="2"/>
          <w:lang w:eastAsia="en-IN"/>
        </w:rPr>
      </w:pPr>
      <w:r w:rsidRPr="009F7A4A">
        <w:rPr>
          <w:rFonts w:ascii="ff2" w:eastAsia="Times New Roman" w:hAnsi="ff2" w:cs="Times New Roman"/>
          <w:color w:val="000000"/>
          <w:spacing w:val="2"/>
          <w:lang w:eastAsia="en-IN"/>
        </w:rPr>
        <w:t>This research has proposed a methodology to learn well-</w:t>
      </w:r>
    </w:p>
    <w:p w:rsidR="009F7A4A" w:rsidRPr="009F7A4A" w:rsidRDefault="009F7A4A" w:rsidP="009F7A4A">
      <w:pPr>
        <w:shd w:val="clear" w:color="auto" w:fill="FFFFFF"/>
        <w:spacing w:after="0" w:line="240" w:lineRule="auto"/>
        <w:rPr>
          <w:rFonts w:ascii="ff2" w:eastAsia="Times New Roman" w:hAnsi="ff2" w:cs="Times New Roman"/>
          <w:color w:val="000000"/>
          <w:spacing w:val="2"/>
          <w:lang w:eastAsia="en-IN"/>
        </w:rPr>
      </w:pPr>
      <w:proofErr w:type="gramStart"/>
      <w:r w:rsidRPr="009F7A4A">
        <w:rPr>
          <w:rFonts w:ascii="ff2" w:eastAsia="Times New Roman" w:hAnsi="ff2" w:cs="Times New Roman"/>
          <w:color w:val="000000"/>
          <w:spacing w:val="2"/>
          <w:lang w:eastAsia="en-IN"/>
        </w:rPr>
        <w:t>known</w:t>
      </w:r>
      <w:proofErr w:type="gramEnd"/>
      <w:r w:rsidRPr="009F7A4A">
        <w:rPr>
          <w:rFonts w:ascii="ff2" w:eastAsia="Times New Roman" w:hAnsi="ff2" w:cs="Times New Roman"/>
          <w:color w:val="000000"/>
          <w:spacing w:val="2"/>
          <w:lang w:eastAsia="en-IN"/>
        </w:rPr>
        <w:t xml:space="preserve"> malware analysis and detection tools and compare the </w:t>
      </w:r>
    </w:p>
    <w:p w:rsidR="009F7A4A" w:rsidRPr="009F7A4A" w:rsidRDefault="009F7A4A" w:rsidP="009F7A4A">
      <w:pPr>
        <w:shd w:val="clear" w:color="auto" w:fill="FFFFFF"/>
        <w:spacing w:after="0" w:line="240" w:lineRule="auto"/>
        <w:rPr>
          <w:rFonts w:ascii="ff2" w:eastAsia="Times New Roman" w:hAnsi="ff2" w:cs="Times New Roman"/>
          <w:color w:val="000000"/>
          <w:spacing w:val="2"/>
          <w:lang w:eastAsia="en-IN"/>
        </w:rPr>
      </w:pPr>
      <w:proofErr w:type="gramStart"/>
      <w:r w:rsidRPr="009F7A4A">
        <w:rPr>
          <w:rFonts w:ascii="ff2" w:eastAsia="Times New Roman" w:hAnsi="ff2" w:cs="Times New Roman"/>
          <w:color w:val="000000"/>
          <w:spacing w:val="2"/>
          <w:lang w:eastAsia="en-IN"/>
        </w:rPr>
        <w:t>performance</w:t>
      </w:r>
      <w:proofErr w:type="gramEnd"/>
      <w:r w:rsidRPr="009F7A4A">
        <w:rPr>
          <w:rFonts w:ascii="ff2" w:eastAsia="Times New Roman" w:hAnsi="ff2" w:cs="Times New Roman"/>
          <w:color w:val="000000"/>
          <w:spacing w:val="2"/>
          <w:lang w:eastAsia="en-IN"/>
        </w:rPr>
        <w:t xml:space="preserve"> of these tools on existing and unknown malware. </w:t>
      </w:r>
    </w:p>
    <w:p w:rsidR="009F7A4A" w:rsidRPr="009F7A4A" w:rsidRDefault="009F7A4A" w:rsidP="009F7A4A">
      <w:pPr>
        <w:shd w:val="clear" w:color="auto" w:fill="FFFFFF"/>
        <w:spacing w:after="0" w:line="240" w:lineRule="auto"/>
        <w:rPr>
          <w:rFonts w:ascii="ff2" w:eastAsia="Times New Roman" w:hAnsi="ff2" w:cs="Times New Roman"/>
          <w:color w:val="000000"/>
          <w:lang w:eastAsia="en-IN"/>
        </w:rPr>
      </w:pPr>
      <w:r w:rsidRPr="009F7A4A">
        <w:rPr>
          <w:rFonts w:ascii="ff2" w:eastAsia="Times New Roman" w:hAnsi="ff2" w:cs="Times New Roman"/>
          <w:color w:val="000000"/>
          <w:lang w:eastAsia="en-IN"/>
        </w:rPr>
        <w:t xml:space="preserve">Test results have shown that it is almost impossible to detect </w:t>
      </w:r>
    </w:p>
    <w:p w:rsidR="009F7A4A" w:rsidRPr="009F7A4A" w:rsidRDefault="009F7A4A" w:rsidP="009F7A4A">
      <w:pPr>
        <w:shd w:val="clear" w:color="auto" w:fill="FFFFFF"/>
        <w:spacing w:after="0" w:line="240" w:lineRule="auto"/>
        <w:rPr>
          <w:rFonts w:ascii="ff2" w:eastAsia="Times New Roman" w:hAnsi="ff2" w:cs="Times New Roman"/>
          <w:color w:val="000000"/>
          <w:spacing w:val="2"/>
          <w:lang w:eastAsia="en-IN"/>
        </w:rPr>
      </w:pPr>
      <w:proofErr w:type="gramStart"/>
      <w:r w:rsidRPr="009F7A4A">
        <w:rPr>
          <w:rFonts w:ascii="ff2" w:eastAsia="Times New Roman" w:hAnsi="ff2" w:cs="Times New Roman"/>
          <w:color w:val="000000"/>
          <w:spacing w:val="2"/>
          <w:lang w:eastAsia="en-IN"/>
        </w:rPr>
        <w:t>malware</w:t>
      </w:r>
      <w:proofErr w:type="gramEnd"/>
      <w:r w:rsidRPr="009F7A4A">
        <w:rPr>
          <w:rFonts w:ascii="ff2" w:eastAsia="Times New Roman" w:hAnsi="ff2" w:cs="Times New Roman"/>
          <w:color w:val="000000"/>
          <w:spacing w:val="2"/>
          <w:lang w:eastAsia="en-IN"/>
        </w:rPr>
        <w:t xml:space="preserve"> by only using one tool. However, by using a </w:t>
      </w:r>
    </w:p>
    <w:p w:rsidR="009F7A4A" w:rsidRPr="009F7A4A" w:rsidRDefault="009F7A4A" w:rsidP="009F7A4A">
      <w:pPr>
        <w:shd w:val="clear" w:color="auto" w:fill="FFFFFF"/>
        <w:spacing w:after="0" w:line="240" w:lineRule="auto"/>
        <w:rPr>
          <w:rFonts w:ascii="ff2" w:eastAsia="Times New Roman" w:hAnsi="ff2" w:cs="Times New Roman"/>
          <w:color w:val="000000"/>
          <w:spacing w:val="2"/>
          <w:lang w:eastAsia="en-IN"/>
        </w:rPr>
      </w:pPr>
      <w:proofErr w:type="gramStart"/>
      <w:r w:rsidRPr="009F7A4A">
        <w:rPr>
          <w:rFonts w:ascii="ff2" w:eastAsia="Times New Roman" w:hAnsi="ff2" w:cs="Times New Roman"/>
          <w:color w:val="000000"/>
          <w:spacing w:val="2"/>
          <w:lang w:eastAsia="en-IN"/>
        </w:rPr>
        <w:t>combination</w:t>
      </w:r>
      <w:proofErr w:type="gramEnd"/>
      <w:r w:rsidRPr="009F7A4A">
        <w:rPr>
          <w:rFonts w:ascii="ff2" w:eastAsia="Times New Roman" w:hAnsi="ff2" w:cs="Times New Roman"/>
          <w:color w:val="000000"/>
          <w:spacing w:val="2"/>
          <w:lang w:eastAsia="en-IN"/>
        </w:rPr>
        <w:t xml:space="preserve"> of tools, the detection rate was improved </w:t>
      </w:r>
    </w:p>
    <w:p w:rsidR="009F7A4A" w:rsidRPr="009F7A4A" w:rsidRDefault="009F7A4A" w:rsidP="009F7A4A">
      <w:pPr>
        <w:shd w:val="clear" w:color="auto" w:fill="FFFFFF"/>
        <w:spacing w:after="0" w:line="240" w:lineRule="auto"/>
        <w:rPr>
          <w:rFonts w:ascii="ff2" w:eastAsia="Times New Roman" w:hAnsi="ff2" w:cs="Times New Roman"/>
          <w:color w:val="000000"/>
          <w:spacing w:val="3"/>
          <w:lang w:eastAsia="en-IN"/>
        </w:rPr>
      </w:pPr>
      <w:proofErr w:type="gramStart"/>
      <w:r w:rsidRPr="009F7A4A">
        <w:rPr>
          <w:rFonts w:ascii="ff2" w:eastAsia="Times New Roman" w:hAnsi="ff2" w:cs="Times New Roman"/>
          <w:color w:val="000000"/>
          <w:spacing w:val="3"/>
          <w:lang w:eastAsia="en-IN"/>
        </w:rPr>
        <w:t>immensely</w:t>
      </w:r>
      <w:proofErr w:type="gramEnd"/>
      <w:r w:rsidRPr="009F7A4A">
        <w:rPr>
          <w:rFonts w:ascii="ff2" w:eastAsia="Times New Roman" w:hAnsi="ff2" w:cs="Times New Roman"/>
          <w:color w:val="000000"/>
          <w:spacing w:val="3"/>
          <w:lang w:eastAsia="en-IN"/>
        </w:rPr>
        <w:t>: 84% DR and 87.5% ACY.</w:t>
      </w:r>
    </w:p>
    <w:p w:rsidR="009F7A4A" w:rsidRPr="009F7A4A" w:rsidRDefault="009F7A4A">
      <w:pPr>
        <w:rPr>
          <w:b/>
        </w:rPr>
      </w:pPr>
    </w:p>
    <w:p w:rsidR="002457B6" w:rsidRDefault="00C2045A">
      <w:pPr>
        <w:rPr>
          <w:b/>
          <w:sz w:val="32"/>
        </w:rPr>
      </w:pPr>
      <w:r w:rsidRPr="002457B6">
        <w:rPr>
          <w:b/>
          <w:sz w:val="32"/>
        </w:rPr>
        <w:t xml:space="preserve">9 FUTURE SCOPE </w:t>
      </w:r>
    </w:p>
    <w:p w:rsidR="0076666A" w:rsidRPr="002457B6" w:rsidRDefault="0076666A">
      <w:pPr>
        <w:rPr>
          <w:b/>
          <w:sz w:val="32"/>
        </w:rPr>
      </w:pPr>
      <w:r>
        <w:t>Malware, also known as malicious code, refers to a program that is covertly inserted into another program with the intent to destroy data, run destructive or intrusive programs, or otherwise compromise the confidentiality, integrity, or availability of the victim’s data, applications, or operating system. Malware is the most common external threat to most hosts, causing widespread damage and disruption and necessitating extensive recovery efforts within most organizations. Organizations also face similar threats from a few forms of non-malware threats that are often associated with malware. One of these forms that has become commonplace is phishing, which is using deceptive computer-based means to trick individuals into disclosing sensitive information</w:t>
      </w:r>
    </w:p>
    <w:p w:rsidR="002457B6" w:rsidRPr="002457B6" w:rsidRDefault="00C2045A">
      <w:pPr>
        <w:rPr>
          <w:b/>
          <w:sz w:val="32"/>
        </w:rPr>
      </w:pPr>
      <w:r w:rsidRPr="002457B6">
        <w:rPr>
          <w:b/>
          <w:sz w:val="32"/>
        </w:rPr>
        <w:t xml:space="preserve">10 BIBILOGRAPHY </w:t>
      </w:r>
    </w:p>
    <w:p w:rsidR="00C2045A" w:rsidRPr="002457B6" w:rsidRDefault="00C2045A">
      <w:pPr>
        <w:rPr>
          <w:b/>
          <w:sz w:val="44"/>
        </w:rPr>
      </w:pPr>
      <w:r w:rsidRPr="002457B6">
        <w:rPr>
          <w:sz w:val="24"/>
        </w:rPr>
        <w:t xml:space="preserve">1. </w:t>
      </w:r>
      <w:r w:rsidR="00A902CC" w:rsidRPr="00A902CC">
        <w:rPr>
          <w:sz w:val="24"/>
        </w:rPr>
        <w:t>https://www.kaggle.com/code/kishorejughead/malware-detection-with-rf/edit</w:t>
      </w:r>
    </w:p>
    <w:sectPr w:rsidR="00C2045A" w:rsidRPr="002457B6" w:rsidSect="00793EA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ff2">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43190"/>
    <w:multiLevelType w:val="multilevel"/>
    <w:tmpl w:val="39FA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7C4D47"/>
    <w:multiLevelType w:val="multilevel"/>
    <w:tmpl w:val="DDDE4BE6"/>
    <w:lvl w:ilvl="0">
      <w:start w:val="1"/>
      <w:numFmt w:val="decimal"/>
      <w:lvlText w:val="%1"/>
      <w:lvlJc w:val="left"/>
      <w:pPr>
        <w:ind w:left="375" w:hanging="375"/>
      </w:pPr>
      <w:rPr>
        <w:rFonts w:hint="default"/>
      </w:rPr>
    </w:lvl>
    <w:lvl w:ilvl="1">
      <w:start w:val="1"/>
      <w:numFmt w:val="decimal"/>
      <w:lvlText w:val="%1.%2"/>
      <w:lvlJc w:val="left"/>
      <w:pPr>
        <w:ind w:left="420" w:hanging="375"/>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C283A"/>
    <w:rsid w:val="0019007B"/>
    <w:rsid w:val="001B6174"/>
    <w:rsid w:val="002457B6"/>
    <w:rsid w:val="002A62F9"/>
    <w:rsid w:val="005E66DE"/>
    <w:rsid w:val="00691EDB"/>
    <w:rsid w:val="007216F9"/>
    <w:rsid w:val="0076666A"/>
    <w:rsid w:val="00793EA6"/>
    <w:rsid w:val="0083297B"/>
    <w:rsid w:val="00942E2D"/>
    <w:rsid w:val="009F7A4A"/>
    <w:rsid w:val="00A902CC"/>
    <w:rsid w:val="00C2045A"/>
    <w:rsid w:val="00C6367C"/>
    <w:rsid w:val="00CC283A"/>
    <w:rsid w:val="00ED163C"/>
    <w:rsid w:val="00EE65FF"/>
    <w:rsid w:val="00F110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E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2F9"/>
    <w:pPr>
      <w:ind w:left="720"/>
      <w:contextualSpacing/>
    </w:pPr>
  </w:style>
  <w:style w:type="character" w:styleId="Hyperlink">
    <w:name w:val="Hyperlink"/>
    <w:basedOn w:val="DefaultParagraphFont"/>
    <w:uiPriority w:val="99"/>
    <w:semiHidden/>
    <w:unhideWhenUsed/>
    <w:rsid w:val="002A62F9"/>
    <w:rPr>
      <w:color w:val="0000FF"/>
      <w:u w:val="single"/>
    </w:rPr>
  </w:style>
  <w:style w:type="character" w:customStyle="1" w:styleId="hgkelc">
    <w:name w:val="hgkelc"/>
    <w:basedOn w:val="DefaultParagraphFont"/>
    <w:rsid w:val="007216F9"/>
  </w:style>
  <w:style w:type="paragraph" w:styleId="BalloonText">
    <w:name w:val="Balloon Text"/>
    <w:basedOn w:val="Normal"/>
    <w:link w:val="BalloonTextChar"/>
    <w:uiPriority w:val="99"/>
    <w:semiHidden/>
    <w:unhideWhenUsed/>
    <w:rsid w:val="00A902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2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78212862">
      <w:bodyDiv w:val="1"/>
      <w:marLeft w:val="0"/>
      <w:marRight w:val="0"/>
      <w:marTop w:val="0"/>
      <w:marBottom w:val="0"/>
      <w:divBdr>
        <w:top w:val="none" w:sz="0" w:space="0" w:color="auto"/>
        <w:left w:val="none" w:sz="0" w:space="0" w:color="auto"/>
        <w:bottom w:val="none" w:sz="0" w:space="0" w:color="auto"/>
        <w:right w:val="none" w:sz="0" w:space="0" w:color="auto"/>
      </w:divBdr>
    </w:div>
    <w:div w:id="1931113233">
      <w:bodyDiv w:val="1"/>
      <w:marLeft w:val="0"/>
      <w:marRight w:val="0"/>
      <w:marTop w:val="0"/>
      <w:marBottom w:val="0"/>
      <w:divBdr>
        <w:top w:val="none" w:sz="0" w:space="0" w:color="auto"/>
        <w:left w:val="none" w:sz="0" w:space="0" w:color="auto"/>
        <w:bottom w:val="none" w:sz="0" w:space="0" w:color="auto"/>
        <w:right w:val="none" w:sz="0" w:space="0" w:color="auto"/>
      </w:divBdr>
      <w:divsChild>
        <w:div w:id="1236015073">
          <w:marLeft w:val="0"/>
          <w:marRight w:val="0"/>
          <w:marTop w:val="0"/>
          <w:marBottom w:val="0"/>
          <w:divBdr>
            <w:top w:val="none" w:sz="0" w:space="0" w:color="auto"/>
            <w:left w:val="none" w:sz="0" w:space="0" w:color="auto"/>
            <w:bottom w:val="none" w:sz="0" w:space="0" w:color="auto"/>
            <w:right w:val="none" w:sz="0" w:space="0" w:color="auto"/>
          </w:divBdr>
          <w:divsChild>
            <w:div w:id="1556966823">
              <w:marLeft w:val="0"/>
              <w:marRight w:val="0"/>
              <w:marTop w:val="180"/>
              <w:marBottom w:val="180"/>
              <w:divBdr>
                <w:top w:val="none" w:sz="0" w:space="0" w:color="auto"/>
                <w:left w:val="none" w:sz="0" w:space="0" w:color="auto"/>
                <w:bottom w:val="none" w:sz="0" w:space="0" w:color="auto"/>
                <w:right w:val="none" w:sz="0" w:space="0" w:color="auto"/>
              </w:divBdr>
            </w:div>
          </w:divsChild>
        </w:div>
        <w:div w:id="149054481">
          <w:marLeft w:val="0"/>
          <w:marRight w:val="0"/>
          <w:marTop w:val="0"/>
          <w:marBottom w:val="0"/>
          <w:divBdr>
            <w:top w:val="none" w:sz="0" w:space="0" w:color="auto"/>
            <w:left w:val="none" w:sz="0" w:space="0" w:color="auto"/>
            <w:bottom w:val="none" w:sz="0" w:space="0" w:color="auto"/>
            <w:right w:val="none" w:sz="0" w:space="0" w:color="auto"/>
          </w:divBdr>
          <w:divsChild>
            <w:div w:id="905919919">
              <w:marLeft w:val="0"/>
              <w:marRight w:val="0"/>
              <w:marTop w:val="0"/>
              <w:marBottom w:val="0"/>
              <w:divBdr>
                <w:top w:val="none" w:sz="0" w:space="0" w:color="auto"/>
                <w:left w:val="none" w:sz="0" w:space="0" w:color="auto"/>
                <w:bottom w:val="none" w:sz="0" w:space="0" w:color="auto"/>
                <w:right w:val="none" w:sz="0" w:space="0" w:color="auto"/>
              </w:divBdr>
              <w:divsChild>
                <w:div w:id="1737707617">
                  <w:marLeft w:val="0"/>
                  <w:marRight w:val="0"/>
                  <w:marTop w:val="0"/>
                  <w:marBottom w:val="0"/>
                  <w:divBdr>
                    <w:top w:val="none" w:sz="0" w:space="0" w:color="auto"/>
                    <w:left w:val="none" w:sz="0" w:space="0" w:color="auto"/>
                    <w:bottom w:val="none" w:sz="0" w:space="0" w:color="auto"/>
                    <w:right w:val="none" w:sz="0" w:space="0" w:color="auto"/>
                  </w:divBdr>
                  <w:divsChild>
                    <w:div w:id="837035513">
                      <w:marLeft w:val="0"/>
                      <w:marRight w:val="0"/>
                      <w:marTop w:val="0"/>
                      <w:marBottom w:val="0"/>
                      <w:divBdr>
                        <w:top w:val="none" w:sz="0" w:space="0" w:color="auto"/>
                        <w:left w:val="none" w:sz="0" w:space="0" w:color="auto"/>
                        <w:bottom w:val="none" w:sz="0" w:space="0" w:color="auto"/>
                        <w:right w:val="none" w:sz="0" w:space="0" w:color="auto"/>
                      </w:divBdr>
                      <w:divsChild>
                        <w:div w:id="1550188889">
                          <w:marLeft w:val="0"/>
                          <w:marRight w:val="0"/>
                          <w:marTop w:val="0"/>
                          <w:marBottom w:val="0"/>
                          <w:divBdr>
                            <w:top w:val="none" w:sz="0" w:space="0" w:color="auto"/>
                            <w:left w:val="none" w:sz="0" w:space="0" w:color="auto"/>
                            <w:bottom w:val="none" w:sz="0" w:space="0" w:color="auto"/>
                            <w:right w:val="none" w:sz="0" w:space="0" w:color="auto"/>
                          </w:divBdr>
                          <w:divsChild>
                            <w:div w:id="7894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3966048">
      <w:bodyDiv w:val="1"/>
      <w:marLeft w:val="0"/>
      <w:marRight w:val="0"/>
      <w:marTop w:val="0"/>
      <w:marBottom w:val="0"/>
      <w:divBdr>
        <w:top w:val="none" w:sz="0" w:space="0" w:color="auto"/>
        <w:left w:val="none" w:sz="0" w:space="0" w:color="auto"/>
        <w:bottom w:val="none" w:sz="0" w:space="0" w:color="auto"/>
        <w:right w:val="none" w:sz="0" w:space="0" w:color="auto"/>
      </w:divBdr>
    </w:div>
    <w:div w:id="2005813514">
      <w:bodyDiv w:val="1"/>
      <w:marLeft w:val="0"/>
      <w:marRight w:val="0"/>
      <w:marTop w:val="0"/>
      <w:marBottom w:val="0"/>
      <w:divBdr>
        <w:top w:val="none" w:sz="0" w:space="0" w:color="auto"/>
        <w:left w:val="none" w:sz="0" w:space="0" w:color="auto"/>
        <w:bottom w:val="none" w:sz="0" w:space="0" w:color="auto"/>
        <w:right w:val="none" w:sz="0" w:space="0" w:color="auto"/>
      </w:divBdr>
    </w:div>
    <w:div w:id="2143376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echtarget.com/searchsecurity/definition/phish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kishore</cp:lastModifiedBy>
  <cp:revision>2</cp:revision>
  <dcterms:created xsi:type="dcterms:W3CDTF">2022-09-24T09:57:00Z</dcterms:created>
  <dcterms:modified xsi:type="dcterms:W3CDTF">2022-09-24T09:57:00Z</dcterms:modified>
</cp:coreProperties>
</file>