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D07" w:rsidRPr="00080892" w:rsidRDefault="00EC5CBE" w:rsidP="00EC5CBE">
      <w:pPr>
        <w:ind w:left="2160" w:firstLine="720"/>
        <w:rPr>
          <w:b/>
          <w:color w:val="000000" w:themeColor="text1"/>
          <w:sz w:val="40"/>
          <w:szCs w:val="40"/>
          <w:u w:val="single"/>
          <w:lang w:val="en-US"/>
        </w:rPr>
      </w:pPr>
      <w:r w:rsidRPr="00080892">
        <w:rPr>
          <w:b/>
          <w:color w:val="000000" w:themeColor="text1"/>
          <w:sz w:val="40"/>
          <w:szCs w:val="40"/>
          <w:u w:val="single"/>
          <w:lang w:val="en-US"/>
        </w:rPr>
        <w:t>Assignment 1</w:t>
      </w:r>
    </w:p>
    <w:p w:rsidR="001120F5" w:rsidRPr="00080892" w:rsidRDefault="001120F5" w:rsidP="00EC5CBE">
      <w:pPr>
        <w:pStyle w:val="Heading2"/>
        <w:rPr>
          <w:color w:val="000000" w:themeColor="text1"/>
          <w:sz w:val="28"/>
          <w:szCs w:val="28"/>
          <w:lang w:val="en-US"/>
        </w:rPr>
      </w:pPr>
    </w:p>
    <w:p w:rsidR="00EC5CBE" w:rsidRPr="00080892" w:rsidRDefault="00EC5CBE" w:rsidP="00EC5CBE">
      <w:pPr>
        <w:pStyle w:val="Heading2"/>
        <w:rPr>
          <w:b w:val="0"/>
          <w:color w:val="000000" w:themeColor="text1"/>
          <w:sz w:val="24"/>
          <w:szCs w:val="24"/>
          <w:lang w:val="en-US"/>
        </w:rPr>
      </w:pPr>
      <w:r w:rsidRPr="00080892">
        <w:rPr>
          <w:color w:val="000000" w:themeColor="text1"/>
          <w:sz w:val="28"/>
          <w:szCs w:val="28"/>
          <w:lang w:val="en-US"/>
        </w:rPr>
        <w:t>Use cases of AI:</w:t>
      </w:r>
      <w:r w:rsidRPr="00080892">
        <w:rPr>
          <w:b w:val="0"/>
          <w:color w:val="000000" w:themeColor="text1"/>
          <w:lang w:val="en-US"/>
        </w:rPr>
        <w:t xml:space="preserve"> </w:t>
      </w:r>
      <w:r w:rsidRPr="00080892">
        <w:rPr>
          <w:rFonts w:ascii="Lato" w:hAnsi="Lato"/>
          <w:b w:val="0"/>
          <w:color w:val="000000" w:themeColor="text1"/>
          <w:sz w:val="24"/>
          <w:szCs w:val="24"/>
          <w:shd w:val="clear" w:color="auto" w:fill="FFFFFF"/>
        </w:rPr>
        <w:t>AI is changing every industry and business function, which results in increased interest in AI, its subdomains, and related fields such as machine learning and data science</w:t>
      </w:r>
      <w:r w:rsidRPr="00080892">
        <w:rPr>
          <w:rFonts w:ascii="Lato" w:hAnsi="Lato"/>
          <w:b w:val="0"/>
          <w:color w:val="000000" w:themeColor="text1"/>
          <w:sz w:val="24"/>
          <w:szCs w:val="24"/>
          <w:shd w:val="clear" w:color="auto" w:fill="FFFFFF"/>
        </w:rPr>
        <w:t>.</w:t>
      </w:r>
      <w:r w:rsidRPr="00080892">
        <w:rPr>
          <w:color w:val="000000" w:themeColor="text1"/>
        </w:rPr>
        <w:t xml:space="preserve"> </w:t>
      </w:r>
      <w:r w:rsidR="00B81FB3" w:rsidRPr="00080892">
        <w:rPr>
          <w:rFonts w:ascii="Lato" w:hAnsi="Lato"/>
          <w:b w:val="0"/>
          <w:color w:val="000000" w:themeColor="text1"/>
          <w:sz w:val="24"/>
          <w:szCs w:val="24"/>
          <w:shd w:val="clear" w:color="auto" w:fill="FFFFFF"/>
        </w:rPr>
        <w:t>As of 2018,</w:t>
      </w:r>
      <w:r w:rsidRPr="00080892">
        <w:rPr>
          <w:rFonts w:ascii="Lato" w:hAnsi="Lato"/>
          <w:b w:val="0"/>
          <w:color w:val="000000" w:themeColor="text1"/>
          <w:sz w:val="24"/>
          <w:szCs w:val="24"/>
          <w:shd w:val="clear" w:color="auto" w:fill="FFFFFF"/>
        </w:rPr>
        <w:t> 37% of organizations were looking to define their AI strategies. There has been significant progress since then and according to a recent O’Reilly survey, </w:t>
      </w:r>
      <w:r w:rsidR="00B81FB3" w:rsidRPr="00080892">
        <w:rPr>
          <w:rFonts w:ascii="Lato" w:hAnsi="Lato"/>
          <w:b w:val="0"/>
          <w:color w:val="000000" w:themeColor="text1"/>
          <w:sz w:val="24"/>
          <w:szCs w:val="24"/>
        </w:rPr>
        <w:t>85%</w:t>
      </w:r>
      <w:r w:rsidRPr="00080892">
        <w:rPr>
          <w:rFonts w:ascii="Lato" w:hAnsi="Lato"/>
          <w:b w:val="0"/>
          <w:color w:val="000000" w:themeColor="text1"/>
          <w:sz w:val="24"/>
          <w:szCs w:val="24"/>
          <w:shd w:val="clear" w:color="auto" w:fill="FFFFFF"/>
        </w:rPr>
        <w:t> of organizations are using AI. </w:t>
      </w:r>
      <w:r w:rsidR="00B81FB3" w:rsidRPr="00080892">
        <w:rPr>
          <w:rFonts w:ascii="Lato" w:hAnsi="Lato"/>
          <w:b w:val="0"/>
          <w:color w:val="000000" w:themeColor="text1"/>
          <w:sz w:val="24"/>
          <w:szCs w:val="24"/>
          <w:shd w:val="clear" w:color="auto" w:fill="FFFFFF"/>
        </w:rPr>
        <w:t>To integrate AI into business, one</w:t>
      </w:r>
      <w:r w:rsidRPr="00080892">
        <w:rPr>
          <w:rFonts w:ascii="Lato" w:hAnsi="Lato"/>
          <w:b w:val="0"/>
          <w:color w:val="000000" w:themeColor="text1"/>
          <w:sz w:val="24"/>
          <w:szCs w:val="24"/>
          <w:shd w:val="clear" w:color="auto" w:fill="FFFFFF"/>
        </w:rPr>
        <w:t xml:space="preserve"> need</w:t>
      </w:r>
      <w:r w:rsidR="00B81FB3" w:rsidRPr="00080892">
        <w:rPr>
          <w:rFonts w:ascii="Lato" w:hAnsi="Lato"/>
          <w:b w:val="0"/>
          <w:color w:val="000000" w:themeColor="text1"/>
          <w:sz w:val="24"/>
          <w:szCs w:val="24"/>
          <w:shd w:val="clear" w:color="auto" w:fill="FFFFFF"/>
        </w:rPr>
        <w:t>s</w:t>
      </w:r>
      <w:r w:rsidRPr="00080892">
        <w:rPr>
          <w:rFonts w:ascii="Lato" w:hAnsi="Lato"/>
          <w:b w:val="0"/>
          <w:color w:val="000000" w:themeColor="text1"/>
          <w:sz w:val="24"/>
          <w:szCs w:val="24"/>
          <w:shd w:val="clear" w:color="auto" w:fill="FFFFFF"/>
        </w:rPr>
        <w:t xml:space="preserve"> t</w:t>
      </w:r>
      <w:r w:rsidR="00B81FB3" w:rsidRPr="00080892">
        <w:rPr>
          <w:rFonts w:ascii="Lato" w:hAnsi="Lato"/>
          <w:b w:val="0"/>
          <w:color w:val="000000" w:themeColor="text1"/>
          <w:sz w:val="24"/>
          <w:szCs w:val="24"/>
          <w:shd w:val="clear" w:color="auto" w:fill="FFFFFF"/>
        </w:rPr>
        <w:t>o identify how AI can serve the business and the</w:t>
      </w:r>
      <w:r w:rsidRPr="00080892">
        <w:rPr>
          <w:rFonts w:ascii="Lato" w:hAnsi="Lato"/>
          <w:b w:val="0"/>
          <w:color w:val="000000" w:themeColor="text1"/>
          <w:sz w:val="24"/>
          <w:szCs w:val="24"/>
          <w:shd w:val="clear" w:color="auto" w:fill="FFFFFF"/>
        </w:rPr>
        <w:t xml:space="preserve"> possible</w:t>
      </w:r>
      <w:r w:rsidR="00B81FB3" w:rsidRPr="00080892">
        <w:rPr>
          <w:rFonts w:ascii="Lato" w:hAnsi="Lato"/>
          <w:b w:val="0"/>
          <w:color w:val="000000" w:themeColor="text1"/>
          <w:sz w:val="24"/>
          <w:szCs w:val="24"/>
          <w:shd w:val="clear" w:color="auto" w:fill="FFFFFF"/>
        </w:rPr>
        <w:t xml:space="preserve"> use cases of AI.</w:t>
      </w:r>
    </w:p>
    <w:p w:rsidR="001120F5" w:rsidRPr="00080892" w:rsidRDefault="001120F5" w:rsidP="00EC5CBE">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lang w:eastAsia="en-IN"/>
        </w:rPr>
      </w:pPr>
    </w:p>
    <w:p w:rsidR="00EC5CBE" w:rsidRPr="00080892" w:rsidRDefault="00EC5CBE" w:rsidP="00EC5CBE">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lang w:eastAsia="en-IN"/>
        </w:rPr>
      </w:pPr>
      <w:r w:rsidRPr="00080892">
        <w:rPr>
          <w:rFonts w:ascii="Montserrat" w:eastAsia="Times New Roman" w:hAnsi="Montserrat" w:cs="Times New Roman"/>
          <w:b/>
          <w:bCs/>
          <w:color w:val="000000" w:themeColor="text1"/>
          <w:spacing w:val="-12"/>
          <w:sz w:val="36"/>
          <w:szCs w:val="36"/>
          <w:lang w:eastAsia="en-IN"/>
        </w:rPr>
        <w:t>1.</w:t>
      </w:r>
      <w:r w:rsidRPr="00EC5CBE">
        <w:rPr>
          <w:rFonts w:ascii="Montserrat" w:eastAsia="Times New Roman" w:hAnsi="Montserrat" w:cs="Times New Roman"/>
          <w:b/>
          <w:bCs/>
          <w:color w:val="000000" w:themeColor="text1"/>
          <w:spacing w:val="-12"/>
          <w:sz w:val="36"/>
          <w:szCs w:val="36"/>
          <w:lang w:eastAsia="en-IN"/>
        </w:rPr>
        <w:t>Marketing</w:t>
      </w:r>
    </w:p>
    <w:p w:rsidR="00EC5CBE" w:rsidRPr="00EC5CBE" w:rsidRDefault="00EC5CBE" w:rsidP="00EC5CBE">
      <w:pPr>
        <w:shd w:val="clear" w:color="auto" w:fill="FFFFFF"/>
        <w:spacing w:before="480" w:after="480" w:line="240" w:lineRule="auto"/>
        <w:outlineLvl w:val="1"/>
        <w:rPr>
          <w:rFonts w:ascii="Montserrat" w:eastAsia="Times New Roman" w:hAnsi="Montserrat" w:cs="Times New Roman"/>
          <w:b/>
          <w:bCs/>
          <w:color w:val="000000" w:themeColor="text1"/>
          <w:spacing w:val="-12"/>
          <w:sz w:val="36"/>
          <w:szCs w:val="36"/>
          <w:lang w:eastAsia="en-IN"/>
        </w:rPr>
      </w:pPr>
      <w:r w:rsidRPr="00EC5CBE">
        <w:rPr>
          <w:rFonts w:ascii="Lato" w:eastAsia="Times New Roman" w:hAnsi="Lato" w:cs="Times New Roman"/>
          <w:color w:val="000000" w:themeColor="text1"/>
          <w:sz w:val="24"/>
          <w:szCs w:val="24"/>
          <w:lang w:eastAsia="en-IN"/>
        </w:rPr>
        <w:t xml:space="preserve">Marketing can be summarized as reaching the customer with the right offer, the right message, at the right time, through the right channel, while continually learning. AI can provide accurate insights and suggest smart marketing solutions that would directly reflect on profits with customer data. </w:t>
      </w:r>
      <w:r w:rsidR="00B81FB3" w:rsidRPr="00080892">
        <w:rPr>
          <w:rFonts w:ascii="Lato" w:eastAsia="Times New Roman" w:hAnsi="Lato" w:cs="Times New Roman"/>
          <w:color w:val="000000" w:themeColor="text1"/>
          <w:sz w:val="24"/>
          <w:szCs w:val="24"/>
          <w:lang w:eastAsia="en-IN"/>
        </w:rPr>
        <w:t xml:space="preserve">Top </w:t>
      </w:r>
      <w:r w:rsidRPr="00EC5CBE">
        <w:rPr>
          <w:rFonts w:ascii="Lato" w:eastAsia="Times New Roman" w:hAnsi="Lato" w:cs="Times New Roman"/>
          <w:color w:val="000000" w:themeColor="text1"/>
          <w:sz w:val="24"/>
          <w:szCs w:val="24"/>
          <w:lang w:eastAsia="en-IN"/>
        </w:rPr>
        <w:t>three AI use cases in marketing:</w:t>
      </w:r>
    </w:p>
    <w:p w:rsidR="00EC5CBE" w:rsidRPr="00EC5CBE" w:rsidRDefault="00EC5CBE" w:rsidP="00EC5CBE">
      <w:pPr>
        <w:shd w:val="clear" w:color="auto" w:fill="FFFFFF"/>
        <w:spacing w:before="100" w:beforeAutospacing="1" w:after="100" w:afterAutospacing="1" w:line="240" w:lineRule="auto"/>
        <w:rPr>
          <w:rFonts w:ascii="Lato" w:eastAsia="Times New Roman" w:hAnsi="Lato" w:cs="Times New Roman"/>
          <w:color w:val="000000" w:themeColor="text1"/>
          <w:sz w:val="24"/>
          <w:szCs w:val="24"/>
          <w:lang w:eastAsia="en-IN"/>
        </w:rPr>
      </w:pPr>
      <w:r w:rsidRPr="00080892">
        <w:rPr>
          <w:rFonts w:ascii="Lato" w:eastAsia="Times New Roman" w:hAnsi="Lato" w:cs="Times New Roman"/>
          <w:bCs/>
          <w:color w:val="000000" w:themeColor="text1"/>
          <w:sz w:val="24"/>
          <w:szCs w:val="24"/>
          <w:u w:val="single"/>
          <w:lang w:eastAsia="en-IN"/>
        </w:rPr>
        <w:t>Marketing analytics</w:t>
      </w:r>
      <w:r w:rsidRPr="00080892">
        <w:rPr>
          <w:rFonts w:ascii="Lato" w:eastAsia="Times New Roman" w:hAnsi="Lato" w:cs="Times New Roman"/>
          <w:bCs/>
          <w:color w:val="000000" w:themeColor="text1"/>
          <w:sz w:val="24"/>
          <w:szCs w:val="24"/>
          <w:lang w:eastAsia="en-IN"/>
        </w:rPr>
        <w:t>: </w:t>
      </w:r>
      <w:r w:rsidRPr="00EC5CBE">
        <w:rPr>
          <w:rFonts w:ascii="Lato" w:eastAsia="Times New Roman" w:hAnsi="Lato" w:cs="Times New Roman"/>
          <w:color w:val="000000" w:themeColor="text1"/>
          <w:sz w:val="24"/>
          <w:szCs w:val="24"/>
          <w:lang w:eastAsia="en-IN"/>
        </w:rPr>
        <w:t xml:space="preserve">AI systems learn from, </w:t>
      </w:r>
      <w:proofErr w:type="gramStart"/>
      <w:r w:rsidR="006D4C81" w:rsidRPr="00080892">
        <w:rPr>
          <w:rFonts w:ascii="Lato" w:eastAsia="Times New Roman" w:hAnsi="Lato" w:cs="Times New Roman"/>
          <w:color w:val="000000" w:themeColor="text1"/>
          <w:sz w:val="24"/>
          <w:szCs w:val="24"/>
          <w:lang w:eastAsia="en-IN"/>
        </w:rPr>
        <w:t>analyse</w:t>
      </w:r>
      <w:r w:rsidR="002B6D8E" w:rsidRPr="00080892">
        <w:rPr>
          <w:rFonts w:ascii="Lato" w:eastAsia="Times New Roman" w:hAnsi="Lato" w:cs="Times New Roman"/>
          <w:color w:val="000000" w:themeColor="text1"/>
          <w:sz w:val="24"/>
          <w:szCs w:val="24"/>
          <w:lang w:eastAsia="en-IN"/>
        </w:rPr>
        <w:t xml:space="preserve"> </w:t>
      </w:r>
      <w:r w:rsidRPr="00EC5CBE">
        <w:rPr>
          <w:rFonts w:ascii="Lato" w:eastAsia="Times New Roman" w:hAnsi="Lato" w:cs="Times New Roman"/>
          <w:color w:val="000000" w:themeColor="text1"/>
          <w:sz w:val="24"/>
          <w:szCs w:val="24"/>
          <w:lang w:eastAsia="en-IN"/>
        </w:rPr>
        <w:t>,</w:t>
      </w:r>
      <w:proofErr w:type="gramEnd"/>
      <w:r w:rsidRPr="00EC5CBE">
        <w:rPr>
          <w:rFonts w:ascii="Lato" w:eastAsia="Times New Roman" w:hAnsi="Lato" w:cs="Times New Roman"/>
          <w:color w:val="000000" w:themeColor="text1"/>
          <w:sz w:val="24"/>
          <w:szCs w:val="24"/>
          <w:lang w:eastAsia="en-IN"/>
        </w:rPr>
        <w:t xml:space="preserve"> and measure marketing efforts. These solutions track media activity and provide insights into PR efforts to highlight what is driving engagement, traffic, and revenue. As a result, companies can provide better and more accurate marketing services to their customers.</w:t>
      </w:r>
      <w:r w:rsidR="002B6D8E" w:rsidRPr="00080892">
        <w:rPr>
          <w:rFonts w:ascii="Lato" w:eastAsia="Times New Roman" w:hAnsi="Lato" w:cs="Times New Roman"/>
          <w:color w:val="000000" w:themeColor="text1"/>
          <w:sz w:val="24"/>
          <w:szCs w:val="24"/>
          <w:lang w:eastAsia="en-IN"/>
        </w:rPr>
        <w:t xml:space="preserve"> </w:t>
      </w:r>
      <w:r w:rsidRPr="00EC5CBE">
        <w:rPr>
          <w:rFonts w:ascii="Lato" w:eastAsia="Times New Roman" w:hAnsi="Lato" w:cs="Times New Roman"/>
          <w:color w:val="000000" w:themeColor="text1"/>
          <w:sz w:val="24"/>
          <w:szCs w:val="24"/>
          <w:lang w:eastAsia="en-IN"/>
        </w:rPr>
        <w:t>Besides PR efforts, AI-powered marketing analytics can lead companies to identify their customer groups more accurately. By discovering their loyal customers, companies can develop accurate marketing strategies and also retarget customers who have expressed interest</w:t>
      </w:r>
      <w:r w:rsidR="006D4C81" w:rsidRPr="00080892">
        <w:rPr>
          <w:rFonts w:ascii="Lato" w:eastAsia="Times New Roman" w:hAnsi="Lato" w:cs="Times New Roman"/>
          <w:color w:val="000000" w:themeColor="text1"/>
          <w:sz w:val="24"/>
          <w:szCs w:val="24"/>
          <w:lang w:eastAsia="en-IN"/>
        </w:rPr>
        <w:t xml:space="preserve"> in products or services before</w:t>
      </w:r>
      <w:r w:rsidRPr="00EC5CBE">
        <w:rPr>
          <w:rFonts w:ascii="Lato" w:eastAsia="Times New Roman" w:hAnsi="Lato" w:cs="Times New Roman"/>
          <w:color w:val="000000" w:themeColor="text1"/>
          <w:sz w:val="24"/>
          <w:szCs w:val="24"/>
          <w:lang w:eastAsia="en-IN"/>
        </w:rPr>
        <w:t>.</w:t>
      </w:r>
    </w:p>
    <w:p w:rsidR="00EC5CBE" w:rsidRPr="00EC5CBE" w:rsidRDefault="00EC5CBE" w:rsidP="00EC5CBE">
      <w:pPr>
        <w:shd w:val="clear" w:color="auto" w:fill="FFFFFF"/>
        <w:spacing w:before="100" w:beforeAutospacing="1" w:after="100" w:afterAutospacing="1" w:line="240" w:lineRule="auto"/>
        <w:rPr>
          <w:rFonts w:ascii="Lato" w:eastAsia="Times New Roman" w:hAnsi="Lato" w:cs="Times New Roman"/>
          <w:color w:val="000000" w:themeColor="text1"/>
          <w:sz w:val="24"/>
          <w:szCs w:val="24"/>
          <w:lang w:eastAsia="en-IN"/>
        </w:rPr>
      </w:pPr>
      <w:r w:rsidRPr="00080892">
        <w:rPr>
          <w:rFonts w:ascii="Lato" w:eastAsia="Times New Roman" w:hAnsi="Lato" w:cs="Times New Roman"/>
          <w:bCs/>
          <w:color w:val="000000" w:themeColor="text1"/>
          <w:sz w:val="24"/>
          <w:szCs w:val="24"/>
          <w:u w:val="single"/>
          <w:lang w:eastAsia="en-IN"/>
        </w:rPr>
        <w:t>Personalized Marketing</w:t>
      </w:r>
      <w:r w:rsidRPr="00080892">
        <w:rPr>
          <w:rFonts w:ascii="Lato" w:eastAsia="Times New Roman" w:hAnsi="Lato" w:cs="Times New Roman"/>
          <w:bCs/>
          <w:color w:val="000000" w:themeColor="text1"/>
          <w:sz w:val="24"/>
          <w:szCs w:val="24"/>
          <w:lang w:eastAsia="en-IN"/>
        </w:rPr>
        <w:t>: </w:t>
      </w:r>
      <w:r w:rsidRPr="00EC5CBE">
        <w:rPr>
          <w:rFonts w:ascii="Lato" w:eastAsia="Times New Roman" w:hAnsi="Lato" w:cs="Times New Roman"/>
          <w:color w:val="000000" w:themeColor="text1"/>
          <w:sz w:val="24"/>
          <w:szCs w:val="24"/>
          <w:lang w:eastAsia="en-IN"/>
        </w:rPr>
        <w:t>The more companies understand their customers, the better they serve them. AI can assist companies in this task and support them in giving personalized experiences for customers.</w:t>
      </w:r>
      <w:r w:rsidR="002B6D8E" w:rsidRPr="00080892">
        <w:rPr>
          <w:rFonts w:ascii="Lato" w:eastAsia="Times New Roman" w:hAnsi="Lato" w:cs="Times New Roman"/>
          <w:color w:val="000000" w:themeColor="text1"/>
          <w:sz w:val="24"/>
          <w:szCs w:val="24"/>
          <w:lang w:eastAsia="en-IN"/>
        </w:rPr>
        <w:t xml:space="preserve"> </w:t>
      </w:r>
      <w:r w:rsidRPr="00EC5CBE">
        <w:rPr>
          <w:rFonts w:ascii="Lato" w:eastAsia="Times New Roman" w:hAnsi="Lato" w:cs="Times New Roman"/>
          <w:color w:val="000000" w:themeColor="text1"/>
          <w:sz w:val="24"/>
          <w:szCs w:val="24"/>
          <w:lang w:eastAsia="en-IN"/>
        </w:rPr>
        <w:t>As an example, suppose you visited an online store and looked at a product but didn’t buy it. Afterward, you see that exact product in digital ads. More than that, companies can send personalized emails or special offers and recommend new products that go along with customers’ tastes.</w:t>
      </w:r>
    </w:p>
    <w:p w:rsidR="00EC5CBE" w:rsidRPr="00EC5CBE" w:rsidRDefault="00EC5CBE" w:rsidP="00EC5CBE">
      <w:pPr>
        <w:shd w:val="clear" w:color="auto" w:fill="FFFFFF"/>
        <w:spacing w:before="100" w:beforeAutospacing="1" w:after="100" w:afterAutospacing="1" w:line="240" w:lineRule="auto"/>
        <w:rPr>
          <w:rFonts w:ascii="Lato" w:eastAsia="Times New Roman" w:hAnsi="Lato" w:cs="Times New Roman"/>
          <w:color w:val="000000" w:themeColor="text1"/>
          <w:sz w:val="24"/>
          <w:szCs w:val="24"/>
          <w:lang w:eastAsia="en-IN"/>
        </w:rPr>
      </w:pPr>
      <w:r w:rsidRPr="00080892">
        <w:rPr>
          <w:rFonts w:ascii="Lato" w:eastAsia="Times New Roman" w:hAnsi="Lato" w:cs="Times New Roman"/>
          <w:bCs/>
          <w:color w:val="000000" w:themeColor="text1"/>
          <w:sz w:val="24"/>
          <w:szCs w:val="24"/>
          <w:u w:val="single"/>
          <w:lang w:eastAsia="en-IN"/>
        </w:rPr>
        <w:t>Context-Aware Marketing</w:t>
      </w:r>
      <w:r w:rsidRPr="00EC5CBE">
        <w:rPr>
          <w:rFonts w:ascii="Lato" w:eastAsia="Times New Roman" w:hAnsi="Lato" w:cs="Times New Roman"/>
          <w:color w:val="000000" w:themeColor="text1"/>
          <w:sz w:val="24"/>
          <w:szCs w:val="24"/>
          <w:lang w:eastAsia="en-IN"/>
        </w:rPr>
        <w:t>: You can leverage machine vision and Natural Language Processing to understand the context where your ads will be served. With context-aware advertising, you can protect your brand and increase marketing efficiency by ensuring your message fits its context, making static images on the web come alive with your messages.</w:t>
      </w:r>
    </w:p>
    <w:p w:rsidR="00EC5CBE" w:rsidRPr="00080892" w:rsidRDefault="00EC5CBE" w:rsidP="00EC5CBE">
      <w:pPr>
        <w:rPr>
          <w:b/>
          <w:color w:val="000000" w:themeColor="text1"/>
          <w:sz w:val="32"/>
          <w:szCs w:val="32"/>
          <w:lang w:val="en-US"/>
        </w:rPr>
      </w:pPr>
    </w:p>
    <w:p w:rsidR="001120F5" w:rsidRPr="00080892" w:rsidRDefault="001120F5" w:rsidP="002B6D8E">
      <w:pPr>
        <w:pStyle w:val="Heading2"/>
        <w:shd w:val="clear" w:color="auto" w:fill="FFFFFF"/>
        <w:spacing w:before="480" w:beforeAutospacing="0" w:after="480" w:afterAutospacing="0"/>
        <w:rPr>
          <w:rFonts w:ascii="Montserrat" w:hAnsi="Montserrat"/>
          <w:color w:val="000000" w:themeColor="text1"/>
          <w:spacing w:val="-12"/>
        </w:rPr>
      </w:pPr>
    </w:p>
    <w:p w:rsidR="001120F5" w:rsidRPr="00080892" w:rsidRDefault="001120F5" w:rsidP="002B6D8E">
      <w:pPr>
        <w:pStyle w:val="Heading2"/>
        <w:shd w:val="clear" w:color="auto" w:fill="FFFFFF"/>
        <w:spacing w:before="480" w:beforeAutospacing="0" w:after="480" w:afterAutospacing="0"/>
        <w:rPr>
          <w:rFonts w:ascii="Montserrat" w:hAnsi="Montserrat"/>
          <w:color w:val="000000" w:themeColor="text1"/>
          <w:spacing w:val="-12"/>
        </w:rPr>
      </w:pPr>
    </w:p>
    <w:p w:rsidR="001120F5" w:rsidRPr="00080892" w:rsidRDefault="002B6D8E" w:rsidP="007313F0">
      <w:pPr>
        <w:pStyle w:val="Heading2"/>
        <w:rPr>
          <w:color w:val="000000" w:themeColor="text1"/>
        </w:rPr>
      </w:pPr>
      <w:r w:rsidRPr="00080892">
        <w:rPr>
          <w:color w:val="000000" w:themeColor="text1"/>
        </w:rPr>
        <w:t>2.</w:t>
      </w:r>
      <w:r w:rsidRPr="00080892">
        <w:rPr>
          <w:color w:val="000000" w:themeColor="text1"/>
        </w:rPr>
        <w:t>Sales</w:t>
      </w:r>
    </w:p>
    <w:p w:rsidR="001120F5" w:rsidRPr="00080892" w:rsidRDefault="002B6D8E" w:rsidP="001120F5">
      <w:pPr>
        <w:pStyle w:val="Heading2"/>
        <w:rPr>
          <w:b w:val="0"/>
          <w:color w:val="000000" w:themeColor="text1"/>
        </w:rPr>
      </w:pPr>
      <w:r w:rsidRPr="00080892">
        <w:rPr>
          <w:b w:val="0"/>
          <w:color w:val="000000" w:themeColor="text1"/>
        </w:rPr>
        <w:t>Pre-Sales</w:t>
      </w:r>
    </w:p>
    <w:p w:rsidR="002B6D8E" w:rsidRPr="00080892" w:rsidRDefault="002B6D8E" w:rsidP="007313F0">
      <w:pPr>
        <w:pStyle w:val="NoSpacing"/>
        <w:rPr>
          <w:rFonts w:ascii="Montserrat" w:hAnsi="Montserrat"/>
          <w:color w:val="000000" w:themeColor="text1"/>
          <w:spacing w:val="-12"/>
        </w:rPr>
      </w:pPr>
      <w:r w:rsidRPr="00080892">
        <w:rPr>
          <w:rStyle w:val="Strong"/>
          <w:rFonts w:ascii="Lato" w:hAnsi="Lato"/>
          <w:b w:val="0"/>
          <w:color w:val="000000" w:themeColor="text1"/>
          <w:sz w:val="28"/>
          <w:szCs w:val="28"/>
          <w:u w:val="single"/>
        </w:rPr>
        <w:t>Sales Forecasting:</w:t>
      </w:r>
      <w:r w:rsidRPr="00080892">
        <w:rPr>
          <w:rStyle w:val="Strong"/>
          <w:rFonts w:ascii="Lato" w:hAnsi="Lato"/>
          <w:color w:val="000000" w:themeColor="text1"/>
        </w:rPr>
        <w:t> </w:t>
      </w:r>
      <w:r w:rsidRPr="00080892">
        <w:rPr>
          <w:rStyle w:val="Heading2Char"/>
          <w:rFonts w:eastAsiaTheme="minorHAnsi"/>
          <w:b w:val="0"/>
          <w:color w:val="000000" w:themeColor="text1"/>
          <w:sz w:val="24"/>
          <w:szCs w:val="24"/>
        </w:rPr>
        <w:t>AI allows automatic and accurate sales forecasts based on all customer contacts and previous sales outcomes</w:t>
      </w:r>
      <w:r w:rsidR="001120F5" w:rsidRPr="00080892">
        <w:rPr>
          <w:rStyle w:val="Heading2Char"/>
          <w:rFonts w:eastAsiaTheme="minorHAnsi"/>
          <w:b w:val="0"/>
          <w:color w:val="000000" w:themeColor="text1"/>
          <w:sz w:val="24"/>
          <w:szCs w:val="24"/>
        </w:rPr>
        <w:t>.</w:t>
      </w:r>
      <w:r w:rsidRPr="00080892">
        <w:rPr>
          <w:rStyle w:val="Heading2Char"/>
          <w:rFonts w:eastAsiaTheme="minorHAnsi"/>
          <w:b w:val="0"/>
          <w:color w:val="000000" w:themeColor="text1"/>
          <w:sz w:val="24"/>
          <w:szCs w:val="24"/>
        </w:rPr>
        <w:t xml:space="preserve"> </w:t>
      </w:r>
      <w:hyperlink r:id="rId4" w:tgtFrame="_blank" w:history="1">
        <w:r w:rsidRPr="00080892">
          <w:rPr>
            <w:rStyle w:val="Heading2Char"/>
            <w:rFonts w:eastAsiaTheme="minorHAnsi"/>
            <w:b w:val="0"/>
            <w:color w:val="000000" w:themeColor="text1"/>
            <w:sz w:val="24"/>
            <w:szCs w:val="24"/>
          </w:rPr>
          <w:t>Hewlett Packard Enterprise indicates that</w:t>
        </w:r>
      </w:hyperlink>
      <w:r w:rsidRPr="00080892">
        <w:rPr>
          <w:rStyle w:val="Heading2Char"/>
          <w:rFonts w:eastAsiaTheme="minorHAnsi"/>
          <w:b w:val="0"/>
          <w:color w:val="000000" w:themeColor="text1"/>
          <w:sz w:val="24"/>
          <w:szCs w:val="24"/>
        </w:rPr>
        <w:t xml:space="preserve"> it has experienced a 5x increase in forecast simplicity, speed, and accuracy with </w:t>
      </w:r>
      <w:proofErr w:type="spellStart"/>
      <w:r w:rsidRPr="00080892">
        <w:rPr>
          <w:rStyle w:val="Heading2Char"/>
          <w:rFonts w:eastAsiaTheme="minorHAnsi"/>
          <w:b w:val="0"/>
          <w:color w:val="000000" w:themeColor="text1"/>
          <w:sz w:val="24"/>
          <w:szCs w:val="24"/>
        </w:rPr>
        <w:t>Clari’s</w:t>
      </w:r>
      <w:proofErr w:type="spellEnd"/>
      <w:r w:rsidRPr="00080892">
        <w:rPr>
          <w:rStyle w:val="Heading2Char"/>
          <w:rFonts w:eastAsiaTheme="minorHAnsi"/>
          <w:b w:val="0"/>
          <w:color w:val="000000" w:themeColor="text1"/>
          <w:sz w:val="24"/>
          <w:szCs w:val="24"/>
        </w:rPr>
        <w:t xml:space="preserve"> sales forecasting tools.</w:t>
      </w:r>
    </w:p>
    <w:p w:rsidR="002B6D8E" w:rsidRPr="00080892" w:rsidRDefault="002B6D8E" w:rsidP="001120F5">
      <w:pPr>
        <w:pStyle w:val="Heading2"/>
        <w:rPr>
          <w:b w:val="0"/>
          <w:color w:val="000000" w:themeColor="text1"/>
        </w:rPr>
      </w:pPr>
      <w:r w:rsidRPr="00080892">
        <w:rPr>
          <w:b w:val="0"/>
          <w:color w:val="000000" w:themeColor="text1"/>
        </w:rPr>
        <w:t>Sales</w:t>
      </w:r>
    </w:p>
    <w:p w:rsidR="002B6D8E" w:rsidRPr="00080892" w:rsidRDefault="002B6D8E" w:rsidP="002B6D8E">
      <w:pPr>
        <w:pStyle w:val="NormalWeb"/>
        <w:shd w:val="clear" w:color="auto" w:fill="FFFFFF"/>
        <w:rPr>
          <w:rFonts w:ascii="Lato" w:hAnsi="Lato"/>
          <w:color w:val="000000" w:themeColor="text1"/>
        </w:rPr>
      </w:pPr>
      <w:r w:rsidRPr="00080892">
        <w:rPr>
          <w:rStyle w:val="Strong"/>
          <w:rFonts w:ascii="Lato" w:hAnsi="Lato"/>
          <w:b w:val="0"/>
          <w:color w:val="000000" w:themeColor="text1"/>
          <w:u w:val="single"/>
        </w:rPr>
        <w:t>Sales Data Input Automation: </w:t>
      </w:r>
      <w:r w:rsidRPr="00080892">
        <w:rPr>
          <w:rFonts w:ascii="Lato" w:hAnsi="Lato"/>
          <w:color w:val="000000" w:themeColor="text1"/>
        </w:rPr>
        <w:t xml:space="preserve"> Automatically sync calendar, address book, emails, phone calls, and messages of your salesforce to your CRM system. Enjoy better sales visibility and analytics while giving your sales personnel more sales time.</w:t>
      </w:r>
    </w:p>
    <w:p w:rsidR="002B6D8E" w:rsidRPr="00080892" w:rsidRDefault="002B6D8E" w:rsidP="002B6D8E">
      <w:pPr>
        <w:pStyle w:val="NormalWeb"/>
        <w:shd w:val="clear" w:color="auto" w:fill="FFFFFF"/>
        <w:rPr>
          <w:rFonts w:ascii="Lato" w:hAnsi="Lato"/>
          <w:color w:val="000000" w:themeColor="text1"/>
        </w:rPr>
      </w:pPr>
      <w:hyperlink r:id="rId5" w:tgtFrame="_blank" w:history="1">
        <w:r w:rsidRPr="00080892">
          <w:rPr>
            <w:rStyle w:val="Strong"/>
            <w:rFonts w:ascii="Lato" w:hAnsi="Lato"/>
            <w:b w:val="0"/>
            <w:color w:val="000000" w:themeColor="text1"/>
            <w:u w:val="single"/>
          </w:rPr>
          <w:t>Predictive sales/lead scoring: </w:t>
        </w:r>
      </w:hyperlink>
      <w:r w:rsidRPr="00080892">
        <w:rPr>
          <w:rFonts w:ascii="Lato" w:hAnsi="Lato"/>
          <w:b/>
          <w:color w:val="000000" w:themeColor="text1"/>
          <w:u w:val="single"/>
        </w:rPr>
        <w:t xml:space="preserve"> </w:t>
      </w:r>
      <w:r w:rsidRPr="00080892">
        <w:rPr>
          <w:rFonts w:ascii="Lato" w:hAnsi="Lato"/>
          <w:color w:val="000000" w:themeColor="text1"/>
        </w:rPr>
        <w:t xml:space="preserve">Sales forecasting is automated with increased accuracy thanks to systems’ granular access to lead scores and sales rep performance. For scoring leads, these systems leverage anonymized transaction data from their customers, sales data of this specific customer. For assessing contact factors, these systems leverage anonymized data and </w:t>
      </w:r>
      <w:proofErr w:type="spellStart"/>
      <w:r w:rsidRPr="00080892">
        <w:rPr>
          <w:rFonts w:ascii="Lato" w:hAnsi="Lato"/>
          <w:color w:val="000000" w:themeColor="text1"/>
        </w:rPr>
        <w:t>analyze</w:t>
      </w:r>
      <w:proofErr w:type="spellEnd"/>
      <w:r w:rsidRPr="00080892">
        <w:rPr>
          <w:rFonts w:ascii="Lato" w:hAnsi="Lato"/>
          <w:color w:val="000000" w:themeColor="text1"/>
        </w:rPr>
        <w:t xml:space="preserve"> all customer contacts such as email and calls.</w:t>
      </w:r>
    </w:p>
    <w:p w:rsidR="001120F5" w:rsidRPr="00080892" w:rsidRDefault="002B6D8E" w:rsidP="002B6D8E">
      <w:pPr>
        <w:pStyle w:val="NormalWeb"/>
        <w:shd w:val="clear" w:color="auto" w:fill="FFFFFF"/>
        <w:rPr>
          <w:rFonts w:ascii="Lato" w:hAnsi="Lato"/>
          <w:color w:val="000000" w:themeColor="text1"/>
        </w:rPr>
      </w:pPr>
      <w:r w:rsidRPr="00080892">
        <w:rPr>
          <w:rStyle w:val="Strong"/>
          <w:rFonts w:ascii="Lato" w:hAnsi="Lato"/>
          <w:b w:val="0"/>
          <w:color w:val="000000" w:themeColor="text1"/>
          <w:u w:val="single"/>
        </w:rPr>
        <w:t>Sales Rep Chat/ Email Bot:</w:t>
      </w:r>
      <w:r w:rsidRPr="00080892">
        <w:rPr>
          <w:rStyle w:val="Strong"/>
          <w:rFonts w:ascii="Lato" w:hAnsi="Lato"/>
          <w:color w:val="000000" w:themeColor="text1"/>
        </w:rPr>
        <w:t> </w:t>
      </w:r>
      <w:proofErr w:type="spellStart"/>
      <w:r w:rsidRPr="00080892">
        <w:rPr>
          <w:rFonts w:ascii="Lato" w:hAnsi="Lato"/>
          <w:color w:val="000000" w:themeColor="text1"/>
        </w:rPr>
        <w:t>Chatbots</w:t>
      </w:r>
      <w:proofErr w:type="spellEnd"/>
      <w:r w:rsidRPr="00080892">
        <w:rPr>
          <w:rFonts w:ascii="Lato" w:hAnsi="Lato"/>
          <w:color w:val="000000" w:themeColor="text1"/>
        </w:rPr>
        <w:t xml:space="preserve"> are ideal to answer first customer questions. If the </w:t>
      </w:r>
      <w:proofErr w:type="spellStart"/>
      <w:r w:rsidRPr="00080892">
        <w:rPr>
          <w:rFonts w:ascii="Lato" w:hAnsi="Lato"/>
          <w:color w:val="000000" w:themeColor="text1"/>
        </w:rPr>
        <w:t>chatbot</w:t>
      </w:r>
      <w:proofErr w:type="spellEnd"/>
      <w:r w:rsidRPr="00080892">
        <w:rPr>
          <w:rFonts w:ascii="Lato" w:hAnsi="Lato"/>
          <w:color w:val="000000" w:themeColor="text1"/>
        </w:rPr>
        <w:t xml:space="preserve"> decides that it </w:t>
      </w:r>
      <w:proofErr w:type="spellStart"/>
      <w:r w:rsidRPr="00080892">
        <w:rPr>
          <w:rFonts w:ascii="Lato" w:hAnsi="Lato"/>
          <w:color w:val="000000" w:themeColor="text1"/>
        </w:rPr>
        <w:t>can not</w:t>
      </w:r>
      <w:proofErr w:type="spellEnd"/>
      <w:r w:rsidRPr="00080892">
        <w:rPr>
          <w:rFonts w:ascii="Lato" w:hAnsi="Lato"/>
          <w:color w:val="000000" w:themeColor="text1"/>
        </w:rPr>
        <w:t xml:space="preserve"> adequately serve the customer, it can pass those customers to human agents. </w:t>
      </w:r>
    </w:p>
    <w:p w:rsidR="002B6D8E" w:rsidRPr="00080892" w:rsidRDefault="002B6D8E" w:rsidP="002B6D8E">
      <w:pPr>
        <w:pStyle w:val="NormalWeb"/>
        <w:shd w:val="clear" w:color="auto" w:fill="FFFFFF"/>
        <w:rPr>
          <w:rFonts w:ascii="Lato" w:hAnsi="Lato"/>
          <w:color w:val="000000" w:themeColor="text1"/>
        </w:rPr>
      </w:pPr>
      <w:r w:rsidRPr="00080892">
        <w:rPr>
          <w:rStyle w:val="Strong"/>
          <w:rFonts w:ascii="Lato" w:hAnsi="Lato"/>
          <w:b w:val="0"/>
          <w:color w:val="000000" w:themeColor="text1"/>
          <w:u w:val="single"/>
        </w:rPr>
        <w:t>Sales Rep Response Suggestions:</w:t>
      </w:r>
      <w:r w:rsidRPr="00080892">
        <w:rPr>
          <w:rStyle w:val="Strong"/>
          <w:rFonts w:ascii="Lato" w:hAnsi="Lato"/>
          <w:color w:val="000000" w:themeColor="text1"/>
        </w:rPr>
        <w:t> </w:t>
      </w:r>
      <w:r w:rsidRPr="00080892">
        <w:rPr>
          <w:rFonts w:ascii="Lato" w:hAnsi="Lato"/>
          <w:color w:val="000000" w:themeColor="text1"/>
        </w:rPr>
        <w:t>AI will suggest responses during live conversations or written messages with leads. Bots will listen in on agents’ calls suggesting best practice answers to improve sales effectiveness</w:t>
      </w:r>
    </w:p>
    <w:p w:rsidR="001120F5" w:rsidRPr="00080892" w:rsidRDefault="002B6D8E" w:rsidP="002B6D8E">
      <w:pPr>
        <w:pStyle w:val="NormalWeb"/>
        <w:shd w:val="clear" w:color="auto" w:fill="FFFFFF"/>
        <w:rPr>
          <w:rFonts w:ascii="Lato" w:hAnsi="Lato"/>
          <w:color w:val="000000" w:themeColor="text1"/>
        </w:rPr>
      </w:pPr>
      <w:r w:rsidRPr="00080892">
        <w:rPr>
          <w:rStyle w:val="Strong"/>
          <w:rFonts w:ascii="Lato" w:hAnsi="Lato"/>
          <w:b w:val="0"/>
          <w:color w:val="000000" w:themeColor="text1"/>
          <w:u w:val="single"/>
        </w:rPr>
        <w:t>Sales Rep Next Action Suggestions</w:t>
      </w:r>
      <w:r w:rsidRPr="00080892">
        <w:rPr>
          <w:rFonts w:ascii="Lato" w:hAnsi="Lato"/>
          <w:b/>
          <w:color w:val="000000" w:themeColor="text1"/>
          <w:u w:val="single"/>
        </w:rPr>
        <w:t xml:space="preserve">: </w:t>
      </w:r>
      <w:r w:rsidRPr="00080892">
        <w:rPr>
          <w:rFonts w:ascii="Lato" w:hAnsi="Lato"/>
          <w:color w:val="000000" w:themeColor="text1"/>
        </w:rPr>
        <w:t xml:space="preserve">Your sales reps’ actions and leads will be </w:t>
      </w:r>
      <w:proofErr w:type="spellStart"/>
      <w:r w:rsidRPr="00080892">
        <w:rPr>
          <w:rFonts w:ascii="Lato" w:hAnsi="Lato"/>
          <w:color w:val="000000" w:themeColor="text1"/>
        </w:rPr>
        <w:t>analyzed</w:t>
      </w:r>
      <w:proofErr w:type="spellEnd"/>
      <w:r w:rsidRPr="00080892">
        <w:rPr>
          <w:rFonts w:ascii="Lato" w:hAnsi="Lato"/>
          <w:color w:val="000000" w:themeColor="text1"/>
        </w:rPr>
        <w:t xml:space="preserve"> to suggest the next best action. This situation wise solution will help your representatives to find the right way to deal with the issue. </w:t>
      </w:r>
    </w:p>
    <w:p w:rsidR="002B6D8E" w:rsidRPr="00080892" w:rsidRDefault="002B6D8E" w:rsidP="002B6D8E">
      <w:pPr>
        <w:pStyle w:val="NormalWeb"/>
        <w:shd w:val="clear" w:color="auto" w:fill="FFFFFF"/>
        <w:rPr>
          <w:rFonts w:ascii="Lato" w:hAnsi="Lato"/>
          <w:color w:val="000000" w:themeColor="text1"/>
        </w:rPr>
      </w:pPr>
      <w:r w:rsidRPr="00080892">
        <w:rPr>
          <w:rStyle w:val="Strong"/>
          <w:rFonts w:ascii="Lato" w:hAnsi="Lato"/>
          <w:b w:val="0"/>
          <w:color w:val="000000" w:themeColor="text1"/>
          <w:u w:val="single"/>
        </w:rPr>
        <w:t>Meeting Setup Automation (Digital Assistant):</w:t>
      </w:r>
      <w:r w:rsidRPr="00080892">
        <w:rPr>
          <w:rStyle w:val="Strong"/>
          <w:rFonts w:ascii="Lato" w:hAnsi="Lato"/>
          <w:color w:val="000000" w:themeColor="text1"/>
        </w:rPr>
        <w:t> </w:t>
      </w:r>
      <w:r w:rsidRPr="00080892">
        <w:rPr>
          <w:rFonts w:ascii="Lato" w:hAnsi="Lato"/>
          <w:color w:val="000000" w:themeColor="text1"/>
        </w:rPr>
        <w:t>Leave a digital assistant to set up meetings freeing your sales reps time. Decide on the targets to prioritize and keep your KPI’s high.</w:t>
      </w:r>
    </w:p>
    <w:p w:rsidR="002B6D8E" w:rsidRPr="00080892" w:rsidRDefault="002B6D8E" w:rsidP="002B6D8E">
      <w:pPr>
        <w:pStyle w:val="NormalWeb"/>
        <w:shd w:val="clear" w:color="auto" w:fill="FFFFFF"/>
        <w:rPr>
          <w:rStyle w:val="Strong"/>
          <w:rFonts w:ascii="Lato" w:hAnsi="Lato"/>
          <w:color w:val="000000" w:themeColor="text1"/>
        </w:rPr>
      </w:pPr>
      <w:r w:rsidRPr="00080892">
        <w:rPr>
          <w:rStyle w:val="Strong"/>
          <w:rFonts w:ascii="Lato" w:hAnsi="Lato"/>
          <w:b w:val="0"/>
          <w:color w:val="000000" w:themeColor="text1"/>
          <w:u w:val="single"/>
        </w:rPr>
        <w:t>Prescriptive Sales</w:t>
      </w:r>
      <w:r w:rsidRPr="00080892">
        <w:rPr>
          <w:rFonts w:ascii="Lato" w:hAnsi="Lato"/>
          <w:b/>
          <w:color w:val="000000" w:themeColor="text1"/>
          <w:u w:val="single"/>
        </w:rPr>
        <w:t>:</w:t>
      </w:r>
      <w:r w:rsidRPr="00080892">
        <w:rPr>
          <w:rFonts w:ascii="Lato" w:hAnsi="Lato"/>
          <w:color w:val="000000" w:themeColor="text1"/>
        </w:rPr>
        <w:t xml:space="preserve"> Most sales processes exist in the mind of your sales reps. Sales reps interact with customers based on their different habits and observations. Prescriptive sales systems prescribe the content, interaction channel, frequency, price based on data on similar customers</w:t>
      </w:r>
      <w:r w:rsidRPr="00080892">
        <w:rPr>
          <w:rStyle w:val="Strong"/>
          <w:rFonts w:ascii="Lato" w:hAnsi="Lato"/>
          <w:color w:val="000000" w:themeColor="text1"/>
        </w:rPr>
        <w:t>.</w:t>
      </w:r>
    </w:p>
    <w:p w:rsidR="007313F0" w:rsidRPr="00080892" w:rsidRDefault="007313F0" w:rsidP="002B6D8E">
      <w:pPr>
        <w:pStyle w:val="NormalWeb"/>
        <w:shd w:val="clear" w:color="auto" w:fill="FFFFFF"/>
        <w:rPr>
          <w:rStyle w:val="Strong"/>
          <w:rFonts w:ascii="Lato" w:hAnsi="Lato"/>
          <w:color w:val="000000" w:themeColor="text1"/>
        </w:rPr>
      </w:pPr>
    </w:p>
    <w:p w:rsidR="007313F0" w:rsidRPr="00080892" w:rsidRDefault="007313F0" w:rsidP="002B6D8E">
      <w:pPr>
        <w:pStyle w:val="NormalWeb"/>
        <w:shd w:val="clear" w:color="auto" w:fill="FFFFFF"/>
        <w:rPr>
          <w:rStyle w:val="Strong"/>
          <w:rFonts w:ascii="Lato" w:hAnsi="Lato"/>
          <w:color w:val="000000" w:themeColor="text1"/>
        </w:rPr>
      </w:pPr>
    </w:p>
    <w:p w:rsidR="007313F0" w:rsidRPr="00080892" w:rsidRDefault="007313F0" w:rsidP="002B6D8E">
      <w:pPr>
        <w:pStyle w:val="NormalWeb"/>
        <w:shd w:val="clear" w:color="auto" w:fill="FFFFFF"/>
        <w:rPr>
          <w:rFonts w:ascii="Lato" w:hAnsi="Lato"/>
          <w:color w:val="000000" w:themeColor="text1"/>
          <w:shd w:val="clear" w:color="auto" w:fill="FFFFFF"/>
        </w:rPr>
      </w:pPr>
      <w:r w:rsidRPr="00080892">
        <w:rPr>
          <w:rStyle w:val="Strong"/>
          <w:rFonts w:ascii="Lato" w:hAnsi="Lato"/>
          <w:color w:val="000000" w:themeColor="text1"/>
          <w:sz w:val="36"/>
          <w:szCs w:val="36"/>
          <w:shd w:val="clear" w:color="auto" w:fill="FFFFFF"/>
        </w:rPr>
        <w:lastRenderedPageBreak/>
        <w:t>3.</w:t>
      </w:r>
      <w:r w:rsidRPr="00080892">
        <w:rPr>
          <w:rStyle w:val="Strong"/>
          <w:rFonts w:ascii="Lato" w:hAnsi="Lato"/>
          <w:color w:val="000000" w:themeColor="text1"/>
          <w:sz w:val="36"/>
          <w:szCs w:val="36"/>
          <w:shd w:val="clear" w:color="auto" w:fill="FFFFFF"/>
        </w:rPr>
        <w:t>Data Visualization</w:t>
      </w:r>
      <w:r w:rsidRPr="00080892">
        <w:rPr>
          <w:rFonts w:ascii="Lato" w:hAnsi="Lato"/>
          <w:color w:val="000000" w:themeColor="text1"/>
          <w:sz w:val="36"/>
          <w:szCs w:val="36"/>
          <w:shd w:val="clear" w:color="auto" w:fill="FFFFFF"/>
        </w:rPr>
        <w:t>:</w:t>
      </w:r>
      <w:r w:rsidRPr="00080892">
        <w:rPr>
          <w:rFonts w:ascii="Lato" w:hAnsi="Lato"/>
          <w:color w:val="000000" w:themeColor="text1"/>
          <w:shd w:val="clear" w:color="auto" w:fill="FFFFFF"/>
        </w:rPr>
        <w:t xml:space="preserve"> </w:t>
      </w:r>
    </w:p>
    <w:p w:rsidR="007313F0" w:rsidRPr="00080892" w:rsidRDefault="007313F0" w:rsidP="002B6D8E">
      <w:pPr>
        <w:pStyle w:val="NormalWeb"/>
        <w:shd w:val="clear" w:color="auto" w:fill="FFFFFF"/>
        <w:rPr>
          <w:rFonts w:ascii="Lato" w:hAnsi="Lato"/>
          <w:color w:val="000000" w:themeColor="text1"/>
          <w:shd w:val="clear" w:color="auto" w:fill="FFFFFF"/>
        </w:rPr>
      </w:pPr>
      <w:r w:rsidRPr="00080892">
        <w:rPr>
          <w:rFonts w:ascii="Lato" w:hAnsi="Lato"/>
          <w:color w:val="000000" w:themeColor="text1"/>
          <w:shd w:val="clear" w:color="auto" w:fill="FFFFFF"/>
        </w:rPr>
        <w:t xml:space="preserve">Visualize your data for better analytics and decision making. Let the dashboards speak. Convey your message more easily and more </w:t>
      </w:r>
      <w:proofErr w:type="spellStart"/>
      <w:r w:rsidRPr="00080892">
        <w:rPr>
          <w:rFonts w:ascii="Lato" w:hAnsi="Lato"/>
          <w:color w:val="000000" w:themeColor="text1"/>
          <w:shd w:val="clear" w:color="auto" w:fill="FFFFFF"/>
        </w:rPr>
        <w:t>esthetically</w:t>
      </w:r>
      <w:proofErr w:type="spellEnd"/>
      <w:r w:rsidRPr="00080892">
        <w:rPr>
          <w:rFonts w:ascii="Lato" w:hAnsi="Lato"/>
          <w:color w:val="000000" w:themeColor="text1"/>
          <w:shd w:val="clear" w:color="auto" w:fill="FFFFFF"/>
        </w:rPr>
        <w:t>. Our website has </w:t>
      </w:r>
      <w:hyperlink r:id="rId6" w:tgtFrame="_blank" w:history="1">
        <w:r w:rsidRPr="00080892">
          <w:rPr>
            <w:rStyle w:val="Hyperlink"/>
            <w:rFonts w:ascii="Lato" w:hAnsi="Lato"/>
            <w:color w:val="000000" w:themeColor="text1"/>
            <w:shd w:val="clear" w:color="auto" w:fill="FFFFFF"/>
          </w:rPr>
          <w:t>more information about data visualization</w:t>
        </w:r>
      </w:hyperlink>
      <w:r w:rsidRPr="00080892">
        <w:rPr>
          <w:rFonts w:ascii="Lato" w:hAnsi="Lato"/>
          <w:color w:val="000000" w:themeColor="text1"/>
          <w:shd w:val="clear" w:color="auto" w:fill="FFFFFF"/>
        </w:rPr>
        <w:t> if you are interested.</w:t>
      </w:r>
    </w:p>
    <w:p w:rsidR="007313F0" w:rsidRPr="00080892" w:rsidRDefault="007313F0" w:rsidP="002B6D8E">
      <w:pPr>
        <w:pStyle w:val="NormalWeb"/>
        <w:shd w:val="clear" w:color="auto" w:fill="FFFFFF"/>
        <w:rPr>
          <w:rFonts w:ascii="Lato" w:hAnsi="Lato"/>
          <w:color w:val="000000" w:themeColor="text1"/>
          <w:shd w:val="clear" w:color="auto" w:fill="FFFFFF"/>
        </w:rPr>
      </w:pPr>
    </w:p>
    <w:p w:rsidR="007313F0" w:rsidRPr="00080892" w:rsidRDefault="007313F0" w:rsidP="002B6D8E">
      <w:pPr>
        <w:pStyle w:val="NormalWeb"/>
        <w:shd w:val="clear" w:color="auto" w:fill="FFFFFF"/>
        <w:rPr>
          <w:rFonts w:ascii="Lato" w:hAnsi="Lato"/>
          <w:color w:val="000000" w:themeColor="text1"/>
          <w:sz w:val="36"/>
          <w:szCs w:val="36"/>
          <w:shd w:val="clear" w:color="auto" w:fill="FFFFFF"/>
        </w:rPr>
      </w:pPr>
      <w:r w:rsidRPr="00080892">
        <w:rPr>
          <w:b/>
          <w:color w:val="000000" w:themeColor="text1"/>
          <w:sz w:val="36"/>
          <w:szCs w:val="36"/>
        </w:rPr>
        <w:t>4.</w:t>
      </w:r>
      <w:hyperlink r:id="rId7" w:tgtFrame="_blank" w:history="1">
        <w:r w:rsidRPr="00080892">
          <w:rPr>
            <w:rStyle w:val="Strong"/>
            <w:rFonts w:ascii="Lato" w:hAnsi="Lato"/>
            <w:color w:val="000000" w:themeColor="text1"/>
            <w:sz w:val="36"/>
            <w:szCs w:val="36"/>
            <w:shd w:val="clear" w:color="auto" w:fill="FFFFFF"/>
          </w:rPr>
          <w:t>Data Management &amp; Monitoring</w:t>
        </w:r>
      </w:hyperlink>
      <w:r w:rsidRPr="00080892">
        <w:rPr>
          <w:rFonts w:ascii="Lato" w:hAnsi="Lato"/>
          <w:color w:val="000000" w:themeColor="text1"/>
          <w:sz w:val="36"/>
          <w:szCs w:val="36"/>
          <w:shd w:val="clear" w:color="auto" w:fill="FFFFFF"/>
        </w:rPr>
        <w:t>:</w:t>
      </w:r>
    </w:p>
    <w:p w:rsidR="007313F0" w:rsidRPr="00080892" w:rsidRDefault="007313F0" w:rsidP="002B6D8E">
      <w:pPr>
        <w:pStyle w:val="NormalWeb"/>
        <w:shd w:val="clear" w:color="auto" w:fill="FFFFFF"/>
        <w:rPr>
          <w:rFonts w:ascii="Lato" w:hAnsi="Lato"/>
          <w:color w:val="000000" w:themeColor="text1"/>
          <w:shd w:val="clear" w:color="auto" w:fill="FFFFFF"/>
        </w:rPr>
      </w:pPr>
      <w:r w:rsidRPr="00080892">
        <w:rPr>
          <w:rFonts w:ascii="Lato" w:hAnsi="Lato"/>
          <w:color w:val="000000" w:themeColor="text1"/>
          <w:shd w:val="clear" w:color="auto" w:fill="FFFFFF"/>
        </w:rPr>
        <w:t xml:space="preserve"> Keep your data high quality for advanced analytics. Adjust the quality by filtering the incoming data. Save time by automating manual and repetitive tasks</w:t>
      </w:r>
      <w:r w:rsidRPr="00080892">
        <w:rPr>
          <w:rFonts w:ascii="Lato" w:hAnsi="Lato"/>
          <w:color w:val="000000" w:themeColor="text1"/>
          <w:shd w:val="clear" w:color="auto" w:fill="FFFFFF"/>
        </w:rPr>
        <w:t>.</w:t>
      </w:r>
    </w:p>
    <w:p w:rsidR="007313F0" w:rsidRPr="00080892" w:rsidRDefault="007313F0" w:rsidP="002B6D8E">
      <w:pPr>
        <w:pStyle w:val="NormalWeb"/>
        <w:shd w:val="clear" w:color="auto" w:fill="FFFFFF"/>
        <w:rPr>
          <w:rFonts w:ascii="Lato" w:hAnsi="Lato"/>
          <w:color w:val="000000" w:themeColor="text1"/>
          <w:shd w:val="clear" w:color="auto" w:fill="FFFFFF"/>
        </w:rPr>
      </w:pPr>
    </w:p>
    <w:p w:rsidR="007313F0" w:rsidRPr="00080892" w:rsidRDefault="007313F0" w:rsidP="002B6D8E">
      <w:pPr>
        <w:pStyle w:val="NormalWeb"/>
        <w:shd w:val="clear" w:color="auto" w:fill="FFFFFF"/>
        <w:rPr>
          <w:rFonts w:ascii="Lato" w:hAnsi="Lato"/>
          <w:color w:val="000000" w:themeColor="text1"/>
          <w:sz w:val="36"/>
          <w:szCs w:val="36"/>
          <w:shd w:val="clear" w:color="auto" w:fill="FFFFFF"/>
        </w:rPr>
      </w:pPr>
      <w:r w:rsidRPr="00080892">
        <w:rPr>
          <w:rStyle w:val="Strong"/>
          <w:rFonts w:ascii="Lato" w:hAnsi="Lato"/>
          <w:color w:val="000000" w:themeColor="text1"/>
          <w:sz w:val="36"/>
          <w:szCs w:val="36"/>
          <w:shd w:val="clear" w:color="auto" w:fill="FFFFFF"/>
        </w:rPr>
        <w:t>5.</w:t>
      </w:r>
      <w:r w:rsidRPr="00080892">
        <w:rPr>
          <w:rStyle w:val="Strong"/>
          <w:rFonts w:ascii="Lato" w:hAnsi="Lato"/>
          <w:color w:val="000000" w:themeColor="text1"/>
          <w:sz w:val="36"/>
          <w:szCs w:val="36"/>
          <w:shd w:val="clear" w:color="auto" w:fill="FFFFFF"/>
        </w:rPr>
        <w:t>Data Cleaning &amp; Validation Platform</w:t>
      </w:r>
      <w:r w:rsidRPr="00080892">
        <w:rPr>
          <w:rFonts w:ascii="Lato" w:hAnsi="Lato"/>
          <w:color w:val="000000" w:themeColor="text1"/>
          <w:sz w:val="36"/>
          <w:szCs w:val="36"/>
          <w:shd w:val="clear" w:color="auto" w:fill="FFFFFF"/>
        </w:rPr>
        <w:t xml:space="preserve">: </w:t>
      </w:r>
    </w:p>
    <w:p w:rsidR="007313F0" w:rsidRPr="00080892" w:rsidRDefault="007313F0" w:rsidP="007313F0">
      <w:pPr>
        <w:pStyle w:val="NormalWeb"/>
        <w:shd w:val="clear" w:color="auto" w:fill="FFFFFF"/>
        <w:rPr>
          <w:rFonts w:ascii="Lato" w:hAnsi="Lato"/>
          <w:color w:val="000000" w:themeColor="text1"/>
          <w:shd w:val="clear" w:color="auto" w:fill="FFFFFF"/>
        </w:rPr>
      </w:pPr>
      <w:r w:rsidRPr="00080892">
        <w:rPr>
          <w:rFonts w:ascii="Lato" w:hAnsi="Lato"/>
          <w:color w:val="000000" w:themeColor="text1"/>
          <w:shd w:val="clear" w:color="auto" w:fill="FFFFFF"/>
        </w:rPr>
        <w:t>Avoid garbage in, garbage out by ensuring the quality of your data with appropriate data cleaning processes and tools. Automate the validation process by using external data sources. Regular maintenance cleaning can be scheduled, and the quality of the data can be increased. Feel free to read </w:t>
      </w:r>
      <w:hyperlink r:id="rId8" w:tgtFrame="_blank" w:history="1">
        <w:r w:rsidRPr="00080892">
          <w:rPr>
            <w:rStyle w:val="Hyperlink"/>
            <w:rFonts w:ascii="Lato" w:hAnsi="Lato"/>
            <w:color w:val="000000" w:themeColor="text1"/>
            <w:shd w:val="clear" w:color="auto" w:fill="FFFFFF"/>
          </w:rPr>
          <w:t>our in-depth guide about data cleaning</w:t>
        </w:r>
      </w:hyperlink>
      <w:r w:rsidRPr="00080892">
        <w:rPr>
          <w:rFonts w:ascii="Lato" w:hAnsi="Lato"/>
          <w:color w:val="000000" w:themeColor="text1"/>
          <w:shd w:val="clear" w:color="auto" w:fill="FFFFFF"/>
        </w:rPr>
        <w:t> if you want to have more information.</w:t>
      </w:r>
    </w:p>
    <w:p w:rsidR="007313F0" w:rsidRPr="00080892" w:rsidRDefault="007313F0" w:rsidP="007313F0">
      <w:pPr>
        <w:pStyle w:val="NormalWeb"/>
        <w:shd w:val="clear" w:color="auto" w:fill="FFFFFF"/>
        <w:rPr>
          <w:rFonts w:ascii="Lato" w:hAnsi="Lato"/>
          <w:color w:val="000000" w:themeColor="text1"/>
          <w:shd w:val="clear" w:color="auto" w:fill="FFFFFF"/>
        </w:rPr>
      </w:pPr>
    </w:p>
    <w:p w:rsidR="007313F0" w:rsidRPr="00080892" w:rsidRDefault="007313F0" w:rsidP="007313F0">
      <w:pPr>
        <w:pStyle w:val="NormalWeb"/>
        <w:shd w:val="clear" w:color="auto" w:fill="FFFFFF"/>
        <w:rPr>
          <w:rFonts w:ascii="Lato" w:hAnsi="Lato"/>
          <w:color w:val="000000" w:themeColor="text1"/>
          <w:sz w:val="36"/>
          <w:szCs w:val="36"/>
          <w:shd w:val="clear" w:color="auto" w:fill="FFFFFF"/>
        </w:rPr>
      </w:pPr>
      <w:r w:rsidRPr="00080892">
        <w:rPr>
          <w:rStyle w:val="Strong"/>
          <w:rFonts w:ascii="Lato" w:hAnsi="Lato"/>
          <w:color w:val="000000" w:themeColor="text1"/>
          <w:sz w:val="36"/>
          <w:szCs w:val="36"/>
          <w:shd w:val="clear" w:color="auto" w:fill="FFFFFF"/>
        </w:rPr>
        <w:t>6.</w:t>
      </w:r>
      <w:hyperlink r:id="rId9" w:history="1">
        <w:r w:rsidRPr="00080892">
          <w:rPr>
            <w:rStyle w:val="Hyperlink"/>
            <w:rFonts w:ascii="Lato" w:hAnsi="Lato"/>
            <w:b/>
            <w:bCs/>
            <w:color w:val="000000" w:themeColor="text1"/>
            <w:sz w:val="36"/>
            <w:szCs w:val="36"/>
            <w:u w:val="none"/>
          </w:rPr>
          <w:t>Synthetic Data</w:t>
        </w:r>
      </w:hyperlink>
      <w:r w:rsidRPr="00080892">
        <w:rPr>
          <w:rStyle w:val="Strong"/>
          <w:rFonts w:ascii="Lato" w:hAnsi="Lato"/>
          <w:color w:val="000000" w:themeColor="text1"/>
          <w:sz w:val="36"/>
          <w:szCs w:val="36"/>
          <w:shd w:val="clear" w:color="auto" w:fill="FFFFFF"/>
        </w:rPr>
        <w:t>:</w:t>
      </w:r>
      <w:r w:rsidRPr="00080892">
        <w:rPr>
          <w:rFonts w:ascii="Lato" w:hAnsi="Lato"/>
          <w:color w:val="000000" w:themeColor="text1"/>
          <w:sz w:val="36"/>
          <w:szCs w:val="36"/>
          <w:shd w:val="clear" w:color="auto" w:fill="FFFFFF"/>
        </w:rPr>
        <w:t> </w:t>
      </w:r>
    </w:p>
    <w:p w:rsidR="007313F0" w:rsidRPr="00080892" w:rsidRDefault="007313F0" w:rsidP="007313F0">
      <w:pPr>
        <w:pStyle w:val="NormalWeb"/>
        <w:shd w:val="clear" w:color="auto" w:fill="FFFFFF"/>
        <w:rPr>
          <w:rFonts w:ascii="Lato" w:hAnsi="Lato"/>
          <w:color w:val="000000" w:themeColor="text1"/>
          <w:shd w:val="clear" w:color="auto" w:fill="FFFFFF"/>
        </w:rPr>
      </w:pPr>
      <w:r w:rsidRPr="00080892">
        <w:rPr>
          <w:rFonts w:ascii="Lato" w:hAnsi="Lato"/>
          <w:color w:val="000000" w:themeColor="text1"/>
          <w:shd w:val="clear" w:color="auto" w:fill="FFFFFF"/>
        </w:rPr>
        <w:t>Computers can artificially create synthetic data to perform certain operations. The synthetic data is usually used to test new products and tools, validate models, and satisfy AI needs. Companies can simulate not yet encountered conditions and take precautions accordingly with the help of synthetic data. They also overcome the privacy limitations as it doesn’t expose any real data. Thus, synthetic data is a smart AI solution for companies to simulate future events and consider future possibilities. You can have more information on synthetic data from </w:t>
      </w:r>
      <w:r w:rsidRPr="00080892">
        <w:rPr>
          <w:color w:val="000000" w:themeColor="text1"/>
        </w:rPr>
        <w:t>our related article.</w:t>
      </w:r>
    </w:p>
    <w:p w:rsidR="007313F0" w:rsidRPr="00080892" w:rsidRDefault="007313F0" w:rsidP="007313F0">
      <w:pPr>
        <w:pStyle w:val="NormalWeb"/>
        <w:shd w:val="clear" w:color="auto" w:fill="FFFFFF"/>
        <w:rPr>
          <w:rFonts w:ascii="Lato" w:hAnsi="Lato"/>
          <w:color w:val="000000" w:themeColor="text1"/>
          <w:shd w:val="clear" w:color="auto" w:fill="FFFFFF"/>
        </w:rPr>
      </w:pPr>
    </w:p>
    <w:p w:rsidR="007313F0" w:rsidRPr="00080892" w:rsidRDefault="007313F0" w:rsidP="007313F0">
      <w:pPr>
        <w:pStyle w:val="NormalWeb"/>
        <w:shd w:val="clear" w:color="auto" w:fill="FFFFFF"/>
        <w:rPr>
          <w:rFonts w:ascii="Lato" w:hAnsi="Lato"/>
          <w:color w:val="000000" w:themeColor="text1"/>
          <w:sz w:val="36"/>
          <w:szCs w:val="36"/>
          <w:shd w:val="clear" w:color="auto" w:fill="FFFFFF"/>
        </w:rPr>
      </w:pPr>
      <w:r w:rsidRPr="00080892">
        <w:rPr>
          <w:b/>
          <w:color w:val="000000" w:themeColor="text1"/>
          <w:sz w:val="36"/>
          <w:szCs w:val="36"/>
        </w:rPr>
        <w:t>7.</w:t>
      </w:r>
      <w:hyperlink r:id="rId10" w:tgtFrame="_blank" w:history="1">
        <w:r w:rsidRPr="00080892">
          <w:rPr>
            <w:rStyle w:val="Strong"/>
            <w:rFonts w:ascii="Lato" w:hAnsi="Lato"/>
            <w:color w:val="000000" w:themeColor="text1"/>
            <w:sz w:val="36"/>
            <w:szCs w:val="36"/>
            <w:shd w:val="clear" w:color="auto" w:fill="FFFFFF"/>
          </w:rPr>
          <w:t xml:space="preserve">Data </w:t>
        </w:r>
        <w:proofErr w:type="spellStart"/>
        <w:r w:rsidRPr="00080892">
          <w:rPr>
            <w:rStyle w:val="Strong"/>
            <w:rFonts w:ascii="Lato" w:hAnsi="Lato"/>
            <w:color w:val="000000" w:themeColor="text1"/>
            <w:sz w:val="36"/>
            <w:szCs w:val="36"/>
            <w:shd w:val="clear" w:color="auto" w:fill="FFFFFF"/>
          </w:rPr>
          <w:t>Labeling</w:t>
        </w:r>
        <w:proofErr w:type="spellEnd"/>
      </w:hyperlink>
      <w:r w:rsidRPr="00080892">
        <w:rPr>
          <w:rFonts w:ascii="Lato" w:hAnsi="Lato"/>
          <w:color w:val="000000" w:themeColor="text1"/>
          <w:sz w:val="36"/>
          <w:szCs w:val="36"/>
          <w:shd w:val="clear" w:color="auto" w:fill="FFFFFF"/>
        </w:rPr>
        <w:t xml:space="preserve">: </w:t>
      </w:r>
    </w:p>
    <w:p w:rsidR="007313F0" w:rsidRPr="00080892" w:rsidRDefault="007313F0" w:rsidP="007313F0">
      <w:pPr>
        <w:pStyle w:val="NormalWeb"/>
        <w:shd w:val="clear" w:color="auto" w:fill="FFFFFF"/>
        <w:rPr>
          <w:rFonts w:ascii="Lato" w:hAnsi="Lato"/>
          <w:color w:val="000000" w:themeColor="text1"/>
          <w:shd w:val="clear" w:color="auto" w:fill="FFFFFF"/>
        </w:rPr>
      </w:pPr>
      <w:r w:rsidRPr="00080892">
        <w:rPr>
          <w:rFonts w:ascii="Lato" w:hAnsi="Lato"/>
          <w:color w:val="000000" w:themeColor="text1"/>
          <w:shd w:val="clear" w:color="auto" w:fill="FFFFFF"/>
        </w:rPr>
        <w:t xml:space="preserve">Unless you use unsupervised learning systems, you need high quality </w:t>
      </w:r>
      <w:proofErr w:type="spellStart"/>
      <w:r w:rsidRPr="00080892">
        <w:rPr>
          <w:rFonts w:ascii="Lato" w:hAnsi="Lato"/>
          <w:color w:val="000000" w:themeColor="text1"/>
          <w:shd w:val="clear" w:color="auto" w:fill="FFFFFF"/>
        </w:rPr>
        <w:t>labeled</w:t>
      </w:r>
      <w:proofErr w:type="spellEnd"/>
      <w:r w:rsidRPr="00080892">
        <w:rPr>
          <w:rFonts w:ascii="Lato" w:hAnsi="Lato"/>
          <w:color w:val="000000" w:themeColor="text1"/>
          <w:shd w:val="clear" w:color="auto" w:fill="FFFFFF"/>
        </w:rPr>
        <w:t xml:space="preserve"> data. Label your data to train your supervised learning systems. Human-in-the-loop systems auto label your data and crowdsource </w:t>
      </w:r>
      <w:proofErr w:type="spellStart"/>
      <w:r w:rsidRPr="00080892">
        <w:rPr>
          <w:rFonts w:ascii="Lato" w:hAnsi="Lato"/>
          <w:color w:val="000000" w:themeColor="text1"/>
          <w:shd w:val="clear" w:color="auto" w:fill="FFFFFF"/>
        </w:rPr>
        <w:t>labeling</w:t>
      </w:r>
      <w:proofErr w:type="spellEnd"/>
      <w:r w:rsidRPr="00080892">
        <w:rPr>
          <w:rFonts w:ascii="Lato" w:hAnsi="Lato"/>
          <w:color w:val="000000" w:themeColor="text1"/>
          <w:shd w:val="clear" w:color="auto" w:fill="FFFFFF"/>
        </w:rPr>
        <w:t xml:space="preserve"> data points that cannot be auto-</w:t>
      </w:r>
      <w:proofErr w:type="spellStart"/>
      <w:r w:rsidRPr="00080892">
        <w:rPr>
          <w:rFonts w:ascii="Lato" w:hAnsi="Lato"/>
          <w:color w:val="000000" w:themeColor="text1"/>
          <w:shd w:val="clear" w:color="auto" w:fill="FFFFFF"/>
        </w:rPr>
        <w:t>labeled</w:t>
      </w:r>
      <w:proofErr w:type="spellEnd"/>
      <w:r w:rsidRPr="00080892">
        <w:rPr>
          <w:rFonts w:ascii="Lato" w:hAnsi="Lato"/>
          <w:color w:val="000000" w:themeColor="text1"/>
          <w:shd w:val="clear" w:color="auto" w:fill="FFFFFF"/>
        </w:rPr>
        <w:t xml:space="preserve"> with confidence.</w:t>
      </w:r>
    </w:p>
    <w:p w:rsidR="007313F0" w:rsidRPr="00080892" w:rsidRDefault="007313F0" w:rsidP="007313F0">
      <w:pPr>
        <w:pStyle w:val="NormalWeb"/>
        <w:shd w:val="clear" w:color="auto" w:fill="FFFFFF"/>
        <w:rPr>
          <w:rFonts w:ascii="Lato" w:hAnsi="Lato"/>
          <w:color w:val="000000" w:themeColor="text1"/>
          <w:shd w:val="clear" w:color="auto" w:fill="FFFFFF"/>
        </w:rPr>
      </w:pPr>
    </w:p>
    <w:p w:rsidR="00C53BB4" w:rsidRPr="00080892" w:rsidRDefault="00C53BB4" w:rsidP="007313F0">
      <w:pPr>
        <w:pStyle w:val="NormalWeb"/>
        <w:shd w:val="clear" w:color="auto" w:fill="FFFFFF"/>
        <w:rPr>
          <w:b/>
          <w:color w:val="000000" w:themeColor="text1"/>
          <w:sz w:val="36"/>
          <w:szCs w:val="36"/>
        </w:rPr>
      </w:pPr>
    </w:p>
    <w:p w:rsidR="00C53BB4" w:rsidRPr="00080892" w:rsidRDefault="00C53BB4" w:rsidP="007313F0">
      <w:pPr>
        <w:pStyle w:val="NormalWeb"/>
        <w:shd w:val="clear" w:color="auto" w:fill="FFFFFF"/>
        <w:rPr>
          <w:rFonts w:ascii="Lato" w:hAnsi="Lato"/>
          <w:color w:val="000000" w:themeColor="text1"/>
          <w:shd w:val="clear" w:color="auto" w:fill="FFFFFF"/>
        </w:rPr>
      </w:pPr>
      <w:r w:rsidRPr="00080892">
        <w:rPr>
          <w:b/>
          <w:color w:val="000000" w:themeColor="text1"/>
          <w:sz w:val="36"/>
          <w:szCs w:val="36"/>
        </w:rPr>
        <w:lastRenderedPageBreak/>
        <w:t>8.</w:t>
      </w:r>
      <w:hyperlink r:id="rId11" w:tgtFrame="_blank" w:history="1">
        <w:r w:rsidRPr="00080892">
          <w:rPr>
            <w:rStyle w:val="Strong"/>
            <w:rFonts w:ascii="Lato" w:hAnsi="Lato"/>
            <w:color w:val="000000" w:themeColor="text1"/>
            <w:sz w:val="36"/>
            <w:szCs w:val="36"/>
            <w:shd w:val="clear" w:color="auto" w:fill="FFFFFF"/>
          </w:rPr>
          <w:t>Self-Driving Cars</w:t>
        </w:r>
      </w:hyperlink>
      <w:r w:rsidRPr="00080892">
        <w:rPr>
          <w:rFonts w:ascii="Lato" w:hAnsi="Lato"/>
          <w:color w:val="000000" w:themeColor="text1"/>
          <w:sz w:val="36"/>
          <w:szCs w:val="36"/>
          <w:shd w:val="clear" w:color="auto" w:fill="FFFFFF"/>
        </w:rPr>
        <w:t>:</w:t>
      </w:r>
      <w:r w:rsidRPr="00080892">
        <w:rPr>
          <w:rFonts w:ascii="Lato" w:hAnsi="Lato"/>
          <w:color w:val="000000" w:themeColor="text1"/>
          <w:shd w:val="clear" w:color="auto" w:fill="FFFFFF"/>
        </w:rPr>
        <w:t xml:space="preserve"> </w:t>
      </w:r>
    </w:p>
    <w:p w:rsidR="007313F0" w:rsidRPr="00080892" w:rsidRDefault="00C53BB4" w:rsidP="007313F0">
      <w:pPr>
        <w:pStyle w:val="NormalWeb"/>
        <w:shd w:val="clear" w:color="auto" w:fill="FFFFFF"/>
        <w:rPr>
          <w:rFonts w:ascii="Lato" w:hAnsi="Lato"/>
          <w:color w:val="000000" w:themeColor="text1"/>
          <w:shd w:val="clear" w:color="auto" w:fill="FFFFFF"/>
        </w:rPr>
      </w:pPr>
      <w:r w:rsidRPr="00080892">
        <w:rPr>
          <w:rFonts w:ascii="Lato" w:hAnsi="Lato"/>
          <w:color w:val="000000" w:themeColor="text1"/>
          <w:shd w:val="clear" w:color="auto" w:fill="FFFFFF"/>
        </w:rPr>
        <w:t>From mining to manufacturing, self-driving cars/vehicles are increasing the efficiency and effectiveness of operations. Integrate them into your business for greater efficiency. Leverage the power of artificial intelligence for complex tasks.</w:t>
      </w:r>
    </w:p>
    <w:p w:rsidR="00C53BB4" w:rsidRPr="00080892" w:rsidRDefault="00C53BB4" w:rsidP="007313F0">
      <w:pPr>
        <w:pStyle w:val="NormalWeb"/>
        <w:shd w:val="clear" w:color="auto" w:fill="FFFFFF"/>
        <w:rPr>
          <w:rFonts w:ascii="Lato" w:hAnsi="Lato"/>
          <w:color w:val="000000" w:themeColor="text1"/>
          <w:sz w:val="36"/>
          <w:szCs w:val="36"/>
          <w:shd w:val="clear" w:color="auto" w:fill="FFFFFF"/>
        </w:rPr>
      </w:pPr>
      <w:r w:rsidRPr="00080892">
        <w:rPr>
          <w:rStyle w:val="Strong"/>
          <w:rFonts w:ascii="Lato" w:hAnsi="Lato"/>
          <w:color w:val="000000" w:themeColor="text1"/>
          <w:sz w:val="36"/>
          <w:szCs w:val="36"/>
          <w:shd w:val="clear" w:color="auto" w:fill="FFFFFF"/>
        </w:rPr>
        <w:t>9.</w:t>
      </w:r>
      <w:r w:rsidRPr="00080892">
        <w:rPr>
          <w:rStyle w:val="Strong"/>
          <w:rFonts w:ascii="Lato" w:hAnsi="Lato"/>
          <w:color w:val="000000" w:themeColor="text1"/>
          <w:sz w:val="36"/>
          <w:szCs w:val="36"/>
          <w:shd w:val="clear" w:color="auto" w:fill="FFFFFF"/>
        </w:rPr>
        <w:t>Vehicle Cybersecurity</w:t>
      </w:r>
      <w:r w:rsidRPr="00080892">
        <w:rPr>
          <w:rFonts w:ascii="Lato" w:hAnsi="Lato"/>
          <w:color w:val="000000" w:themeColor="text1"/>
          <w:sz w:val="36"/>
          <w:szCs w:val="36"/>
          <w:shd w:val="clear" w:color="auto" w:fill="FFFFFF"/>
        </w:rPr>
        <w:t xml:space="preserve">: </w:t>
      </w:r>
    </w:p>
    <w:p w:rsidR="00C53BB4" w:rsidRPr="00080892" w:rsidRDefault="00C53BB4" w:rsidP="007313F0">
      <w:pPr>
        <w:pStyle w:val="NormalWeb"/>
        <w:shd w:val="clear" w:color="auto" w:fill="FFFFFF"/>
        <w:rPr>
          <w:rFonts w:ascii="Lato" w:hAnsi="Lato"/>
          <w:color w:val="000000" w:themeColor="text1"/>
          <w:shd w:val="clear" w:color="auto" w:fill="FFFFFF"/>
        </w:rPr>
      </w:pPr>
      <w:r w:rsidRPr="00080892">
        <w:rPr>
          <w:rFonts w:ascii="Lato" w:hAnsi="Lato"/>
          <w:color w:val="000000" w:themeColor="text1"/>
          <w:shd w:val="clear" w:color="auto" w:fill="FFFFFF"/>
        </w:rPr>
        <w:t>Secure connected and autonomous cars and other vehicles with intelligent cybersecurity solutions. Guarantee your safety by hack-proof mechanisms. Protect your intelligent systems from attacks.</w:t>
      </w:r>
    </w:p>
    <w:p w:rsidR="00C53BB4" w:rsidRPr="00080892" w:rsidRDefault="00C53BB4" w:rsidP="00C53BB4">
      <w:pPr>
        <w:pStyle w:val="NormalWeb"/>
        <w:shd w:val="clear" w:color="auto" w:fill="FFFFFF"/>
        <w:rPr>
          <w:rFonts w:ascii="Lato" w:hAnsi="Lato"/>
          <w:color w:val="000000" w:themeColor="text1"/>
        </w:rPr>
      </w:pPr>
      <w:r w:rsidRPr="00080892">
        <w:rPr>
          <w:rStyle w:val="Strong"/>
          <w:rFonts w:ascii="Lato" w:hAnsi="Lato"/>
          <w:color w:val="000000" w:themeColor="text1"/>
          <w:sz w:val="36"/>
          <w:szCs w:val="36"/>
        </w:rPr>
        <w:t>10.</w:t>
      </w:r>
      <w:r w:rsidRPr="00080892">
        <w:rPr>
          <w:rStyle w:val="Strong"/>
          <w:rFonts w:ascii="Lato" w:hAnsi="Lato"/>
          <w:color w:val="000000" w:themeColor="text1"/>
          <w:sz w:val="36"/>
          <w:szCs w:val="36"/>
        </w:rPr>
        <w:t>Vision Systems</w:t>
      </w:r>
      <w:r w:rsidRPr="00080892">
        <w:rPr>
          <w:rFonts w:ascii="Lato" w:hAnsi="Lato"/>
          <w:color w:val="000000" w:themeColor="text1"/>
          <w:sz w:val="36"/>
          <w:szCs w:val="36"/>
        </w:rPr>
        <w:t>:</w:t>
      </w:r>
      <w:r w:rsidRPr="00080892">
        <w:rPr>
          <w:rFonts w:ascii="Lato" w:hAnsi="Lato"/>
          <w:color w:val="000000" w:themeColor="text1"/>
        </w:rPr>
        <w:t xml:space="preserve"> </w:t>
      </w:r>
    </w:p>
    <w:p w:rsidR="00C53BB4" w:rsidRPr="00080892" w:rsidRDefault="00C53BB4" w:rsidP="00C53BB4">
      <w:pPr>
        <w:pStyle w:val="NormalWeb"/>
        <w:shd w:val="clear" w:color="auto" w:fill="FFFFFF"/>
        <w:rPr>
          <w:rFonts w:ascii="Lato" w:hAnsi="Lato"/>
          <w:color w:val="000000" w:themeColor="text1"/>
        </w:rPr>
      </w:pPr>
      <w:r w:rsidRPr="00080892">
        <w:rPr>
          <w:rFonts w:ascii="Lato" w:hAnsi="Lato"/>
          <w:color w:val="000000" w:themeColor="text1"/>
        </w:rPr>
        <w:t>Vision systems for self-driving cars. Integrate vision sensing and processing in your vehicle. Achieve your goals with the help of computer vision.</w:t>
      </w:r>
    </w:p>
    <w:p w:rsidR="00C53BB4" w:rsidRPr="00080892" w:rsidRDefault="00C53BB4" w:rsidP="00C53BB4">
      <w:pPr>
        <w:pStyle w:val="NormalWeb"/>
        <w:shd w:val="clear" w:color="auto" w:fill="FFFFFF"/>
        <w:rPr>
          <w:rFonts w:ascii="Lato" w:hAnsi="Lato"/>
          <w:color w:val="000000" w:themeColor="text1"/>
        </w:rPr>
      </w:pPr>
      <w:r w:rsidRPr="00080892">
        <w:rPr>
          <w:rStyle w:val="Strong"/>
          <w:rFonts w:ascii="Lato" w:hAnsi="Lato"/>
          <w:color w:val="000000" w:themeColor="text1"/>
          <w:sz w:val="36"/>
          <w:szCs w:val="36"/>
        </w:rPr>
        <w:t>11.</w:t>
      </w:r>
      <w:r w:rsidRPr="00080892">
        <w:rPr>
          <w:rStyle w:val="Strong"/>
          <w:rFonts w:ascii="Lato" w:hAnsi="Lato"/>
          <w:color w:val="000000" w:themeColor="text1"/>
          <w:sz w:val="36"/>
          <w:szCs w:val="36"/>
        </w:rPr>
        <w:t>Driving Assistant</w:t>
      </w:r>
      <w:r w:rsidRPr="00080892">
        <w:rPr>
          <w:rFonts w:ascii="Lato" w:hAnsi="Lato"/>
          <w:color w:val="000000" w:themeColor="text1"/>
          <w:sz w:val="36"/>
          <w:szCs w:val="36"/>
        </w:rPr>
        <w:t>:</w:t>
      </w:r>
      <w:r w:rsidRPr="00080892">
        <w:rPr>
          <w:rFonts w:ascii="Lato" w:hAnsi="Lato"/>
          <w:color w:val="000000" w:themeColor="text1"/>
        </w:rPr>
        <w:t xml:space="preserve"> </w:t>
      </w:r>
    </w:p>
    <w:p w:rsidR="00C53BB4" w:rsidRPr="00080892" w:rsidRDefault="00C53BB4" w:rsidP="00C53BB4">
      <w:pPr>
        <w:pStyle w:val="NormalWeb"/>
        <w:shd w:val="clear" w:color="auto" w:fill="FFFFFF"/>
        <w:rPr>
          <w:rFonts w:ascii="Lato" w:hAnsi="Lato"/>
          <w:color w:val="000000" w:themeColor="text1"/>
        </w:rPr>
      </w:pPr>
      <w:r w:rsidRPr="00080892">
        <w:rPr>
          <w:rFonts w:ascii="Lato" w:hAnsi="Lato"/>
          <w:color w:val="000000" w:themeColor="text1"/>
        </w:rPr>
        <w:t>Required components and intelligent solutions to improve rider’s experience in the car. Implement AI-Powered vehicle perception solutions for the ultimate driving experience.</w:t>
      </w:r>
    </w:p>
    <w:p w:rsidR="00C53BB4" w:rsidRPr="00080892" w:rsidRDefault="00C53BB4" w:rsidP="00C53BB4">
      <w:pPr>
        <w:pStyle w:val="NormalWeb"/>
        <w:shd w:val="clear" w:color="auto" w:fill="FFFFFF"/>
        <w:rPr>
          <w:rFonts w:ascii="Lato" w:hAnsi="Lato"/>
          <w:color w:val="000000" w:themeColor="text1"/>
          <w:sz w:val="36"/>
          <w:szCs w:val="36"/>
          <w:shd w:val="clear" w:color="auto" w:fill="FFFFFF"/>
        </w:rPr>
      </w:pPr>
      <w:r w:rsidRPr="00080892">
        <w:rPr>
          <w:rStyle w:val="Strong"/>
          <w:rFonts w:ascii="Lato" w:hAnsi="Lato"/>
          <w:color w:val="000000" w:themeColor="text1"/>
          <w:sz w:val="36"/>
          <w:szCs w:val="36"/>
          <w:shd w:val="clear" w:color="auto" w:fill="FFFFFF"/>
        </w:rPr>
        <w:t>12.</w:t>
      </w:r>
      <w:r w:rsidRPr="00080892">
        <w:rPr>
          <w:rStyle w:val="Strong"/>
          <w:rFonts w:ascii="Lato" w:hAnsi="Lato"/>
          <w:color w:val="000000" w:themeColor="text1"/>
          <w:sz w:val="36"/>
          <w:szCs w:val="36"/>
          <w:shd w:val="clear" w:color="auto" w:fill="FFFFFF"/>
        </w:rPr>
        <w:t>Robotic Process Automation (RPA)</w:t>
      </w:r>
      <w:r w:rsidRPr="00080892">
        <w:rPr>
          <w:rFonts w:ascii="Lato" w:hAnsi="Lato"/>
          <w:color w:val="000000" w:themeColor="text1"/>
          <w:sz w:val="36"/>
          <w:szCs w:val="36"/>
          <w:shd w:val="clear" w:color="auto" w:fill="FFFFFF"/>
        </w:rPr>
        <w:t xml:space="preserve">: </w:t>
      </w:r>
    </w:p>
    <w:p w:rsidR="00C53BB4" w:rsidRPr="00080892" w:rsidRDefault="00C53BB4" w:rsidP="00C53BB4">
      <w:pPr>
        <w:pStyle w:val="NormalWeb"/>
        <w:shd w:val="clear" w:color="auto" w:fill="FFFFFF"/>
        <w:rPr>
          <w:rFonts w:ascii="Lato" w:hAnsi="Lato"/>
          <w:color w:val="000000" w:themeColor="text1"/>
        </w:rPr>
      </w:pPr>
      <w:r w:rsidRPr="00080892">
        <w:rPr>
          <w:rFonts w:ascii="Lato" w:hAnsi="Lato"/>
          <w:color w:val="000000" w:themeColor="text1"/>
          <w:shd w:val="clear" w:color="auto" w:fill="FFFFFF"/>
        </w:rPr>
        <w:t>Digitize your processes in weeks without replacing legacy systems, which can take years. Bots can operate on legacy systems learning from your personnel’s instructions and actions. Increase your efficiency and profitability ratios. Increase speed and precision, and many more.</w:t>
      </w:r>
    </w:p>
    <w:p w:rsidR="00C53BB4" w:rsidRPr="00080892" w:rsidRDefault="00C53BB4" w:rsidP="00C53BB4">
      <w:pPr>
        <w:pStyle w:val="NormalWeb"/>
        <w:shd w:val="clear" w:color="auto" w:fill="FFFFFF"/>
        <w:rPr>
          <w:rFonts w:ascii="Lato" w:hAnsi="Lato"/>
          <w:color w:val="000000" w:themeColor="text1"/>
          <w:sz w:val="36"/>
          <w:szCs w:val="36"/>
        </w:rPr>
      </w:pPr>
      <w:r w:rsidRPr="00080892">
        <w:rPr>
          <w:rStyle w:val="Strong"/>
          <w:rFonts w:ascii="Lato" w:hAnsi="Lato"/>
          <w:color w:val="000000" w:themeColor="text1"/>
          <w:sz w:val="36"/>
          <w:szCs w:val="36"/>
        </w:rPr>
        <w:t>13.</w:t>
      </w:r>
      <w:r w:rsidRPr="00080892">
        <w:rPr>
          <w:rStyle w:val="Strong"/>
          <w:rFonts w:ascii="Lato" w:hAnsi="Lato"/>
          <w:color w:val="000000" w:themeColor="text1"/>
          <w:sz w:val="36"/>
          <w:szCs w:val="36"/>
        </w:rPr>
        <w:t>Collaborative Robot</w:t>
      </w:r>
      <w:r w:rsidRPr="00080892">
        <w:rPr>
          <w:rFonts w:ascii="Lato" w:hAnsi="Lato"/>
          <w:color w:val="000000" w:themeColor="text1"/>
          <w:sz w:val="36"/>
          <w:szCs w:val="36"/>
        </w:rPr>
        <w:t xml:space="preserve">: </w:t>
      </w:r>
    </w:p>
    <w:p w:rsidR="00C53BB4" w:rsidRPr="00080892" w:rsidRDefault="00C53BB4" w:rsidP="00C53BB4">
      <w:pPr>
        <w:pStyle w:val="NormalWeb"/>
        <w:shd w:val="clear" w:color="auto" w:fill="FFFFFF"/>
        <w:rPr>
          <w:rFonts w:ascii="Lato" w:hAnsi="Lato"/>
          <w:color w:val="000000" w:themeColor="text1"/>
        </w:rPr>
      </w:pPr>
      <w:proofErr w:type="spellStart"/>
      <w:r w:rsidRPr="00080892">
        <w:rPr>
          <w:rFonts w:ascii="Lato" w:hAnsi="Lato"/>
          <w:color w:val="000000" w:themeColor="text1"/>
        </w:rPr>
        <w:t>Cobots</w:t>
      </w:r>
      <w:proofErr w:type="spellEnd"/>
      <w:r w:rsidRPr="00080892">
        <w:rPr>
          <w:rFonts w:ascii="Lato" w:hAnsi="Lato"/>
          <w:color w:val="000000" w:themeColor="text1"/>
        </w:rPr>
        <w:t xml:space="preserve"> provide a flexible method for automation. </w:t>
      </w:r>
      <w:proofErr w:type="spellStart"/>
      <w:r w:rsidRPr="00080892">
        <w:rPr>
          <w:rFonts w:ascii="Lato" w:hAnsi="Lato"/>
          <w:color w:val="000000" w:themeColor="text1"/>
        </w:rPr>
        <w:t>Cobots</w:t>
      </w:r>
      <w:proofErr w:type="spellEnd"/>
      <w:r w:rsidRPr="00080892">
        <w:rPr>
          <w:rFonts w:ascii="Lato" w:hAnsi="Lato"/>
          <w:color w:val="000000" w:themeColor="text1"/>
        </w:rPr>
        <w:t xml:space="preserve"> are flexible robots that learn by mimicking human workers’ </w:t>
      </w:r>
      <w:proofErr w:type="spellStart"/>
      <w:r w:rsidRPr="00080892">
        <w:rPr>
          <w:rFonts w:ascii="Lato" w:hAnsi="Lato"/>
          <w:color w:val="000000" w:themeColor="text1"/>
        </w:rPr>
        <w:t>behavior</w:t>
      </w:r>
      <w:proofErr w:type="spellEnd"/>
      <w:r w:rsidRPr="00080892">
        <w:rPr>
          <w:rFonts w:ascii="Lato" w:hAnsi="Lato"/>
          <w:color w:val="000000" w:themeColor="text1"/>
        </w:rPr>
        <w:t>. Smart engineering systems for solutions still requiring human oversight.</w:t>
      </w:r>
    </w:p>
    <w:p w:rsidR="00C53BB4" w:rsidRPr="00080892" w:rsidRDefault="00C53BB4" w:rsidP="00C53BB4">
      <w:pPr>
        <w:pStyle w:val="NormalWeb"/>
        <w:shd w:val="clear" w:color="auto" w:fill="FFFFFF"/>
        <w:rPr>
          <w:rFonts w:ascii="Lato" w:hAnsi="Lato"/>
          <w:color w:val="000000" w:themeColor="text1"/>
          <w:sz w:val="36"/>
          <w:szCs w:val="36"/>
        </w:rPr>
      </w:pPr>
      <w:r w:rsidRPr="00080892">
        <w:rPr>
          <w:rFonts w:ascii="Lato" w:hAnsi="Lato"/>
          <w:b/>
          <w:color w:val="000000" w:themeColor="text1"/>
          <w:sz w:val="36"/>
          <w:szCs w:val="36"/>
        </w:rPr>
        <w:t>14.</w:t>
      </w:r>
      <w:hyperlink r:id="rId12" w:tgtFrame="_blank" w:history="1">
        <w:r w:rsidRPr="00080892">
          <w:rPr>
            <w:rStyle w:val="Strong"/>
            <w:rFonts w:ascii="Lato" w:hAnsi="Lato"/>
            <w:color w:val="000000" w:themeColor="text1"/>
            <w:sz w:val="36"/>
            <w:szCs w:val="36"/>
          </w:rPr>
          <w:t>Cashierless Checkout</w:t>
        </w:r>
      </w:hyperlink>
      <w:r w:rsidRPr="00080892">
        <w:rPr>
          <w:rFonts w:ascii="Lato" w:hAnsi="Lato"/>
          <w:color w:val="000000" w:themeColor="text1"/>
          <w:sz w:val="36"/>
          <w:szCs w:val="36"/>
        </w:rPr>
        <w:t xml:space="preserve">: </w:t>
      </w:r>
    </w:p>
    <w:p w:rsidR="00C53BB4" w:rsidRPr="00080892" w:rsidRDefault="00C53BB4" w:rsidP="00C53BB4">
      <w:pPr>
        <w:pStyle w:val="NormalWeb"/>
        <w:shd w:val="clear" w:color="auto" w:fill="FFFFFF"/>
        <w:rPr>
          <w:rFonts w:ascii="Lato" w:hAnsi="Lato"/>
          <w:color w:val="000000" w:themeColor="text1"/>
        </w:rPr>
      </w:pPr>
      <w:r w:rsidRPr="00080892">
        <w:rPr>
          <w:rFonts w:ascii="Lato" w:hAnsi="Lato"/>
          <w:color w:val="000000" w:themeColor="text1"/>
        </w:rPr>
        <w:t xml:space="preserve">Self-checkout systems have many names. They are called </w:t>
      </w:r>
      <w:proofErr w:type="spellStart"/>
      <w:r w:rsidRPr="00080892">
        <w:rPr>
          <w:rFonts w:ascii="Lato" w:hAnsi="Lato"/>
          <w:color w:val="000000" w:themeColor="text1"/>
        </w:rPr>
        <w:t>cashierless</w:t>
      </w:r>
      <w:proofErr w:type="spellEnd"/>
      <w:r w:rsidRPr="00080892">
        <w:rPr>
          <w:rFonts w:ascii="Lato" w:hAnsi="Lato"/>
          <w:color w:val="000000" w:themeColor="text1"/>
        </w:rPr>
        <w:t>, cashier-free, or automated checkout systems. They allow retail companies to serve customers in their physical stores without the need for cashiers. Technologies that allowed users to scan and pay for their products have been used for almost a decade now, and those systems did not require great advances in AI. However, these days we are witnessing systems powered by advanced sensors and AI to identify purchased merchandise and charge customers automatically.</w:t>
      </w:r>
    </w:p>
    <w:p w:rsidR="00C53BB4" w:rsidRPr="00080892" w:rsidRDefault="00C53BB4" w:rsidP="00C53BB4">
      <w:pPr>
        <w:pStyle w:val="NormalWeb"/>
        <w:shd w:val="clear" w:color="auto" w:fill="FFFFFF"/>
        <w:rPr>
          <w:rStyle w:val="Strong"/>
          <w:rFonts w:ascii="Lato" w:hAnsi="Lato"/>
          <w:color w:val="000000" w:themeColor="text1"/>
        </w:rPr>
      </w:pPr>
    </w:p>
    <w:p w:rsidR="00C53BB4" w:rsidRPr="00080892" w:rsidRDefault="00C53BB4" w:rsidP="00C53BB4">
      <w:pPr>
        <w:pStyle w:val="NormalWeb"/>
        <w:shd w:val="clear" w:color="auto" w:fill="FFFFFF"/>
        <w:rPr>
          <w:rStyle w:val="Strong"/>
          <w:rFonts w:ascii="Lato" w:hAnsi="Lato"/>
          <w:color w:val="000000" w:themeColor="text1"/>
        </w:rPr>
      </w:pPr>
    </w:p>
    <w:p w:rsidR="00C53BB4" w:rsidRPr="00080892" w:rsidRDefault="00C53BB4" w:rsidP="00C53BB4">
      <w:pPr>
        <w:pStyle w:val="NormalWeb"/>
        <w:shd w:val="clear" w:color="auto" w:fill="FFFFFF"/>
        <w:rPr>
          <w:rFonts w:ascii="Lato" w:hAnsi="Lato"/>
          <w:color w:val="000000" w:themeColor="text1"/>
          <w:sz w:val="36"/>
          <w:szCs w:val="36"/>
        </w:rPr>
      </w:pPr>
      <w:r w:rsidRPr="00080892">
        <w:rPr>
          <w:rStyle w:val="Strong"/>
          <w:rFonts w:ascii="Lato" w:hAnsi="Lato"/>
          <w:color w:val="000000" w:themeColor="text1"/>
          <w:sz w:val="36"/>
          <w:szCs w:val="36"/>
        </w:rPr>
        <w:t>15.</w:t>
      </w:r>
      <w:r w:rsidRPr="00080892">
        <w:rPr>
          <w:rStyle w:val="Strong"/>
          <w:rFonts w:ascii="Lato" w:hAnsi="Lato"/>
          <w:color w:val="000000" w:themeColor="text1"/>
          <w:sz w:val="36"/>
          <w:szCs w:val="36"/>
        </w:rPr>
        <w:t>Invoicing:</w:t>
      </w:r>
      <w:r w:rsidRPr="00080892">
        <w:rPr>
          <w:rFonts w:ascii="Lato" w:hAnsi="Lato"/>
          <w:color w:val="000000" w:themeColor="text1"/>
          <w:sz w:val="36"/>
          <w:szCs w:val="36"/>
        </w:rPr>
        <w:t> </w:t>
      </w:r>
    </w:p>
    <w:p w:rsidR="00C53BB4" w:rsidRPr="00080892" w:rsidRDefault="00C53BB4" w:rsidP="00C53BB4">
      <w:pPr>
        <w:pStyle w:val="NormalWeb"/>
        <w:shd w:val="clear" w:color="auto" w:fill="FFFFFF"/>
        <w:rPr>
          <w:rFonts w:ascii="Lato" w:hAnsi="Lato"/>
          <w:color w:val="000000" w:themeColor="text1"/>
        </w:rPr>
      </w:pPr>
      <w:r w:rsidRPr="00080892">
        <w:rPr>
          <w:rFonts w:ascii="Lato" w:hAnsi="Lato"/>
          <w:color w:val="000000" w:themeColor="text1"/>
        </w:rPr>
        <w:t>Invoicing is a highly repetitive process that many companies perform manually. This causes human errors in invoicing and high costs in terms of time, especially when a high volume of documents needs to be processed. Thus, companies can handle these repetitive tasks with AI, automate invoicing procedures, and save significant time while reducing invoicing errors. The company avoids re-invoicing costs with AI tools, as well. For example, </w:t>
      </w:r>
      <w:proofErr w:type="spellStart"/>
      <w:r w:rsidRPr="00080892">
        <w:rPr>
          <w:rFonts w:ascii="Lato" w:hAnsi="Lato"/>
          <w:color w:val="000000" w:themeColor="text1"/>
        </w:rPr>
        <w:fldChar w:fldCharType="begin"/>
      </w:r>
      <w:r w:rsidRPr="00080892">
        <w:rPr>
          <w:rFonts w:ascii="Lato" w:hAnsi="Lato"/>
          <w:color w:val="000000" w:themeColor="text1"/>
        </w:rPr>
        <w:instrText xml:space="preserve"> HYPERLINK "https://hypatos.ai/en" </w:instrText>
      </w:r>
      <w:r w:rsidRPr="00080892">
        <w:rPr>
          <w:rFonts w:ascii="Lato" w:hAnsi="Lato"/>
          <w:color w:val="000000" w:themeColor="text1"/>
        </w:rPr>
        <w:fldChar w:fldCharType="separate"/>
      </w:r>
      <w:r w:rsidRPr="00080892">
        <w:rPr>
          <w:rStyle w:val="Hyperlink"/>
          <w:rFonts w:ascii="Lato" w:hAnsi="Lato"/>
          <w:color w:val="000000" w:themeColor="text1"/>
        </w:rPr>
        <w:t>Hypatos</w:t>
      </w:r>
      <w:proofErr w:type="spellEnd"/>
      <w:r w:rsidRPr="00080892">
        <w:rPr>
          <w:rStyle w:val="Hyperlink"/>
          <w:rFonts w:ascii="Lato" w:hAnsi="Lato"/>
          <w:color w:val="000000" w:themeColor="text1"/>
        </w:rPr>
        <w:t xml:space="preserve"> also indicates that</w:t>
      </w:r>
      <w:r w:rsidRPr="00080892">
        <w:rPr>
          <w:rFonts w:ascii="Lato" w:hAnsi="Lato"/>
          <w:color w:val="000000" w:themeColor="text1"/>
        </w:rPr>
        <w:fldChar w:fldCharType="end"/>
      </w:r>
      <w:r w:rsidRPr="00080892">
        <w:rPr>
          <w:rFonts w:ascii="Lato" w:hAnsi="Lato"/>
          <w:color w:val="000000" w:themeColor="text1"/>
        </w:rPr>
        <w:t> automated </w:t>
      </w:r>
      <w:hyperlink r:id="rId13" w:history="1">
        <w:r w:rsidRPr="00080892">
          <w:rPr>
            <w:rStyle w:val="Hyperlink"/>
            <w:rFonts w:ascii="Lato" w:hAnsi="Lato"/>
            <w:color w:val="000000" w:themeColor="text1"/>
          </w:rPr>
          <w:t>invoice capture</w:t>
        </w:r>
      </w:hyperlink>
      <w:r w:rsidRPr="00080892">
        <w:rPr>
          <w:rFonts w:ascii="Lato" w:hAnsi="Lato"/>
          <w:color w:val="000000" w:themeColor="text1"/>
        </w:rPr>
        <w:t> can lead up to 90% cost saving in your invoice-related processes.</w:t>
      </w:r>
    </w:p>
    <w:p w:rsidR="00080892" w:rsidRDefault="00080892" w:rsidP="00080892">
      <w:pPr>
        <w:pStyle w:val="NormalWeb"/>
        <w:shd w:val="clear" w:color="auto" w:fill="FFFFFF"/>
        <w:rPr>
          <w:rFonts w:ascii="Lato" w:hAnsi="Lato"/>
          <w:color w:val="000000" w:themeColor="text1"/>
        </w:rPr>
      </w:pPr>
      <w:r w:rsidRPr="00080892">
        <w:rPr>
          <w:rFonts w:ascii="Lato" w:hAnsi="Lato"/>
          <w:b/>
          <w:color w:val="000000" w:themeColor="text1"/>
          <w:sz w:val="36"/>
          <w:szCs w:val="36"/>
        </w:rPr>
        <w:t>16.</w:t>
      </w:r>
      <w:hyperlink r:id="rId14" w:tgtFrame="_blank" w:history="1">
        <w:r w:rsidRPr="00080892">
          <w:rPr>
            <w:rStyle w:val="Strong"/>
            <w:rFonts w:ascii="Lato" w:eastAsiaTheme="majorEastAsia" w:hAnsi="Lato"/>
            <w:color w:val="000000" w:themeColor="text1"/>
            <w:sz w:val="36"/>
            <w:szCs w:val="36"/>
          </w:rPr>
          <w:t>Predictive Maintenance</w:t>
        </w:r>
      </w:hyperlink>
      <w:r w:rsidRPr="00080892">
        <w:rPr>
          <w:rFonts w:ascii="Lato" w:hAnsi="Lato"/>
          <w:color w:val="000000" w:themeColor="text1"/>
          <w:sz w:val="36"/>
          <w:szCs w:val="36"/>
        </w:rPr>
        <w:t>:</w:t>
      </w:r>
      <w:r w:rsidRPr="00080892">
        <w:rPr>
          <w:rFonts w:ascii="Lato" w:hAnsi="Lato"/>
          <w:color w:val="000000" w:themeColor="text1"/>
        </w:rPr>
        <w:t xml:space="preserve"> </w:t>
      </w:r>
    </w:p>
    <w:p w:rsidR="00080892" w:rsidRPr="00080892" w:rsidRDefault="00080892" w:rsidP="00080892">
      <w:pPr>
        <w:pStyle w:val="NormalWeb"/>
        <w:shd w:val="clear" w:color="auto" w:fill="FFFFFF"/>
        <w:rPr>
          <w:rFonts w:ascii="Lato" w:hAnsi="Lato"/>
          <w:color w:val="000000" w:themeColor="text1"/>
        </w:rPr>
      </w:pPr>
      <w:r w:rsidRPr="00080892">
        <w:rPr>
          <w:rFonts w:ascii="Lato" w:hAnsi="Lato"/>
          <w:color w:val="000000" w:themeColor="text1"/>
        </w:rPr>
        <w:t>Predictively maintain your robots and other machinery to minimize disruptions to operations. Implement big data analytics to estimate the factors that are likely to impact your future cash flow. Optimize PP&amp;E spending by gaining insight regarding the possible factors.</w:t>
      </w:r>
    </w:p>
    <w:p w:rsidR="00080892" w:rsidRDefault="00080892" w:rsidP="00080892">
      <w:pPr>
        <w:pStyle w:val="NormalWeb"/>
        <w:shd w:val="clear" w:color="auto" w:fill="FFFFFF"/>
        <w:rPr>
          <w:rFonts w:ascii="Lato" w:hAnsi="Lato"/>
          <w:color w:val="000000" w:themeColor="text1"/>
        </w:rPr>
      </w:pPr>
      <w:r w:rsidRPr="00080892">
        <w:rPr>
          <w:rFonts w:ascii="Lato" w:hAnsi="Lato"/>
          <w:b/>
          <w:color w:val="000000" w:themeColor="text1"/>
          <w:sz w:val="36"/>
          <w:szCs w:val="36"/>
        </w:rPr>
        <w:t>17.</w:t>
      </w:r>
      <w:hyperlink r:id="rId15" w:tgtFrame="_blank" w:history="1">
        <w:r w:rsidRPr="00080892">
          <w:rPr>
            <w:rStyle w:val="Strong"/>
            <w:rFonts w:ascii="Lato" w:eastAsiaTheme="majorEastAsia" w:hAnsi="Lato"/>
            <w:color w:val="000000" w:themeColor="text1"/>
            <w:sz w:val="36"/>
            <w:szCs w:val="36"/>
          </w:rPr>
          <w:t>Manufacturing Analytics</w:t>
        </w:r>
      </w:hyperlink>
      <w:r w:rsidRPr="00080892">
        <w:rPr>
          <w:rFonts w:ascii="Lato" w:hAnsi="Lato"/>
          <w:color w:val="000000" w:themeColor="text1"/>
          <w:sz w:val="36"/>
          <w:szCs w:val="36"/>
        </w:rPr>
        <w:t>:</w:t>
      </w:r>
      <w:r w:rsidRPr="00080892">
        <w:rPr>
          <w:rFonts w:ascii="Lato" w:hAnsi="Lato"/>
          <w:color w:val="000000" w:themeColor="text1"/>
        </w:rPr>
        <w:t xml:space="preserve"> </w:t>
      </w:r>
    </w:p>
    <w:p w:rsidR="00080892" w:rsidRPr="00080892" w:rsidRDefault="00080892" w:rsidP="00080892">
      <w:pPr>
        <w:pStyle w:val="NormalWeb"/>
        <w:shd w:val="clear" w:color="auto" w:fill="FFFFFF"/>
        <w:rPr>
          <w:rFonts w:ascii="Lato" w:hAnsi="Lato"/>
          <w:color w:val="000000" w:themeColor="text1"/>
        </w:rPr>
      </w:pPr>
      <w:r w:rsidRPr="00080892">
        <w:rPr>
          <w:rFonts w:ascii="Lato" w:hAnsi="Lato"/>
          <w:color w:val="000000" w:themeColor="text1"/>
        </w:rPr>
        <w:t xml:space="preserve">Also called industrial analytics systems, these systems allow you to </w:t>
      </w:r>
      <w:proofErr w:type="spellStart"/>
      <w:r w:rsidRPr="00080892">
        <w:rPr>
          <w:rFonts w:ascii="Lato" w:hAnsi="Lato"/>
          <w:color w:val="000000" w:themeColor="text1"/>
        </w:rPr>
        <w:t>analyze</w:t>
      </w:r>
      <w:proofErr w:type="spellEnd"/>
      <w:r w:rsidRPr="00080892">
        <w:rPr>
          <w:rFonts w:ascii="Lato" w:hAnsi="Lato"/>
          <w:color w:val="000000" w:themeColor="text1"/>
        </w:rPr>
        <w:t xml:space="preserve"> your manufacturing process from production to logistics to save time, reduce cost, and increase efficiency. Keep your industry effectiveness at optimal levels.</w:t>
      </w:r>
    </w:p>
    <w:p w:rsidR="00080892" w:rsidRDefault="00080892" w:rsidP="00080892">
      <w:pPr>
        <w:pStyle w:val="NormalWeb"/>
        <w:shd w:val="clear" w:color="auto" w:fill="FFFFFF"/>
        <w:rPr>
          <w:rFonts w:ascii="Lato" w:hAnsi="Lato"/>
          <w:color w:val="000000" w:themeColor="text1"/>
          <w:sz w:val="36"/>
          <w:szCs w:val="36"/>
        </w:rPr>
      </w:pPr>
      <w:r w:rsidRPr="00080892">
        <w:rPr>
          <w:rStyle w:val="Strong"/>
          <w:rFonts w:ascii="Lato" w:eastAsiaTheme="majorEastAsia" w:hAnsi="Lato"/>
          <w:color w:val="000000" w:themeColor="text1"/>
          <w:sz w:val="36"/>
          <w:szCs w:val="36"/>
        </w:rPr>
        <w:t>18.</w:t>
      </w:r>
      <w:r w:rsidRPr="00080892">
        <w:rPr>
          <w:rStyle w:val="Strong"/>
          <w:rFonts w:ascii="Lato" w:eastAsiaTheme="majorEastAsia" w:hAnsi="Lato"/>
          <w:color w:val="000000" w:themeColor="text1"/>
          <w:sz w:val="36"/>
          <w:szCs w:val="36"/>
        </w:rPr>
        <w:t>Inventory &amp; Supply Chain Optimization</w:t>
      </w:r>
      <w:r w:rsidRPr="00080892">
        <w:rPr>
          <w:rFonts w:ascii="Lato" w:hAnsi="Lato"/>
          <w:color w:val="000000" w:themeColor="text1"/>
          <w:sz w:val="36"/>
          <w:szCs w:val="36"/>
        </w:rPr>
        <w:t xml:space="preserve">: </w:t>
      </w:r>
    </w:p>
    <w:p w:rsidR="00080892" w:rsidRPr="00080892" w:rsidRDefault="00080892" w:rsidP="00080892">
      <w:pPr>
        <w:pStyle w:val="NormalWeb"/>
        <w:shd w:val="clear" w:color="auto" w:fill="FFFFFF"/>
        <w:rPr>
          <w:rFonts w:ascii="Lato" w:hAnsi="Lato"/>
          <w:color w:val="000000" w:themeColor="text1"/>
        </w:rPr>
      </w:pPr>
      <w:r w:rsidRPr="00080892">
        <w:rPr>
          <w:rFonts w:ascii="Lato" w:hAnsi="Lato"/>
          <w:color w:val="000000" w:themeColor="text1"/>
        </w:rPr>
        <w:t>Leverage machine learning to take your inventory&amp; supply chain optimization to the next level. See the possible scenarios in different customer demands. Reduce your stock, keeping spending, and maximize your inventory turnover ratios. Increase your impact factor in the value chain.</w:t>
      </w:r>
    </w:p>
    <w:p w:rsidR="00080892" w:rsidRDefault="00080892" w:rsidP="00080892">
      <w:pPr>
        <w:pStyle w:val="NormalWeb"/>
        <w:shd w:val="clear" w:color="auto" w:fill="FFFFFF"/>
        <w:rPr>
          <w:rFonts w:ascii="Lato" w:hAnsi="Lato"/>
          <w:color w:val="000000" w:themeColor="text1"/>
        </w:rPr>
      </w:pPr>
      <w:r w:rsidRPr="00080892">
        <w:rPr>
          <w:rStyle w:val="Strong"/>
          <w:rFonts w:ascii="Lato" w:eastAsiaTheme="majorEastAsia" w:hAnsi="Lato"/>
          <w:color w:val="000000" w:themeColor="text1"/>
          <w:sz w:val="36"/>
          <w:szCs w:val="36"/>
        </w:rPr>
        <w:t>19.</w:t>
      </w:r>
      <w:r w:rsidRPr="00080892">
        <w:rPr>
          <w:rStyle w:val="Strong"/>
          <w:rFonts w:ascii="Lato" w:eastAsiaTheme="majorEastAsia" w:hAnsi="Lato"/>
          <w:color w:val="000000" w:themeColor="text1"/>
          <w:sz w:val="36"/>
          <w:szCs w:val="36"/>
        </w:rPr>
        <w:t>Robotics</w:t>
      </w:r>
      <w:r w:rsidRPr="00080892">
        <w:rPr>
          <w:rFonts w:ascii="Lato" w:hAnsi="Lato"/>
          <w:color w:val="000000" w:themeColor="text1"/>
          <w:sz w:val="36"/>
          <w:szCs w:val="36"/>
        </w:rPr>
        <w:t>:</w:t>
      </w:r>
      <w:r w:rsidRPr="00080892">
        <w:rPr>
          <w:rFonts w:ascii="Lato" w:hAnsi="Lato"/>
          <w:color w:val="000000" w:themeColor="text1"/>
        </w:rPr>
        <w:t xml:space="preserve"> </w:t>
      </w:r>
    </w:p>
    <w:p w:rsidR="00080892" w:rsidRPr="00080892" w:rsidRDefault="00080892" w:rsidP="00080892">
      <w:pPr>
        <w:pStyle w:val="NormalWeb"/>
        <w:shd w:val="clear" w:color="auto" w:fill="FFFFFF"/>
        <w:rPr>
          <w:rFonts w:ascii="Lato" w:hAnsi="Lato"/>
          <w:color w:val="000000" w:themeColor="text1"/>
        </w:rPr>
      </w:pPr>
      <w:r w:rsidRPr="00080892">
        <w:rPr>
          <w:rFonts w:ascii="Lato" w:hAnsi="Lato"/>
          <w:color w:val="000000" w:themeColor="text1"/>
        </w:rPr>
        <w:t>Factory floors are changing with programmable collaborative bots that can work next to employees to take over more repetitive tasks. Automate physical processes such as manufacturing or logistics with the help of advanced robotics. Increased your connected systems by centralizing the whole manufacturing process. Lower your exposures to human errors.</w:t>
      </w:r>
    </w:p>
    <w:p w:rsidR="00080892" w:rsidRDefault="00FD53DD" w:rsidP="00FD53DD">
      <w:pPr>
        <w:pStyle w:val="Heading2"/>
      </w:pPr>
      <w:r>
        <w:t>20.</w:t>
      </w:r>
      <w:r w:rsidR="00080892">
        <w:t>AI-driven research &amp; development</w:t>
      </w:r>
      <w:r>
        <w:t>:</w:t>
      </w:r>
    </w:p>
    <w:p w:rsidR="00080892" w:rsidRPr="00FD53DD" w:rsidRDefault="00080892" w:rsidP="00FD53DD">
      <w:pPr>
        <w:pStyle w:val="Heading2"/>
        <w:rPr>
          <w:b w:val="0"/>
          <w:sz w:val="24"/>
          <w:szCs w:val="24"/>
        </w:rPr>
      </w:pPr>
      <w:r w:rsidRPr="00FD53DD">
        <w:rPr>
          <w:b w:val="0"/>
          <w:sz w:val="24"/>
          <w:szCs w:val="24"/>
        </w:rPr>
        <w:t>Automated component design is the leading use case in AI-driven R&amp;D. The goal: Letting software independently develop dozens of different designs in short periods, given a set of predefined constraints. The optimal design is chosen afterwards. For this task, digital twins and simulations often complement the AI techniques.</w:t>
      </w:r>
      <w:bookmarkStart w:id="0" w:name="_GoBack"/>
      <w:bookmarkEnd w:id="0"/>
    </w:p>
    <w:p w:rsidR="00C53BB4" w:rsidRPr="00080892" w:rsidRDefault="00C53BB4" w:rsidP="00FD53DD">
      <w:pPr>
        <w:pStyle w:val="Heading2"/>
        <w:rPr>
          <w:rFonts w:ascii="Lato" w:hAnsi="Lato"/>
          <w:color w:val="000000" w:themeColor="text1"/>
        </w:rPr>
      </w:pPr>
    </w:p>
    <w:p w:rsidR="00C53BB4" w:rsidRPr="00080892" w:rsidRDefault="00C53BB4" w:rsidP="007313F0">
      <w:pPr>
        <w:pStyle w:val="NormalWeb"/>
        <w:shd w:val="clear" w:color="auto" w:fill="FFFFFF"/>
        <w:rPr>
          <w:rFonts w:ascii="Lato" w:hAnsi="Lato"/>
          <w:color w:val="000000" w:themeColor="text1"/>
        </w:rPr>
      </w:pPr>
    </w:p>
    <w:sectPr w:rsidR="00C53BB4" w:rsidRPr="00080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E"/>
    <w:rsid w:val="00080892"/>
    <w:rsid w:val="001120F5"/>
    <w:rsid w:val="002B6D8E"/>
    <w:rsid w:val="006D4C81"/>
    <w:rsid w:val="007313F0"/>
    <w:rsid w:val="00B81FB3"/>
    <w:rsid w:val="00C53BB4"/>
    <w:rsid w:val="00EC5CBE"/>
    <w:rsid w:val="00FD53DD"/>
    <w:rsid w:val="00FE0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96BC"/>
  <w15:chartTrackingRefBased/>
  <w15:docId w15:val="{BAE94E9D-BC93-42FE-998A-2C53D7DD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EC5C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B6D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C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C5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5CBE"/>
    <w:rPr>
      <w:b/>
      <w:bCs/>
    </w:rPr>
  </w:style>
  <w:style w:type="character" w:styleId="Hyperlink">
    <w:name w:val="Hyperlink"/>
    <w:basedOn w:val="DefaultParagraphFont"/>
    <w:uiPriority w:val="99"/>
    <w:semiHidden/>
    <w:unhideWhenUsed/>
    <w:rsid w:val="00EC5CBE"/>
    <w:rPr>
      <w:color w:val="0000FF"/>
      <w:u w:val="single"/>
    </w:rPr>
  </w:style>
  <w:style w:type="character" w:customStyle="1" w:styleId="Heading3Char">
    <w:name w:val="Heading 3 Char"/>
    <w:basedOn w:val="DefaultParagraphFont"/>
    <w:link w:val="Heading3"/>
    <w:uiPriority w:val="9"/>
    <w:semiHidden/>
    <w:rsid w:val="002B6D8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313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7875">
      <w:bodyDiv w:val="1"/>
      <w:marLeft w:val="0"/>
      <w:marRight w:val="0"/>
      <w:marTop w:val="0"/>
      <w:marBottom w:val="0"/>
      <w:divBdr>
        <w:top w:val="none" w:sz="0" w:space="0" w:color="auto"/>
        <w:left w:val="none" w:sz="0" w:space="0" w:color="auto"/>
        <w:bottom w:val="none" w:sz="0" w:space="0" w:color="auto"/>
        <w:right w:val="none" w:sz="0" w:space="0" w:color="auto"/>
      </w:divBdr>
    </w:div>
    <w:div w:id="487523661">
      <w:bodyDiv w:val="1"/>
      <w:marLeft w:val="0"/>
      <w:marRight w:val="0"/>
      <w:marTop w:val="0"/>
      <w:marBottom w:val="0"/>
      <w:divBdr>
        <w:top w:val="none" w:sz="0" w:space="0" w:color="auto"/>
        <w:left w:val="none" w:sz="0" w:space="0" w:color="auto"/>
        <w:bottom w:val="none" w:sz="0" w:space="0" w:color="auto"/>
        <w:right w:val="none" w:sz="0" w:space="0" w:color="auto"/>
      </w:divBdr>
    </w:div>
    <w:div w:id="509490979">
      <w:bodyDiv w:val="1"/>
      <w:marLeft w:val="0"/>
      <w:marRight w:val="0"/>
      <w:marTop w:val="0"/>
      <w:marBottom w:val="0"/>
      <w:divBdr>
        <w:top w:val="none" w:sz="0" w:space="0" w:color="auto"/>
        <w:left w:val="none" w:sz="0" w:space="0" w:color="auto"/>
        <w:bottom w:val="none" w:sz="0" w:space="0" w:color="auto"/>
        <w:right w:val="none" w:sz="0" w:space="0" w:color="auto"/>
      </w:divBdr>
    </w:div>
    <w:div w:id="1290164348">
      <w:bodyDiv w:val="1"/>
      <w:marLeft w:val="0"/>
      <w:marRight w:val="0"/>
      <w:marTop w:val="0"/>
      <w:marBottom w:val="0"/>
      <w:divBdr>
        <w:top w:val="none" w:sz="0" w:space="0" w:color="auto"/>
        <w:left w:val="none" w:sz="0" w:space="0" w:color="auto"/>
        <w:bottom w:val="none" w:sz="0" w:space="0" w:color="auto"/>
        <w:right w:val="none" w:sz="0" w:space="0" w:color="auto"/>
      </w:divBdr>
    </w:div>
    <w:div w:id="1402943215">
      <w:bodyDiv w:val="1"/>
      <w:marLeft w:val="0"/>
      <w:marRight w:val="0"/>
      <w:marTop w:val="0"/>
      <w:marBottom w:val="0"/>
      <w:divBdr>
        <w:top w:val="none" w:sz="0" w:space="0" w:color="auto"/>
        <w:left w:val="none" w:sz="0" w:space="0" w:color="auto"/>
        <w:bottom w:val="none" w:sz="0" w:space="0" w:color="auto"/>
        <w:right w:val="none" w:sz="0" w:space="0" w:color="auto"/>
      </w:divBdr>
    </w:div>
    <w:div w:id="1418598233">
      <w:bodyDiv w:val="1"/>
      <w:marLeft w:val="0"/>
      <w:marRight w:val="0"/>
      <w:marTop w:val="0"/>
      <w:marBottom w:val="0"/>
      <w:divBdr>
        <w:top w:val="none" w:sz="0" w:space="0" w:color="auto"/>
        <w:left w:val="none" w:sz="0" w:space="0" w:color="auto"/>
        <w:bottom w:val="none" w:sz="0" w:space="0" w:color="auto"/>
        <w:right w:val="none" w:sz="0" w:space="0" w:color="auto"/>
      </w:divBdr>
    </w:div>
    <w:div w:id="1597328898">
      <w:bodyDiv w:val="1"/>
      <w:marLeft w:val="0"/>
      <w:marRight w:val="0"/>
      <w:marTop w:val="0"/>
      <w:marBottom w:val="0"/>
      <w:divBdr>
        <w:top w:val="none" w:sz="0" w:space="0" w:color="auto"/>
        <w:left w:val="none" w:sz="0" w:space="0" w:color="auto"/>
        <w:bottom w:val="none" w:sz="0" w:space="0" w:color="auto"/>
        <w:right w:val="none" w:sz="0" w:space="0" w:color="auto"/>
      </w:divBdr>
    </w:div>
    <w:div w:id="203981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aimultiple.com/data-cleaning/" TargetMode="External"/><Relationship Id="rId13" Type="http://schemas.openxmlformats.org/officeDocument/2006/relationships/hyperlink" Target="https://research.aimultiple.com/invoice-capture/" TargetMode="External"/><Relationship Id="rId3" Type="http://schemas.openxmlformats.org/officeDocument/2006/relationships/webSettings" Target="webSettings.xml"/><Relationship Id="rId7" Type="http://schemas.openxmlformats.org/officeDocument/2006/relationships/hyperlink" Target="https://research.aimultiple.com/data-management/" TargetMode="External"/><Relationship Id="rId12" Type="http://schemas.openxmlformats.org/officeDocument/2006/relationships/hyperlink" Target="https://research.aimultiple.com/self-checkou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esearch.aimultiple.com/data-visualization/" TargetMode="External"/><Relationship Id="rId11" Type="http://schemas.openxmlformats.org/officeDocument/2006/relationships/hyperlink" Target="https://research.aimultiple.com/self-driving-cars/" TargetMode="External"/><Relationship Id="rId5" Type="http://schemas.openxmlformats.org/officeDocument/2006/relationships/hyperlink" Target="https://research.aimultiple.com/predictive-sales-lead-scoring/" TargetMode="External"/><Relationship Id="rId15" Type="http://schemas.openxmlformats.org/officeDocument/2006/relationships/hyperlink" Target="https://research.aimultiple.com/manufacturing-analytics/" TargetMode="External"/><Relationship Id="rId10" Type="http://schemas.openxmlformats.org/officeDocument/2006/relationships/hyperlink" Target="https://research.aimultiple.com/data-labeling/" TargetMode="External"/><Relationship Id="rId4" Type="http://schemas.openxmlformats.org/officeDocument/2006/relationships/hyperlink" Target="https://www.clari.com/product/forecast-management" TargetMode="External"/><Relationship Id="rId9" Type="http://schemas.openxmlformats.org/officeDocument/2006/relationships/hyperlink" Target="https://aimultiple.com/synthetic-data-generator" TargetMode="External"/><Relationship Id="rId14" Type="http://schemas.openxmlformats.org/officeDocument/2006/relationships/hyperlink" Target="https://research.aimultiple.com/predictive-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Harshni</dc:creator>
  <cp:keywords/>
  <dc:description/>
  <cp:lastModifiedBy>Harshni</cp:lastModifiedBy>
  <cp:revision>4</cp:revision>
  <dcterms:created xsi:type="dcterms:W3CDTF">2021-05-30T00:43:00Z</dcterms:created>
  <dcterms:modified xsi:type="dcterms:W3CDTF">2021-05-30T01:36:00Z</dcterms:modified>
</cp:coreProperties>
</file>