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7EA6" w14:textId="7B012B67" w:rsidR="00654017" w:rsidRPr="004C3DB9" w:rsidRDefault="00BE0B8D">
      <w:pPr>
        <w:rPr>
          <w:sz w:val="52"/>
          <w:szCs w:val="52"/>
        </w:rPr>
      </w:pPr>
      <w:r>
        <w:t> </w:t>
      </w:r>
      <w:r w:rsidRPr="004C3DB9">
        <w:rPr>
          <w:rFonts w:ascii="Roboto" w:hAnsi="Roboto"/>
          <w:b/>
          <w:bCs/>
          <w:color w:val="1E58BF"/>
          <w:spacing w:val="-10"/>
          <w:sz w:val="52"/>
          <w:szCs w:val="52"/>
        </w:rPr>
        <w:t>Estimate The Presence Of Impurities In Iron Ore Using Machine Learning</w:t>
      </w:r>
      <w:r w:rsidRPr="004C3DB9">
        <w:rPr>
          <w:sz w:val="52"/>
          <w:szCs w:val="52"/>
        </w:rPr>
        <w:t> </w:t>
      </w:r>
    </w:p>
    <w:p w14:paraId="76EAFC1C" w14:textId="180D2202" w:rsidR="00BE0B8D" w:rsidRDefault="00BE0B8D">
      <w:pPr>
        <w:rPr>
          <w:b/>
          <w:bCs/>
          <w:sz w:val="40"/>
          <w:szCs w:val="40"/>
        </w:rPr>
      </w:pPr>
      <w:r w:rsidRPr="00BE0B8D">
        <w:rPr>
          <w:b/>
          <w:bCs/>
          <w:sz w:val="40"/>
          <w:szCs w:val="40"/>
        </w:rPr>
        <w:t xml:space="preserve">Department Of </w:t>
      </w:r>
      <w:r>
        <w:rPr>
          <w:b/>
          <w:bCs/>
          <w:sz w:val="40"/>
          <w:szCs w:val="40"/>
        </w:rPr>
        <w:t>Computer Science And Engineering</w:t>
      </w:r>
    </w:p>
    <w:p w14:paraId="69ED9D4E" w14:textId="77777777" w:rsidR="00BE0B8D" w:rsidRDefault="00BE0B8D">
      <w:pPr>
        <w:rPr>
          <w:b/>
          <w:bCs/>
          <w:sz w:val="40"/>
          <w:szCs w:val="40"/>
        </w:rPr>
      </w:pPr>
      <w:r>
        <w:rPr>
          <w:b/>
          <w:bCs/>
          <w:sz w:val="40"/>
          <w:szCs w:val="40"/>
        </w:rPr>
        <w:t>Chalapathi Institute Of Engineering &amp; Technology</w:t>
      </w:r>
      <w:r>
        <w:rPr>
          <w:b/>
          <w:bCs/>
          <w:sz w:val="40"/>
          <w:szCs w:val="40"/>
        </w:rPr>
        <w:br/>
        <w:t xml:space="preserve">        </w:t>
      </w:r>
    </w:p>
    <w:p w14:paraId="4ADE5807" w14:textId="7B9E8323" w:rsidR="00BE0B8D" w:rsidRPr="00B371EE" w:rsidRDefault="00BE0B8D" w:rsidP="00B371EE">
      <w:pPr>
        <w:pStyle w:val="Heading3"/>
        <w:shd w:val="clear" w:color="auto" w:fill="FFFFFF"/>
        <w:spacing w:before="240" w:beforeAutospacing="0" w:after="150" w:afterAutospacing="0" w:line="300" w:lineRule="atLeast"/>
        <w:rPr>
          <w:color w:val="2D2828"/>
          <w:sz w:val="38"/>
          <w:szCs w:val="38"/>
        </w:rPr>
      </w:pPr>
      <w:r>
        <w:rPr>
          <w:b w:val="0"/>
          <w:bCs w:val="0"/>
          <w:sz w:val="40"/>
          <w:szCs w:val="40"/>
        </w:rPr>
        <w:t xml:space="preserve"> </w:t>
      </w:r>
      <w:r w:rsidRPr="004C3DB9">
        <w:rPr>
          <w:b w:val="0"/>
          <w:bCs w:val="0"/>
          <w:color w:val="FF0000"/>
          <w:sz w:val="40"/>
          <w:szCs w:val="40"/>
        </w:rPr>
        <w:t>Team Members:</w:t>
      </w:r>
    </w:p>
    <w:p w14:paraId="5785534F" w14:textId="2737597B" w:rsidR="00BE0B8D" w:rsidRPr="00BE0B8D" w:rsidRDefault="00BE0B8D">
      <w:pPr>
        <w:rPr>
          <w:b/>
          <w:bCs/>
          <w:sz w:val="32"/>
          <w:szCs w:val="32"/>
        </w:rPr>
      </w:pPr>
      <w:r w:rsidRPr="00BE0B8D">
        <w:rPr>
          <w:b/>
          <w:bCs/>
          <w:sz w:val="32"/>
          <w:szCs w:val="32"/>
        </w:rPr>
        <w:t xml:space="preserve"> 1.Ramya madhumanchi</w:t>
      </w:r>
    </w:p>
    <w:p w14:paraId="11707956" w14:textId="71D64200" w:rsidR="00BE0B8D" w:rsidRPr="00BE0B8D" w:rsidRDefault="00BE0B8D">
      <w:pPr>
        <w:rPr>
          <w:b/>
          <w:bCs/>
          <w:sz w:val="32"/>
          <w:szCs w:val="32"/>
        </w:rPr>
      </w:pPr>
      <w:r w:rsidRPr="00BE0B8D">
        <w:rPr>
          <w:b/>
          <w:bCs/>
          <w:sz w:val="32"/>
          <w:szCs w:val="32"/>
        </w:rPr>
        <w:t>2. Maneesha Mupparaju</w:t>
      </w:r>
    </w:p>
    <w:p w14:paraId="43AEF28F" w14:textId="28730EAD" w:rsidR="00BE0B8D" w:rsidRPr="00BE0B8D" w:rsidRDefault="00BE0B8D">
      <w:pPr>
        <w:rPr>
          <w:rFonts w:ascii="Roboto" w:hAnsi="Roboto"/>
          <w:b/>
          <w:bCs/>
          <w:sz w:val="32"/>
          <w:szCs w:val="32"/>
        </w:rPr>
      </w:pPr>
      <w:r w:rsidRPr="00BE0B8D">
        <w:rPr>
          <w:b/>
          <w:bCs/>
          <w:sz w:val="32"/>
          <w:szCs w:val="32"/>
        </w:rPr>
        <w:t xml:space="preserve">3. </w:t>
      </w:r>
      <w:r w:rsidRPr="00BE0B8D">
        <w:rPr>
          <w:rFonts w:ascii="Roboto" w:hAnsi="Roboto"/>
          <w:b/>
          <w:bCs/>
          <w:sz w:val="32"/>
          <w:szCs w:val="32"/>
        </w:rPr>
        <w:t>Sravanthi Upputuri</w:t>
      </w:r>
    </w:p>
    <w:p w14:paraId="4E8EB1F9" w14:textId="77777777" w:rsidR="008A3CA9" w:rsidRDefault="00BE0B8D">
      <w:pPr>
        <w:rPr>
          <w:rFonts w:ascii="Roboto" w:hAnsi="Roboto"/>
          <w:b/>
          <w:bCs/>
          <w:sz w:val="28"/>
          <w:szCs w:val="28"/>
        </w:rPr>
      </w:pPr>
      <w:r w:rsidRPr="00BE0B8D">
        <w:rPr>
          <w:rFonts w:ascii="Roboto" w:hAnsi="Roboto"/>
          <w:b/>
          <w:bCs/>
          <w:sz w:val="32"/>
          <w:szCs w:val="32"/>
        </w:rPr>
        <w:t>4.</w:t>
      </w:r>
      <w:r>
        <w:rPr>
          <w:rFonts w:ascii="Roboto" w:hAnsi="Roboto"/>
          <w:b/>
          <w:bCs/>
          <w:sz w:val="32"/>
          <w:szCs w:val="32"/>
        </w:rPr>
        <w:t xml:space="preserve"> </w:t>
      </w:r>
      <w:r>
        <w:rPr>
          <w:rFonts w:ascii="Roboto" w:hAnsi="Roboto"/>
          <w:b/>
          <w:bCs/>
          <w:sz w:val="28"/>
          <w:szCs w:val="28"/>
        </w:rPr>
        <w:t>Srujana Nalam</w:t>
      </w:r>
      <w:r w:rsidR="008A3CA9">
        <w:rPr>
          <w:rFonts w:ascii="Roboto" w:hAnsi="Roboto"/>
          <w:b/>
          <w:bCs/>
          <w:sz w:val="28"/>
          <w:szCs w:val="28"/>
        </w:rPr>
        <w:t xml:space="preserve"> </w:t>
      </w:r>
    </w:p>
    <w:p w14:paraId="771AC5CE" w14:textId="07AD48F8" w:rsidR="00BE0B8D" w:rsidRDefault="00BE0B8D">
      <w:pPr>
        <w:rPr>
          <w:rFonts w:ascii="Roboto" w:hAnsi="Roboto"/>
          <w:b/>
          <w:bCs/>
          <w:color w:val="FF0000"/>
          <w:sz w:val="36"/>
          <w:szCs w:val="36"/>
        </w:rPr>
      </w:pPr>
      <w:r w:rsidRPr="008A3CA9">
        <w:rPr>
          <w:rFonts w:ascii="Roboto" w:hAnsi="Roboto"/>
          <w:b/>
          <w:bCs/>
          <w:color w:val="FF0000"/>
          <w:sz w:val="36"/>
          <w:szCs w:val="36"/>
        </w:rPr>
        <w:t>Introduction</w:t>
      </w:r>
      <w:r w:rsidR="008A3CA9">
        <w:rPr>
          <w:rFonts w:ascii="Roboto" w:hAnsi="Roboto"/>
          <w:b/>
          <w:bCs/>
          <w:color w:val="FF0000"/>
          <w:sz w:val="36"/>
          <w:szCs w:val="36"/>
        </w:rPr>
        <w:t>:</w:t>
      </w:r>
    </w:p>
    <w:p w14:paraId="3C755F14" w14:textId="77777777" w:rsidR="008A3CA9" w:rsidRPr="008A3CA9" w:rsidRDefault="008A3CA9" w:rsidP="008A3CA9">
      <w:pPr>
        <w:shd w:val="clear" w:color="auto" w:fill="FFFFFF"/>
        <w:spacing w:after="0" w:line="240" w:lineRule="auto"/>
        <w:jc w:val="both"/>
        <w:rPr>
          <w:rFonts w:ascii="Open Sans" w:eastAsia="Times New Roman" w:hAnsi="Open Sans" w:cs="Open Sans"/>
          <w:color w:val="35475C"/>
          <w:sz w:val="28"/>
          <w:szCs w:val="28"/>
          <w:lang w:eastAsia="en-IN"/>
        </w:rPr>
      </w:pPr>
      <w:r w:rsidRPr="008A3CA9">
        <w:rPr>
          <w:rFonts w:ascii="Open Sans" w:eastAsia="Times New Roman" w:hAnsi="Open Sans" w:cs="Open Sans"/>
          <w:color w:val="35475C"/>
          <w:sz w:val="28"/>
          <w:szCs w:val="28"/>
          <w:lang w:eastAsia="en-IN"/>
        </w:rPr>
        <w:t>Iron ores are rocks and minerals from which metallic iron can be economically extracted. Iron is usually found in the form of Magnetite, Hematite, Goethite, Limonite, or Siderite.  Usually, Magnetite Iron ore concentrate contains an impurity of 3–7% of silica. Estimation of silica involves a lot of chemical analysis which is time-consuming and involves high operational cost. In order to cut down the operational cost and also to help engineers by predicting at a faster rate, we make use of  Machine Learning (ML). So the main goal of this project is to build a Machine Learning model to predict the impurities present in an Iron ore.</w:t>
      </w:r>
    </w:p>
    <w:p w14:paraId="7DCD5D4D" w14:textId="77777777" w:rsidR="008A3CA9" w:rsidRPr="008A3CA9" w:rsidRDefault="008A3CA9" w:rsidP="008A3CA9">
      <w:pPr>
        <w:shd w:val="clear" w:color="auto" w:fill="FFFFFF"/>
        <w:spacing w:after="0" w:line="240" w:lineRule="auto"/>
        <w:jc w:val="both"/>
        <w:rPr>
          <w:rFonts w:ascii="Open Sans" w:eastAsia="Times New Roman" w:hAnsi="Open Sans" w:cs="Open Sans"/>
          <w:color w:val="35475C"/>
          <w:sz w:val="28"/>
          <w:szCs w:val="28"/>
          <w:lang w:eastAsia="en-IN"/>
        </w:rPr>
      </w:pPr>
    </w:p>
    <w:p w14:paraId="49E58BDB" w14:textId="4FB508F8" w:rsidR="008A3CA9" w:rsidRDefault="008A3CA9">
      <w:pPr>
        <w:rPr>
          <w:rFonts w:ascii="Roboto" w:hAnsi="Roboto"/>
          <w:b/>
          <w:bCs/>
          <w:color w:val="FF0000"/>
          <w:sz w:val="36"/>
          <w:szCs w:val="36"/>
        </w:rPr>
      </w:pPr>
    </w:p>
    <w:p w14:paraId="759D8953" w14:textId="77777777" w:rsidR="008A3CA9" w:rsidRDefault="008A3CA9">
      <w:pPr>
        <w:rPr>
          <w:rFonts w:ascii="Roboto" w:hAnsi="Roboto"/>
          <w:b/>
          <w:bCs/>
          <w:color w:val="FF0000"/>
          <w:sz w:val="36"/>
          <w:szCs w:val="36"/>
        </w:rPr>
      </w:pPr>
    </w:p>
    <w:p w14:paraId="1715BE16" w14:textId="7D6F36EE" w:rsidR="008A3CA9" w:rsidRDefault="008A3CA9">
      <w:pPr>
        <w:rPr>
          <w:rFonts w:ascii="Roboto" w:hAnsi="Roboto"/>
          <w:b/>
          <w:bCs/>
          <w:color w:val="FF0000"/>
          <w:sz w:val="36"/>
          <w:szCs w:val="36"/>
        </w:rPr>
      </w:pPr>
    </w:p>
    <w:p w14:paraId="3D2E4BA3" w14:textId="77777777" w:rsidR="008A3CA9" w:rsidRDefault="008A3CA9">
      <w:pPr>
        <w:rPr>
          <w:rFonts w:ascii="Roboto" w:hAnsi="Roboto"/>
          <w:b/>
          <w:bCs/>
          <w:color w:val="FF0000"/>
          <w:sz w:val="36"/>
          <w:szCs w:val="36"/>
        </w:rPr>
      </w:pPr>
    </w:p>
    <w:p w14:paraId="3F62BB4B" w14:textId="379F8F5D" w:rsidR="008A3CA9" w:rsidRDefault="00614976">
      <w:pPr>
        <w:rPr>
          <w:rFonts w:ascii="Roboto" w:hAnsi="Roboto"/>
          <w:b/>
          <w:bCs/>
          <w:color w:val="FF0000"/>
          <w:sz w:val="36"/>
          <w:szCs w:val="36"/>
        </w:rPr>
      </w:pPr>
      <w:r>
        <w:rPr>
          <w:rFonts w:ascii="Roboto" w:hAnsi="Roboto"/>
          <w:b/>
          <w:bCs/>
          <w:color w:val="FF0000"/>
          <w:sz w:val="36"/>
          <w:szCs w:val="36"/>
        </w:rPr>
        <w:lastRenderedPageBreak/>
        <w:t>Architecture:</w:t>
      </w:r>
    </w:p>
    <w:p w14:paraId="31084B9C" w14:textId="77777777" w:rsidR="008A3CA9" w:rsidRDefault="008A3CA9">
      <w:pPr>
        <w:rPr>
          <w:rFonts w:ascii="Roboto" w:hAnsi="Roboto"/>
          <w:b/>
          <w:bCs/>
          <w:color w:val="FF0000"/>
          <w:sz w:val="36"/>
          <w:szCs w:val="36"/>
        </w:rPr>
      </w:pPr>
    </w:p>
    <w:p w14:paraId="690727F2" w14:textId="54DA9340" w:rsidR="008A3CA9" w:rsidRDefault="008A3CA9">
      <w:pPr>
        <w:rPr>
          <w:rFonts w:ascii="Roboto" w:hAnsi="Roboto"/>
          <w:b/>
          <w:bCs/>
          <w:color w:val="FF0000"/>
          <w:sz w:val="36"/>
          <w:szCs w:val="36"/>
        </w:rPr>
      </w:pPr>
    </w:p>
    <w:p w14:paraId="69A90AD3" w14:textId="77777777" w:rsidR="008A3CA9" w:rsidRDefault="008A3CA9">
      <w:pPr>
        <w:rPr>
          <w:rFonts w:ascii="Roboto" w:hAnsi="Roboto"/>
          <w:b/>
          <w:bCs/>
          <w:color w:val="FF0000"/>
          <w:sz w:val="36"/>
          <w:szCs w:val="36"/>
        </w:rPr>
      </w:pPr>
      <w:r>
        <w:rPr>
          <w:rFonts w:ascii="Roboto" w:hAnsi="Roboto"/>
          <w:b/>
          <w:bCs/>
          <w:color w:val="FF0000"/>
          <w:sz w:val="36"/>
          <w:szCs w:val="36"/>
        </w:rPr>
        <w:t xml:space="preserve">         </w:t>
      </w:r>
    </w:p>
    <w:p w14:paraId="4E90AA28" w14:textId="2FF8004A" w:rsidR="008A3CA9" w:rsidRDefault="00614976">
      <w:pPr>
        <w:rPr>
          <w:rFonts w:ascii="Roboto" w:hAnsi="Roboto"/>
          <w:b/>
          <w:bCs/>
          <w:color w:val="FF0000"/>
          <w:sz w:val="36"/>
          <w:szCs w:val="36"/>
        </w:rPr>
      </w:pPr>
      <w:r>
        <w:rPr>
          <w:noProof/>
        </w:rPr>
        <w:drawing>
          <wp:inline distT="0" distB="0" distL="0" distR="0" wp14:anchorId="582FF5E4" wp14:editId="64CCA50B">
            <wp:extent cx="5731510" cy="3118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11F54AD9" w14:textId="77777777" w:rsidR="008A3CA9" w:rsidRPr="008A3CA9" w:rsidRDefault="008A3CA9">
      <w:pPr>
        <w:rPr>
          <w:rFonts w:ascii="Roboto" w:hAnsi="Roboto"/>
          <w:b/>
          <w:bCs/>
          <w:color w:val="FFFFFF" w:themeColor="background1"/>
          <w:sz w:val="36"/>
          <w:szCs w:val="36"/>
        </w:rPr>
      </w:pPr>
    </w:p>
    <w:p w14:paraId="15CCCC1B" w14:textId="77777777" w:rsidR="00614976" w:rsidRDefault="00614976" w:rsidP="008A3CA9">
      <w:pPr>
        <w:rPr>
          <w:rFonts w:ascii="Roboto" w:hAnsi="Roboto"/>
          <w:b/>
          <w:bCs/>
          <w:color w:val="FF0000"/>
          <w:sz w:val="36"/>
          <w:szCs w:val="36"/>
        </w:rPr>
      </w:pPr>
    </w:p>
    <w:p w14:paraId="701A9AC2" w14:textId="77777777" w:rsidR="00614976" w:rsidRDefault="00614976" w:rsidP="008A3CA9">
      <w:pPr>
        <w:rPr>
          <w:rFonts w:ascii="Roboto" w:hAnsi="Roboto"/>
          <w:b/>
          <w:bCs/>
          <w:color w:val="FF0000"/>
          <w:sz w:val="36"/>
          <w:szCs w:val="36"/>
        </w:rPr>
      </w:pPr>
    </w:p>
    <w:p w14:paraId="46545D19" w14:textId="77777777" w:rsidR="00614976" w:rsidRDefault="00614976" w:rsidP="008A3CA9">
      <w:pPr>
        <w:rPr>
          <w:rFonts w:ascii="Roboto" w:hAnsi="Roboto"/>
          <w:b/>
          <w:bCs/>
          <w:color w:val="FF0000"/>
          <w:sz w:val="36"/>
          <w:szCs w:val="36"/>
        </w:rPr>
      </w:pPr>
    </w:p>
    <w:p w14:paraId="486BA667" w14:textId="77777777" w:rsidR="00614976" w:rsidRDefault="00614976" w:rsidP="008A3CA9">
      <w:pPr>
        <w:rPr>
          <w:rFonts w:ascii="Roboto" w:hAnsi="Roboto"/>
          <w:b/>
          <w:bCs/>
          <w:color w:val="FF0000"/>
          <w:sz w:val="36"/>
          <w:szCs w:val="36"/>
        </w:rPr>
      </w:pPr>
    </w:p>
    <w:p w14:paraId="5AF1644B" w14:textId="77777777" w:rsidR="00614976" w:rsidRDefault="00614976" w:rsidP="008A3CA9">
      <w:pPr>
        <w:rPr>
          <w:rFonts w:ascii="Roboto" w:hAnsi="Roboto"/>
          <w:b/>
          <w:bCs/>
          <w:color w:val="FF0000"/>
          <w:sz w:val="36"/>
          <w:szCs w:val="36"/>
        </w:rPr>
      </w:pPr>
    </w:p>
    <w:p w14:paraId="42B54439" w14:textId="77777777" w:rsidR="00614976" w:rsidRDefault="00614976" w:rsidP="008A3CA9">
      <w:pPr>
        <w:rPr>
          <w:rFonts w:ascii="Roboto" w:hAnsi="Roboto"/>
          <w:b/>
          <w:bCs/>
          <w:color w:val="FF0000"/>
          <w:sz w:val="36"/>
          <w:szCs w:val="36"/>
        </w:rPr>
      </w:pPr>
    </w:p>
    <w:p w14:paraId="0C203467" w14:textId="79A1793E" w:rsidR="008A3CA9" w:rsidRDefault="008A3CA9" w:rsidP="008A3CA9">
      <w:pPr>
        <w:rPr>
          <w:rFonts w:ascii="Roboto" w:hAnsi="Roboto"/>
          <w:b/>
          <w:bCs/>
          <w:color w:val="FF0000"/>
          <w:sz w:val="36"/>
          <w:szCs w:val="36"/>
        </w:rPr>
      </w:pPr>
      <w:r>
        <w:rPr>
          <w:rFonts w:ascii="Roboto" w:hAnsi="Roboto"/>
          <w:b/>
          <w:bCs/>
          <w:color w:val="FF0000"/>
          <w:sz w:val="36"/>
          <w:szCs w:val="36"/>
        </w:rPr>
        <w:t>Environment and Tools:</w:t>
      </w:r>
    </w:p>
    <w:p w14:paraId="5F8AC397" w14:textId="22C428C4"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t>1.Numpy</w:t>
      </w:r>
    </w:p>
    <w:p w14:paraId="5A5CA970" w14:textId="474E652A"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t>2.Pandas</w:t>
      </w:r>
    </w:p>
    <w:p w14:paraId="258BCE4E" w14:textId="18D92D57"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lastRenderedPageBreak/>
        <w:t>3.Matplotlib</w:t>
      </w:r>
    </w:p>
    <w:p w14:paraId="5EAD20A5" w14:textId="3522E8E4" w:rsidR="008A3CA9" w:rsidRDefault="008A3CA9" w:rsidP="008A3CA9">
      <w:pPr>
        <w:rPr>
          <w:rFonts w:ascii="Arial" w:hAnsi="Arial" w:cs="Arial"/>
          <w:sz w:val="36"/>
          <w:szCs w:val="36"/>
          <w:shd w:val="clear" w:color="auto" w:fill="FFFFFF"/>
        </w:rPr>
      </w:pPr>
      <w:r w:rsidRPr="003B5768">
        <w:rPr>
          <w:rFonts w:ascii="Roboto" w:hAnsi="Roboto"/>
          <w:color w:val="000000" w:themeColor="text1"/>
          <w:sz w:val="36"/>
          <w:szCs w:val="36"/>
        </w:rPr>
        <w:t>4</w:t>
      </w:r>
      <w:r w:rsidR="003B5768" w:rsidRPr="003B5768">
        <w:rPr>
          <w:rFonts w:ascii="Roboto" w:hAnsi="Roboto"/>
          <w:color w:val="000000" w:themeColor="text1"/>
          <w:sz w:val="36"/>
          <w:szCs w:val="36"/>
        </w:rPr>
        <w:t>.</w:t>
      </w:r>
      <w:r w:rsidR="003B5768" w:rsidRPr="003B5768">
        <w:rPr>
          <w:rFonts w:ascii="Arial" w:hAnsi="Arial" w:cs="Arial"/>
          <w:b/>
          <w:bCs/>
          <w:sz w:val="21"/>
          <w:szCs w:val="21"/>
          <w:shd w:val="clear" w:color="auto" w:fill="FFFFFF"/>
        </w:rPr>
        <w:t xml:space="preserve"> </w:t>
      </w:r>
      <w:r w:rsidR="003B5768" w:rsidRPr="003B5768">
        <w:rPr>
          <w:rFonts w:ascii="Arial" w:hAnsi="Arial" w:cs="Arial"/>
          <w:sz w:val="36"/>
          <w:szCs w:val="36"/>
          <w:shd w:val="clear" w:color="auto" w:fill="FFFFFF"/>
        </w:rPr>
        <w:t>Scikit-learn</w:t>
      </w:r>
    </w:p>
    <w:p w14:paraId="174D4B8C" w14:textId="20ACA890" w:rsidR="003B5768" w:rsidRDefault="003B5768" w:rsidP="008A3CA9">
      <w:pPr>
        <w:rPr>
          <w:rFonts w:ascii="Arial" w:hAnsi="Arial" w:cs="Arial"/>
          <w:sz w:val="32"/>
          <w:szCs w:val="32"/>
          <w:shd w:val="clear" w:color="auto" w:fill="FFFFFF"/>
        </w:rPr>
      </w:pPr>
      <w:r>
        <w:rPr>
          <w:rFonts w:ascii="Arial" w:hAnsi="Arial" w:cs="Arial"/>
          <w:sz w:val="36"/>
          <w:szCs w:val="36"/>
          <w:shd w:val="clear" w:color="auto" w:fill="FFFFFF"/>
        </w:rPr>
        <w:t>5.</w:t>
      </w:r>
      <w:r w:rsidRPr="003B5768">
        <w:rPr>
          <w:rFonts w:ascii="Arial" w:hAnsi="Arial" w:cs="Arial"/>
          <w:b/>
          <w:bCs/>
          <w:sz w:val="21"/>
          <w:szCs w:val="21"/>
          <w:shd w:val="clear" w:color="auto" w:fill="FFFFFF"/>
        </w:rPr>
        <w:t xml:space="preserve"> </w:t>
      </w:r>
      <w:r w:rsidRPr="003B5768">
        <w:rPr>
          <w:rFonts w:ascii="Arial" w:hAnsi="Arial" w:cs="Arial"/>
          <w:sz w:val="32"/>
          <w:szCs w:val="32"/>
          <w:shd w:val="clear" w:color="auto" w:fill="FFFFFF"/>
        </w:rPr>
        <w:t>Flask</w:t>
      </w:r>
    </w:p>
    <w:p w14:paraId="1ACB5DCD" w14:textId="68A0CD7B" w:rsidR="003B5768" w:rsidRPr="00614976" w:rsidRDefault="003B5768" w:rsidP="008A3CA9">
      <w:pPr>
        <w:rPr>
          <w:rFonts w:ascii="Arial" w:hAnsi="Arial" w:cs="Arial"/>
          <w:b/>
          <w:bCs/>
          <w:color w:val="FF0000"/>
          <w:sz w:val="36"/>
          <w:szCs w:val="36"/>
          <w:shd w:val="clear" w:color="auto" w:fill="FFFFFF"/>
        </w:rPr>
      </w:pPr>
      <w:r w:rsidRPr="00614976">
        <w:rPr>
          <w:rFonts w:ascii="Arial" w:hAnsi="Arial" w:cs="Arial"/>
          <w:b/>
          <w:bCs/>
          <w:color w:val="FF0000"/>
          <w:sz w:val="36"/>
          <w:szCs w:val="36"/>
          <w:shd w:val="clear" w:color="auto" w:fill="FFFFFF"/>
        </w:rPr>
        <w:t xml:space="preserve">Dataset: </w:t>
      </w:r>
    </w:p>
    <w:p w14:paraId="609CE624" w14:textId="77777777" w:rsidR="003B5768" w:rsidRPr="004C3DB9" w:rsidRDefault="003B5768" w:rsidP="003B5768">
      <w:pPr>
        <w:shd w:val="clear" w:color="auto" w:fill="FFFFFF"/>
        <w:spacing w:before="100" w:beforeAutospacing="1" w:after="100" w:afterAutospacing="1" w:line="240" w:lineRule="auto"/>
        <w:ind w:left="720"/>
        <w:rPr>
          <w:rFonts w:ascii="Open Sans" w:eastAsia="Times New Roman" w:hAnsi="Open Sans" w:cs="Open Sans"/>
          <w:color w:val="35475C"/>
          <w:sz w:val="28"/>
          <w:szCs w:val="28"/>
          <w:lang w:eastAsia="en-IN"/>
        </w:rPr>
      </w:pPr>
      <w:r w:rsidRPr="004C3DB9">
        <w:rPr>
          <w:rFonts w:ascii="Open Sans" w:eastAsia="Times New Roman" w:hAnsi="Open Sans" w:cs="Open Sans"/>
          <w:b/>
          <w:bCs/>
          <w:color w:val="35475C"/>
          <w:sz w:val="28"/>
          <w:szCs w:val="28"/>
          <w:lang w:eastAsia="en-IN"/>
        </w:rPr>
        <w:t xml:space="preserve">. </w:t>
      </w:r>
      <w:r w:rsidRPr="004C3DB9">
        <w:rPr>
          <w:rFonts w:ascii="Open Sans" w:eastAsia="Times New Roman" w:hAnsi="Open Sans" w:cs="Open Sans"/>
          <w:color w:val="35475C"/>
          <w:sz w:val="28"/>
          <w:szCs w:val="28"/>
          <w:lang w:eastAsia="en-IN"/>
        </w:rPr>
        <w:t xml:space="preserve">Collect the dataset or Create the dataset </w:t>
      </w:r>
    </w:p>
    <w:p w14:paraId="753E9BDF" w14:textId="15BC8A19" w:rsidR="003B5768" w:rsidRPr="003B5768" w:rsidRDefault="003B5768" w:rsidP="003B5768">
      <w:pPr>
        <w:shd w:val="clear" w:color="auto" w:fill="FFFFFF"/>
        <w:spacing w:before="100" w:beforeAutospacing="1" w:after="100" w:afterAutospacing="1" w:line="240" w:lineRule="auto"/>
        <w:rPr>
          <w:rFonts w:ascii="Open Sans" w:eastAsia="Times New Roman" w:hAnsi="Open Sans" w:cs="Open Sans"/>
          <w:color w:val="FF0000"/>
          <w:sz w:val="36"/>
          <w:szCs w:val="36"/>
          <w:lang w:eastAsia="en-IN"/>
        </w:rPr>
      </w:pPr>
      <w:r w:rsidRPr="003B5768">
        <w:rPr>
          <w:rFonts w:ascii="Times New Roman" w:eastAsia="Times New Roman" w:hAnsi="Times New Roman" w:cs="Times New Roman"/>
          <w:b/>
          <w:bCs/>
          <w:color w:val="FF0000"/>
          <w:sz w:val="36"/>
          <w:szCs w:val="36"/>
          <w:lang w:eastAsia="en-IN"/>
        </w:rPr>
        <w:t>Data Preprocessing</w:t>
      </w:r>
      <w:r w:rsidR="00614976">
        <w:rPr>
          <w:rFonts w:ascii="Times New Roman" w:eastAsia="Times New Roman" w:hAnsi="Times New Roman" w:cs="Times New Roman"/>
          <w:b/>
          <w:bCs/>
          <w:color w:val="FF0000"/>
          <w:sz w:val="36"/>
          <w:szCs w:val="36"/>
          <w:lang w:eastAsia="en-IN"/>
        </w:rPr>
        <w:t>:</w:t>
      </w:r>
    </w:p>
    <w:p w14:paraId="7DEE9DAA"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Import the Libraries.</w:t>
      </w:r>
    </w:p>
    <w:p w14:paraId="4623731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Importing the dataset.</w:t>
      </w:r>
    </w:p>
    <w:p w14:paraId="59028488"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Checking for Null Values.</w:t>
      </w:r>
    </w:p>
    <w:p w14:paraId="50A32D12"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Data Visualization.</w:t>
      </w:r>
    </w:p>
    <w:p w14:paraId="1F04F950"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Taking care of Missing Data.</w:t>
      </w:r>
    </w:p>
    <w:p w14:paraId="1CDD298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Label encoding.</w:t>
      </w:r>
    </w:p>
    <w:p w14:paraId="6B8E49F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One Hot Encoding.</w:t>
      </w:r>
    </w:p>
    <w:p w14:paraId="4CB7D46E"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Feature Scaling.</w:t>
      </w:r>
    </w:p>
    <w:p w14:paraId="435D6231"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Splitting Data into Train and Test.</w:t>
      </w:r>
    </w:p>
    <w:p w14:paraId="76D8B84A" w14:textId="64CE2F5C" w:rsidR="00984188" w:rsidRPr="00614976" w:rsidRDefault="00984188" w:rsidP="00984188">
      <w:pPr>
        <w:shd w:val="clear" w:color="auto" w:fill="FFFFFF"/>
        <w:spacing w:before="240" w:after="150" w:line="300" w:lineRule="atLeast"/>
        <w:outlineLvl w:val="2"/>
        <w:rPr>
          <w:rFonts w:ascii="Times New Roman" w:eastAsia="Times New Roman" w:hAnsi="Times New Roman" w:cs="Times New Roman"/>
          <w:b/>
          <w:bCs/>
          <w:color w:val="FF0000"/>
          <w:sz w:val="38"/>
          <w:szCs w:val="38"/>
          <w:lang w:eastAsia="en-IN"/>
        </w:rPr>
      </w:pPr>
      <w:r w:rsidRPr="00614976">
        <w:rPr>
          <w:rFonts w:ascii="Times New Roman" w:eastAsia="Times New Roman" w:hAnsi="Times New Roman" w:cs="Times New Roman"/>
          <w:b/>
          <w:bCs/>
          <w:color w:val="FF0000"/>
          <w:sz w:val="38"/>
          <w:szCs w:val="38"/>
          <w:lang w:eastAsia="en-IN"/>
        </w:rPr>
        <w:t>Project Flow</w:t>
      </w:r>
      <w:r w:rsidR="00614976">
        <w:rPr>
          <w:rFonts w:ascii="Times New Roman" w:eastAsia="Times New Roman" w:hAnsi="Times New Roman" w:cs="Times New Roman"/>
          <w:b/>
          <w:bCs/>
          <w:color w:val="FF0000"/>
          <w:sz w:val="38"/>
          <w:szCs w:val="38"/>
          <w:lang w:eastAsia="en-IN"/>
        </w:rPr>
        <w:t>:</w:t>
      </w:r>
    </w:p>
    <w:p w14:paraId="2DFF6A07" w14:textId="56541D8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The user interacts with the UI (User Interface) to enter the data</w:t>
      </w:r>
    </w:p>
    <w:p w14:paraId="3A9361B7" w14:textId="7777777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Entered data is analyzed by the model which is integrated</w:t>
      </w:r>
    </w:p>
    <w:p w14:paraId="431874C9" w14:textId="7777777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Once the model analyses the input, the prediction is showcased on the UI</w:t>
      </w:r>
    </w:p>
    <w:p w14:paraId="19675044" w14:textId="48DBD06B" w:rsidR="00984188" w:rsidRPr="00614976" w:rsidRDefault="00984188" w:rsidP="00984188">
      <w:pPr>
        <w:pStyle w:val="Heading3"/>
        <w:shd w:val="clear" w:color="auto" w:fill="FFFFFF"/>
        <w:spacing w:before="240" w:beforeAutospacing="0" w:after="150" w:afterAutospacing="0" w:line="300" w:lineRule="atLeast"/>
        <w:rPr>
          <w:color w:val="FF0000"/>
          <w:sz w:val="40"/>
          <w:szCs w:val="40"/>
        </w:rPr>
      </w:pPr>
      <w:r w:rsidRPr="00614976">
        <w:rPr>
          <w:color w:val="FF0000"/>
          <w:sz w:val="40"/>
          <w:szCs w:val="40"/>
        </w:rPr>
        <w:t>Project Objectives</w:t>
      </w:r>
      <w:r w:rsidR="00614976">
        <w:rPr>
          <w:color w:val="FF0000"/>
          <w:sz w:val="40"/>
          <w:szCs w:val="40"/>
        </w:rPr>
        <w:t>:</w:t>
      </w:r>
    </w:p>
    <w:p w14:paraId="7BF7C6D7" w14:textId="64ECD638" w:rsidR="003B5768" w:rsidRPr="004C3DB9" w:rsidRDefault="00817029" w:rsidP="008A3CA9">
      <w:pPr>
        <w:rPr>
          <w:rFonts w:ascii="Arial" w:hAnsi="Arial" w:cs="Arial"/>
          <w:b/>
          <w:bCs/>
          <w:sz w:val="28"/>
          <w:szCs w:val="28"/>
          <w:shd w:val="clear" w:color="auto" w:fill="FFFFFF"/>
        </w:rPr>
      </w:pPr>
      <w:r>
        <w:rPr>
          <w:rFonts w:ascii="Roboto" w:hAnsi="Roboto"/>
          <w:b/>
          <w:bCs/>
          <w:color w:val="000000" w:themeColor="text1"/>
          <w:sz w:val="36"/>
          <w:szCs w:val="36"/>
        </w:rPr>
        <w:t xml:space="preserve">    </w:t>
      </w:r>
      <w:r w:rsidRPr="004C3DB9">
        <w:rPr>
          <w:rFonts w:ascii="Arial" w:hAnsi="Arial" w:cs="Arial"/>
          <w:sz w:val="28"/>
          <w:szCs w:val="28"/>
          <w:shd w:val="clear" w:color="auto" w:fill="FFFFFF"/>
        </w:rPr>
        <w:t>By the end of this project</w:t>
      </w:r>
      <w:r w:rsidRPr="004C3DB9">
        <w:rPr>
          <w:rFonts w:ascii="Arial" w:hAnsi="Arial" w:cs="Arial"/>
          <w:b/>
          <w:bCs/>
          <w:sz w:val="28"/>
          <w:szCs w:val="28"/>
          <w:shd w:val="clear" w:color="auto" w:fill="FFFFFF"/>
        </w:rPr>
        <w:t>:</w:t>
      </w:r>
    </w:p>
    <w:p w14:paraId="1714E452"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You’ll be able to understand </w:t>
      </w:r>
    </w:p>
    <w:p w14:paraId="1787D277"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Regression and Classification Problems</w:t>
      </w:r>
    </w:p>
    <w:p w14:paraId="50A1ED4E"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To grab insights into data through visualization.</w:t>
      </w:r>
    </w:p>
    <w:p w14:paraId="6F19AD83"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Applying different algorithms according to the dataset.</w:t>
      </w:r>
    </w:p>
    <w:p w14:paraId="4722752C"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How to find accuracy of the model.</w:t>
      </w:r>
    </w:p>
    <w:p w14:paraId="0FF5F91F"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How to build a web application using the Flask framework.</w:t>
      </w:r>
    </w:p>
    <w:p w14:paraId="180AA8C0" w14:textId="33D764A0" w:rsidR="00817029" w:rsidRPr="00614976" w:rsidRDefault="00817029" w:rsidP="00817029">
      <w:pPr>
        <w:pStyle w:val="Heading3"/>
        <w:shd w:val="clear" w:color="auto" w:fill="FFFFFF"/>
        <w:spacing w:before="300" w:beforeAutospacing="0" w:after="150" w:afterAutospacing="0" w:line="570" w:lineRule="atLeast"/>
        <w:rPr>
          <w:color w:val="FF0000"/>
          <w:sz w:val="40"/>
          <w:szCs w:val="40"/>
        </w:rPr>
      </w:pPr>
      <w:r w:rsidRPr="00614976">
        <w:rPr>
          <w:color w:val="FF0000"/>
          <w:sz w:val="40"/>
          <w:szCs w:val="40"/>
        </w:rPr>
        <w:t>Collection Of Dataset</w:t>
      </w:r>
      <w:r w:rsidR="00614976">
        <w:rPr>
          <w:color w:val="FF0000"/>
          <w:sz w:val="40"/>
          <w:szCs w:val="40"/>
        </w:rPr>
        <w:t>:</w:t>
      </w:r>
    </w:p>
    <w:p w14:paraId="6CE32072" w14:textId="7AF2AD19" w:rsidR="00817029" w:rsidRPr="004C3DB9" w:rsidRDefault="00817029" w:rsidP="008A3CA9">
      <w:pPr>
        <w:rPr>
          <w:rFonts w:ascii="Arial" w:hAnsi="Arial" w:cs="Arial"/>
          <w:sz w:val="28"/>
          <w:szCs w:val="28"/>
          <w:shd w:val="clear" w:color="auto" w:fill="FFFFFF"/>
        </w:rPr>
      </w:pPr>
      <w:r w:rsidRPr="004C3DB9">
        <w:rPr>
          <w:rFonts w:ascii="Arial" w:hAnsi="Arial" w:cs="Arial"/>
          <w:sz w:val="28"/>
          <w:szCs w:val="28"/>
          <w:shd w:val="clear" w:color="auto" w:fill="FFFFFF"/>
        </w:rPr>
        <w:lastRenderedPageBreak/>
        <w:t>ML depends heavily on data, without data, it is impossible for an “AI” to learn. It is the most crucial aspect that makes algorithm training possible. In Machine Learning projects, we need a training data set. It is the actual data set used to train the model for performing various actions.</w:t>
      </w:r>
    </w:p>
    <w:p w14:paraId="68A2DC7A" w14:textId="0661FEFC" w:rsidR="0074356F" w:rsidRDefault="0074356F" w:rsidP="0074356F">
      <w:pPr>
        <w:pStyle w:val="Heading3"/>
        <w:shd w:val="clear" w:color="auto" w:fill="FFFFFF"/>
        <w:spacing w:before="300" w:beforeAutospacing="0" w:after="150" w:afterAutospacing="0" w:line="570" w:lineRule="atLeast"/>
        <w:rPr>
          <w:color w:val="2D2828"/>
          <w:sz w:val="38"/>
          <w:szCs w:val="38"/>
        </w:rPr>
      </w:pPr>
      <w:r w:rsidRPr="00614976">
        <w:rPr>
          <w:color w:val="FF0000"/>
          <w:sz w:val="38"/>
          <w:szCs w:val="38"/>
        </w:rPr>
        <w:t>Data Preprocessing</w:t>
      </w:r>
      <w:r w:rsidR="00614976" w:rsidRPr="00614976">
        <w:rPr>
          <w:color w:val="FF0000"/>
          <w:sz w:val="38"/>
          <w:szCs w:val="38"/>
        </w:rPr>
        <w:t>:</w:t>
      </w:r>
    </w:p>
    <w:p w14:paraId="23B0165E" w14:textId="77777777" w:rsidR="0074356F" w:rsidRPr="0074356F" w:rsidRDefault="0074356F" w:rsidP="0074356F">
      <w:pPr>
        <w:shd w:val="clear" w:color="auto" w:fill="FFFFFF"/>
        <w:spacing w:after="0" w:line="240" w:lineRule="auto"/>
        <w:jc w:val="both"/>
        <w:rPr>
          <w:rFonts w:ascii="Arial" w:eastAsia="Times New Roman" w:hAnsi="Arial" w:cs="Arial"/>
          <w:sz w:val="28"/>
          <w:szCs w:val="28"/>
          <w:lang w:eastAsia="en-IN"/>
        </w:rPr>
      </w:pPr>
      <w:r w:rsidRPr="0074356F">
        <w:rPr>
          <w:rFonts w:ascii="Arial" w:eastAsia="Times New Roman" w:hAnsi="Arial" w:cs="Arial"/>
          <w:sz w:val="28"/>
          <w:szCs w:val="28"/>
          <w:lang w:eastAsia="en-IN"/>
        </w:rPr>
        <w:t>Data pre-processing is a process of cleaning the raw data i.e. the data is collected in the real world and is converted to a clean data set. In other words, whenever the data is gathered from different sources it is collected in a raw format and this data isn’t feasible for the analysis.</w:t>
      </w:r>
    </w:p>
    <w:p w14:paraId="5863B196" w14:textId="787FC2CA" w:rsidR="0074356F" w:rsidRPr="00614976" w:rsidRDefault="0074356F" w:rsidP="0074356F">
      <w:pPr>
        <w:pStyle w:val="Heading3"/>
        <w:shd w:val="clear" w:color="auto" w:fill="FFFFFF"/>
        <w:spacing w:before="300" w:beforeAutospacing="0" w:after="150" w:afterAutospacing="0" w:line="570" w:lineRule="atLeast"/>
        <w:rPr>
          <w:color w:val="FF0000"/>
          <w:sz w:val="38"/>
          <w:szCs w:val="38"/>
        </w:rPr>
      </w:pPr>
      <w:r w:rsidRPr="00614976">
        <w:rPr>
          <w:color w:val="FF0000"/>
          <w:sz w:val="38"/>
          <w:szCs w:val="38"/>
        </w:rPr>
        <w:t>Model Building</w:t>
      </w:r>
      <w:r w:rsidR="00614976">
        <w:rPr>
          <w:color w:val="FF0000"/>
          <w:sz w:val="38"/>
          <w:szCs w:val="38"/>
        </w:rPr>
        <w:t>:</w:t>
      </w:r>
    </w:p>
    <w:p w14:paraId="29B958EB" w14:textId="77777777" w:rsidR="0074356F" w:rsidRDefault="0074356F" w:rsidP="0074356F">
      <w:pPr>
        <w:pStyle w:val="Heading3"/>
        <w:shd w:val="clear" w:color="auto" w:fill="FFFFFF"/>
        <w:spacing w:before="300" w:beforeAutospacing="0" w:after="150" w:afterAutospacing="0" w:line="570" w:lineRule="atLeast"/>
        <w:rPr>
          <w:rFonts w:ascii="Arial" w:hAnsi="Arial" w:cs="Arial"/>
          <w:b w:val="0"/>
          <w:bCs w:val="0"/>
          <w:sz w:val="32"/>
          <w:szCs w:val="32"/>
          <w:shd w:val="clear" w:color="auto" w:fill="FFFFFF"/>
        </w:rPr>
      </w:pPr>
      <w:r w:rsidRPr="0074356F">
        <w:rPr>
          <w:rFonts w:ascii="Arial" w:hAnsi="Arial" w:cs="Arial"/>
          <w:b w:val="0"/>
          <w:bCs w:val="0"/>
          <w:sz w:val="32"/>
          <w:szCs w:val="32"/>
          <w:shd w:val="clear" w:color="auto" w:fill="FFFFFF"/>
        </w:rPr>
        <w:t>The model building includes the following main tasks</w:t>
      </w:r>
    </w:p>
    <w:p w14:paraId="09DD3903" w14:textId="2E345BFA" w:rsidR="0074356F" w:rsidRPr="0074356F" w:rsidRDefault="0074356F" w:rsidP="0074356F">
      <w:pPr>
        <w:pStyle w:val="Heading3"/>
        <w:shd w:val="clear" w:color="auto" w:fill="FFFFFF"/>
        <w:spacing w:before="300" w:beforeAutospacing="0" w:after="150" w:afterAutospacing="0" w:line="570" w:lineRule="atLeast"/>
        <w:rPr>
          <w:b w:val="0"/>
          <w:bCs w:val="0"/>
          <w:color w:val="2D2828"/>
          <w:sz w:val="32"/>
          <w:szCs w:val="32"/>
        </w:rPr>
      </w:pPr>
      <w:r w:rsidRPr="0074356F">
        <w:rPr>
          <w:sz w:val="28"/>
          <w:szCs w:val="28"/>
        </w:rPr>
        <w:t>Import the model building Libraries</w:t>
      </w:r>
    </w:p>
    <w:p w14:paraId="06E0D713"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Initializing the model</w:t>
      </w:r>
    </w:p>
    <w:p w14:paraId="7AA7A31B"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Training and testing the model</w:t>
      </w:r>
    </w:p>
    <w:p w14:paraId="0C292D49"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Evaluation of Model</w:t>
      </w:r>
    </w:p>
    <w:p w14:paraId="22BB0158"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Save the Model</w:t>
      </w:r>
    </w:p>
    <w:p w14:paraId="101581CE" w14:textId="3330B0CB" w:rsidR="004C3DB9" w:rsidRPr="00614976" w:rsidRDefault="004C3DB9" w:rsidP="004C3DB9">
      <w:pPr>
        <w:pStyle w:val="Heading3"/>
        <w:shd w:val="clear" w:color="auto" w:fill="FFFFFF"/>
        <w:spacing w:before="300" w:beforeAutospacing="0" w:after="150" w:afterAutospacing="0" w:line="570" w:lineRule="atLeast"/>
        <w:rPr>
          <w:color w:val="FF0000"/>
          <w:sz w:val="38"/>
          <w:szCs w:val="38"/>
        </w:rPr>
      </w:pPr>
      <w:r w:rsidRPr="00614976">
        <w:rPr>
          <w:color w:val="FF0000"/>
          <w:sz w:val="38"/>
          <w:szCs w:val="38"/>
        </w:rPr>
        <w:t>Application Building:</w:t>
      </w:r>
    </w:p>
    <w:p w14:paraId="6DFB325C" w14:textId="3DF7B49F" w:rsidR="004C3DB9" w:rsidRPr="004C3DB9" w:rsidRDefault="004C3DB9" w:rsidP="004C3DB9">
      <w:pPr>
        <w:pStyle w:val="Heading3"/>
        <w:shd w:val="clear" w:color="auto" w:fill="FFFFFF"/>
        <w:spacing w:before="300" w:beforeAutospacing="0" w:after="150" w:afterAutospacing="0" w:line="570" w:lineRule="atLeast"/>
        <w:rPr>
          <w:b w:val="0"/>
          <w:bCs w:val="0"/>
          <w:color w:val="2D2828"/>
          <w:sz w:val="24"/>
          <w:szCs w:val="24"/>
        </w:rPr>
      </w:pPr>
      <w:r w:rsidRPr="004C3DB9">
        <w:rPr>
          <w:rFonts w:ascii="Arial" w:hAnsi="Arial" w:cs="Arial"/>
          <w:b w:val="0"/>
          <w:bCs w:val="0"/>
          <w:sz w:val="24"/>
          <w:szCs w:val="24"/>
          <w:shd w:val="clear" w:color="auto" w:fill="FFFFFF"/>
        </w:rPr>
        <w:t>In this section, we will be building a web application that is integrated to the model we built. A UI is provided for the uses where he has to enter the values for predictions. The enter values are given to the saved model and prediction is showcased on the UI.</w:t>
      </w:r>
    </w:p>
    <w:p w14:paraId="460613C5" w14:textId="77777777" w:rsidR="004C3DB9" w:rsidRPr="004C3DB9" w:rsidRDefault="004C3DB9" w:rsidP="004C3DB9">
      <w:pPr>
        <w:spacing w:after="0"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This section has the following tasks</w:t>
      </w:r>
    </w:p>
    <w:p w14:paraId="72314D99" w14:textId="77777777" w:rsidR="004C3DB9" w:rsidRPr="004C3DB9" w:rsidRDefault="004C3DB9" w:rsidP="004C3DB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Building HTML Pages</w:t>
      </w:r>
    </w:p>
    <w:p w14:paraId="687AC909" w14:textId="77777777" w:rsidR="004C3DB9" w:rsidRPr="004C3DB9" w:rsidRDefault="004C3DB9" w:rsidP="004C3DB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Building server-side script</w:t>
      </w:r>
    </w:p>
    <w:p w14:paraId="0E419C34" w14:textId="77777777" w:rsidR="00614976" w:rsidRDefault="00B371EE" w:rsidP="00B371EE">
      <w:pPr>
        <w:pStyle w:val="Heading3"/>
        <w:shd w:val="clear" w:color="auto" w:fill="FFFFFF"/>
        <w:spacing w:before="240" w:beforeAutospacing="0" w:after="150" w:afterAutospacing="0" w:line="300" w:lineRule="atLeast"/>
        <w:rPr>
          <w:b w:val="0"/>
          <w:bCs w:val="0"/>
          <w:noProof/>
          <w:color w:val="2D2828"/>
          <w:sz w:val="38"/>
          <w:szCs w:val="38"/>
        </w:rPr>
      </w:pPr>
      <w:r w:rsidRPr="00614976">
        <w:rPr>
          <w:color w:val="FF0000"/>
          <w:sz w:val="38"/>
          <w:szCs w:val="38"/>
        </w:rPr>
        <w:t>Build Python Code</w:t>
      </w:r>
      <w:r w:rsidR="00614976">
        <w:rPr>
          <w:b w:val="0"/>
          <w:bCs w:val="0"/>
          <w:noProof/>
          <w:color w:val="2D2828"/>
          <w:sz w:val="38"/>
          <w:szCs w:val="38"/>
        </w:rPr>
        <w:t>:</w:t>
      </w:r>
    </w:p>
    <w:p w14:paraId="31D07494" w14:textId="11553E3E" w:rsidR="00B371EE" w:rsidRDefault="00B371EE" w:rsidP="00B371EE">
      <w:pPr>
        <w:pStyle w:val="Heading3"/>
        <w:shd w:val="clear" w:color="auto" w:fill="FFFFFF"/>
        <w:spacing w:before="240" w:beforeAutospacing="0" w:after="150" w:afterAutospacing="0" w:line="300" w:lineRule="atLeast"/>
        <w:rPr>
          <w:color w:val="2D2828"/>
          <w:sz w:val="38"/>
          <w:szCs w:val="38"/>
        </w:rPr>
      </w:pPr>
      <w:r>
        <w:rPr>
          <w:b w:val="0"/>
          <w:bCs w:val="0"/>
          <w:noProof/>
          <w:color w:val="2D2828"/>
          <w:sz w:val="38"/>
          <w:szCs w:val="38"/>
        </w:rPr>
        <w:lastRenderedPageBreak/>
        <w:drawing>
          <wp:inline distT="0" distB="0" distL="0" distR="0" wp14:anchorId="2E7D456B" wp14:editId="16DCD7FD">
            <wp:extent cx="548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15FBF66D" w14:textId="77777777" w:rsidR="00B371EE" w:rsidRDefault="00B371EE" w:rsidP="00B371EE">
      <w:pPr>
        <w:pStyle w:val="Heading3"/>
        <w:shd w:val="clear" w:color="auto" w:fill="FFFFFF"/>
        <w:spacing w:before="240" w:beforeAutospacing="0" w:after="150" w:afterAutospacing="0" w:line="300" w:lineRule="atLeast"/>
        <w:rPr>
          <w:color w:val="2D2828"/>
          <w:sz w:val="38"/>
          <w:szCs w:val="38"/>
        </w:rPr>
      </w:pPr>
    </w:p>
    <w:p w14:paraId="4FA5AC31"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Importing the flask module in the project is mandatory. An object of Flask class is our WSGI application. Flask constructor takes the name of the current module (__name__) as argument Pickle library to load the model file.</w:t>
      </w:r>
    </w:p>
    <w:p w14:paraId="21CBA939"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Here we will be using declared constructor to route to the HTML page which we have created earlier.</w:t>
      </w:r>
    </w:p>
    <w:p w14:paraId="79AA39DE"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In the above example, ‘/’ URL is bound with index.html function. Hence, when the home page of the webserver is opened in the browser, the HTML page will be rendered. Whenever you enter the values from the HTML page the values can be retrieved using the POST Method.</w:t>
      </w:r>
    </w:p>
    <w:p w14:paraId="0162F994" w14:textId="06123BE7" w:rsidR="00B371EE" w:rsidRPr="00614976" w:rsidRDefault="00B371EE" w:rsidP="00B371EE">
      <w:pPr>
        <w:pStyle w:val="Heading3"/>
        <w:shd w:val="clear" w:color="auto" w:fill="FFFFFF"/>
        <w:spacing w:before="240" w:beforeAutospacing="0" w:after="150" w:afterAutospacing="0" w:line="300" w:lineRule="atLeast"/>
        <w:rPr>
          <w:color w:val="FF0000"/>
          <w:sz w:val="38"/>
          <w:szCs w:val="38"/>
        </w:rPr>
      </w:pPr>
      <w:r w:rsidRPr="00614976">
        <w:rPr>
          <w:color w:val="FF0000"/>
          <w:sz w:val="38"/>
          <w:szCs w:val="38"/>
        </w:rPr>
        <w:t>Run The App</w:t>
      </w:r>
      <w:r w:rsidR="00614976">
        <w:rPr>
          <w:color w:val="FF0000"/>
          <w:sz w:val="38"/>
          <w:szCs w:val="38"/>
        </w:rPr>
        <w:t>:</w:t>
      </w:r>
    </w:p>
    <w:p w14:paraId="5ACB7176"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Open anaconda prompt  from the start menu</w:t>
      </w:r>
    </w:p>
    <w:p w14:paraId="49CCAE35"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Navigate to the folder where your python script is.</w:t>
      </w:r>
    </w:p>
    <w:p w14:paraId="4C440823"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Now type “python app.py” command</w:t>
      </w:r>
    </w:p>
    <w:p w14:paraId="68F8FB3B"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Navigate to the localhost where you can view your web page</w:t>
      </w:r>
    </w:p>
    <w:p w14:paraId="32CB0271"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Now type “python app.py” command.</w:t>
      </w:r>
    </w:p>
    <w:p w14:paraId="31297421"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It will show the local host where your app is running on http://127.0.0.1.5000/</w:t>
      </w:r>
    </w:p>
    <w:p w14:paraId="1E58EFFB"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Copy that localhost URL and open that URL in the browser. It does navigate you to them where you can view your web page.</w:t>
      </w:r>
    </w:p>
    <w:p w14:paraId="54FB296E"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Enter the values, click on the predict button, and see the result/prediction on the web page.</w:t>
      </w:r>
    </w:p>
    <w:p w14:paraId="4271321C" w14:textId="3D5DAB25" w:rsidR="00B371EE" w:rsidRPr="00B371EE" w:rsidRDefault="00B371EE" w:rsidP="00B371EE">
      <w:pPr>
        <w:shd w:val="clear" w:color="auto" w:fill="FFFFFF"/>
        <w:spacing w:after="0" w:line="240" w:lineRule="auto"/>
        <w:rPr>
          <w:rFonts w:ascii="Arial" w:eastAsia="Times New Roman" w:hAnsi="Arial" w:cs="Arial"/>
          <w:sz w:val="21"/>
          <w:szCs w:val="21"/>
          <w:lang w:eastAsia="en-IN"/>
        </w:rPr>
      </w:pPr>
      <w:r w:rsidRPr="00B371EE">
        <w:rPr>
          <w:rFonts w:ascii="Times New Roman" w:eastAsia="Times New Roman" w:hAnsi="Times New Roman" w:cs="Times New Roman"/>
          <w:b/>
          <w:bCs/>
          <w:noProof/>
          <w:color w:val="2D2828"/>
          <w:sz w:val="38"/>
          <w:szCs w:val="38"/>
          <w:lang w:eastAsia="en-IN"/>
        </w:rPr>
        <w:lastRenderedPageBreak/>
        <w:drawing>
          <wp:inline distT="0" distB="0" distL="0" distR="0" wp14:anchorId="3D78B52E" wp14:editId="64AC3442">
            <wp:extent cx="5731510" cy="1698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8625"/>
                    </a:xfrm>
                    <a:prstGeom prst="rect">
                      <a:avLst/>
                    </a:prstGeom>
                    <a:noFill/>
                    <a:ln>
                      <a:noFill/>
                    </a:ln>
                  </pic:spPr>
                </pic:pic>
              </a:graphicData>
            </a:graphic>
          </wp:inline>
        </w:drawing>
      </w:r>
    </w:p>
    <w:p w14:paraId="153668BE" w14:textId="77777777" w:rsidR="00B371EE" w:rsidRDefault="00B371EE" w:rsidP="00B371EE">
      <w:pPr>
        <w:pStyle w:val="Heading3"/>
        <w:shd w:val="clear" w:color="auto" w:fill="FFFFFF"/>
        <w:spacing w:before="240" w:beforeAutospacing="0" w:after="150" w:afterAutospacing="0" w:line="300" w:lineRule="atLeast"/>
        <w:rPr>
          <w:color w:val="2D2828"/>
          <w:sz w:val="38"/>
          <w:szCs w:val="38"/>
        </w:rPr>
      </w:pPr>
    </w:p>
    <w:p w14:paraId="7DD29BB1" w14:textId="5B1A4D9D" w:rsidR="0074356F" w:rsidRDefault="00614976" w:rsidP="008A3CA9">
      <w:pPr>
        <w:rPr>
          <w:rFonts w:ascii="Roboto" w:hAnsi="Roboto"/>
          <w:b/>
          <w:bCs/>
          <w:color w:val="FF0000"/>
          <w:sz w:val="32"/>
          <w:szCs w:val="32"/>
        </w:rPr>
      </w:pPr>
      <w:r w:rsidRPr="00614976">
        <w:rPr>
          <w:rFonts w:ascii="Roboto" w:hAnsi="Roboto"/>
          <w:b/>
          <w:bCs/>
          <w:color w:val="FF0000"/>
          <w:sz w:val="32"/>
          <w:szCs w:val="32"/>
        </w:rPr>
        <w:t>Conclusion</w:t>
      </w:r>
      <w:r>
        <w:rPr>
          <w:rFonts w:ascii="Roboto" w:hAnsi="Roboto"/>
          <w:b/>
          <w:bCs/>
          <w:color w:val="FF0000"/>
          <w:sz w:val="32"/>
          <w:szCs w:val="32"/>
        </w:rPr>
        <w:t>:</w:t>
      </w:r>
    </w:p>
    <w:p w14:paraId="1B2053BC" w14:textId="2C2FF317" w:rsidR="00614976" w:rsidRPr="00F10F80" w:rsidRDefault="00614976" w:rsidP="008A3CA9">
      <w:pPr>
        <w:rPr>
          <w:rFonts w:ascii="Arial" w:hAnsi="Arial" w:cs="Arial"/>
          <w:color w:val="202124"/>
          <w:sz w:val="28"/>
          <w:szCs w:val="28"/>
          <w:shd w:val="clear" w:color="auto" w:fill="FFFFFF"/>
        </w:rPr>
      </w:pPr>
      <w:r w:rsidRPr="00F10F80">
        <w:rPr>
          <w:rFonts w:ascii="Roboto" w:hAnsi="Roboto"/>
          <w:color w:val="000000" w:themeColor="text1"/>
          <w:sz w:val="28"/>
          <w:szCs w:val="28"/>
        </w:rPr>
        <w:t>In This study, we showed that</w:t>
      </w:r>
      <w:r w:rsidR="00F10F80" w:rsidRPr="00F10F80">
        <w:rPr>
          <w:rFonts w:ascii="Roboto" w:hAnsi="Roboto"/>
          <w:color w:val="000000" w:themeColor="text1"/>
          <w:sz w:val="28"/>
          <w:szCs w:val="28"/>
        </w:rPr>
        <w:t>,</w:t>
      </w:r>
      <w:r w:rsidR="00F10F80" w:rsidRPr="00F10F80">
        <w:rPr>
          <w:rFonts w:ascii="Arial" w:hAnsi="Arial" w:cs="Arial"/>
          <w:color w:val="202124"/>
          <w:sz w:val="28"/>
          <w:szCs w:val="28"/>
          <w:shd w:val="clear" w:color="auto" w:fill="FFFFFF"/>
        </w:rPr>
        <w:t xml:space="preserve"> Determination of percentage iron in the given hematite ore solution using standard </w:t>
      </w:r>
      <w:r w:rsidR="00F10F80" w:rsidRPr="00F10F80">
        <w:rPr>
          <w:rFonts w:ascii="Arial" w:hAnsi="Arial" w:cs="Arial"/>
          <w:b/>
          <w:bCs/>
          <w:color w:val="202124"/>
          <w:sz w:val="28"/>
          <w:szCs w:val="28"/>
          <w:shd w:val="clear" w:color="auto" w:fill="FFFFFF"/>
        </w:rPr>
        <w:t>K2Cr2O7</w:t>
      </w:r>
      <w:r w:rsidR="00F10F80" w:rsidRPr="00F10F80">
        <w:rPr>
          <w:rFonts w:ascii="Arial" w:hAnsi="Arial" w:cs="Arial"/>
          <w:color w:val="202124"/>
          <w:sz w:val="28"/>
          <w:szCs w:val="28"/>
          <w:shd w:val="clear" w:color="auto" w:fill="FFFFFF"/>
        </w:rPr>
        <w:t> by external indicator method. Theory: Hematite is an important ore of iron containing mainly Fe2O3 and a small amount of silica (SiO2). ... The excess of SnCl2 added is oxidized by treating the solution with mercuric chloride.</w:t>
      </w:r>
    </w:p>
    <w:p w14:paraId="468D7872" w14:textId="64BB427D" w:rsidR="00F10F80" w:rsidRPr="00F10F80" w:rsidRDefault="00F10F80" w:rsidP="00F10F80">
      <w:pPr>
        <w:rPr>
          <w:rFonts w:ascii="Roboto" w:hAnsi="Roboto"/>
          <w:sz w:val="36"/>
          <w:szCs w:val="36"/>
        </w:rPr>
      </w:pPr>
      <w:r>
        <w:rPr>
          <w:noProof/>
        </w:rPr>
        <w:drawing>
          <wp:inline distT="0" distB="0" distL="0" distR="0" wp14:anchorId="7EF2A473" wp14:editId="4F413604">
            <wp:extent cx="5486400" cy="2583809"/>
            <wp:effectExtent l="0" t="0" r="0" b="7620"/>
            <wp:docPr id="2" name="Picture 2" descr="Minerals | Free Full-Text | Geological Controls on High-Grade Iron Ores  from Kiriburu-Meghahatuburu Iron Ore Deposit, Singhbhum-Orissa Craton,  Eastern India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erals | Free Full-Text | Geological Controls on High-Grade Iron Ores  from Kiriburu-Meghahatuburu Iron Ore Deposit, Singhbhum-Orissa Craton,  Eastern India | 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992" cy="2605280"/>
                    </a:xfrm>
                    <a:prstGeom prst="rect">
                      <a:avLst/>
                    </a:prstGeom>
                    <a:noFill/>
                    <a:ln>
                      <a:noFill/>
                    </a:ln>
                  </pic:spPr>
                </pic:pic>
              </a:graphicData>
            </a:graphic>
          </wp:inline>
        </w:drawing>
      </w:r>
    </w:p>
    <w:sectPr w:rsidR="00F10F80" w:rsidRPr="00F10F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220F" w14:textId="77777777" w:rsidR="00F77929" w:rsidRDefault="00F77929" w:rsidP="00B371EE">
      <w:pPr>
        <w:spacing w:after="0" w:line="240" w:lineRule="auto"/>
      </w:pPr>
      <w:r>
        <w:separator/>
      </w:r>
    </w:p>
  </w:endnote>
  <w:endnote w:type="continuationSeparator" w:id="0">
    <w:p w14:paraId="306981EC" w14:textId="77777777" w:rsidR="00F77929" w:rsidRDefault="00F77929" w:rsidP="00B3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3D01" w14:textId="77777777" w:rsidR="00F77929" w:rsidRDefault="00F77929" w:rsidP="00B371EE">
      <w:pPr>
        <w:spacing w:after="0" w:line="240" w:lineRule="auto"/>
      </w:pPr>
      <w:r>
        <w:separator/>
      </w:r>
    </w:p>
  </w:footnote>
  <w:footnote w:type="continuationSeparator" w:id="0">
    <w:p w14:paraId="12080639" w14:textId="77777777" w:rsidR="00F77929" w:rsidRDefault="00F77929" w:rsidP="00B3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0B7"/>
    <w:multiLevelType w:val="multilevel"/>
    <w:tmpl w:val="38F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A08"/>
    <w:multiLevelType w:val="multilevel"/>
    <w:tmpl w:val="442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346F"/>
    <w:multiLevelType w:val="multilevel"/>
    <w:tmpl w:val="76DC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9D0"/>
    <w:multiLevelType w:val="multilevel"/>
    <w:tmpl w:val="EA6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431E"/>
    <w:multiLevelType w:val="multilevel"/>
    <w:tmpl w:val="373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33831"/>
    <w:multiLevelType w:val="hybridMultilevel"/>
    <w:tmpl w:val="89F27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A256D"/>
    <w:multiLevelType w:val="multilevel"/>
    <w:tmpl w:val="F04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F1212"/>
    <w:multiLevelType w:val="multilevel"/>
    <w:tmpl w:val="E48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93AED"/>
    <w:multiLevelType w:val="multilevel"/>
    <w:tmpl w:val="B480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76330"/>
    <w:multiLevelType w:val="multilevel"/>
    <w:tmpl w:val="8C1C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43C31"/>
    <w:multiLevelType w:val="multilevel"/>
    <w:tmpl w:val="DB6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34F08"/>
    <w:multiLevelType w:val="multilevel"/>
    <w:tmpl w:val="6D1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006D3"/>
    <w:multiLevelType w:val="multilevel"/>
    <w:tmpl w:val="130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9"/>
  </w:num>
  <w:num w:numId="5">
    <w:abstractNumId w:val="2"/>
  </w:num>
  <w:num w:numId="6">
    <w:abstractNumId w:val="1"/>
  </w:num>
  <w:num w:numId="7">
    <w:abstractNumId w:val="4"/>
  </w:num>
  <w:num w:numId="8">
    <w:abstractNumId w:val="12"/>
  </w:num>
  <w:num w:numId="9">
    <w:abstractNumId w:val="6"/>
  </w:num>
  <w:num w:numId="10">
    <w:abstractNumId w:val="11"/>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D"/>
    <w:rsid w:val="00053451"/>
    <w:rsid w:val="003B5768"/>
    <w:rsid w:val="004C3DB9"/>
    <w:rsid w:val="00614976"/>
    <w:rsid w:val="00654017"/>
    <w:rsid w:val="0074356F"/>
    <w:rsid w:val="00817029"/>
    <w:rsid w:val="008A3CA9"/>
    <w:rsid w:val="00984188"/>
    <w:rsid w:val="009B01F7"/>
    <w:rsid w:val="00B371EE"/>
    <w:rsid w:val="00BD3BA8"/>
    <w:rsid w:val="00BE0B8D"/>
    <w:rsid w:val="00F10F80"/>
    <w:rsid w:val="00F7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C94A"/>
  <w15:chartTrackingRefBased/>
  <w15:docId w15:val="{759BD48D-00AE-472A-9E85-1784E21F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CA9"/>
    <w:rPr>
      <w:color w:val="0563C1" w:themeColor="hyperlink"/>
      <w:u w:val="single"/>
    </w:rPr>
  </w:style>
  <w:style w:type="character" w:styleId="UnresolvedMention">
    <w:name w:val="Unresolved Mention"/>
    <w:basedOn w:val="DefaultParagraphFont"/>
    <w:uiPriority w:val="99"/>
    <w:semiHidden/>
    <w:unhideWhenUsed/>
    <w:rsid w:val="008A3CA9"/>
    <w:rPr>
      <w:color w:val="605E5C"/>
      <w:shd w:val="clear" w:color="auto" w:fill="E1DFDD"/>
    </w:rPr>
  </w:style>
  <w:style w:type="paragraph" w:styleId="ListParagraph">
    <w:name w:val="List Paragraph"/>
    <w:basedOn w:val="Normal"/>
    <w:uiPriority w:val="34"/>
    <w:qFormat/>
    <w:rsid w:val="008A3CA9"/>
    <w:pPr>
      <w:ind w:left="720"/>
      <w:contextualSpacing/>
    </w:pPr>
  </w:style>
  <w:style w:type="character" w:customStyle="1" w:styleId="Heading3Char">
    <w:name w:val="Heading 3 Char"/>
    <w:basedOn w:val="DefaultParagraphFont"/>
    <w:link w:val="Heading3"/>
    <w:uiPriority w:val="9"/>
    <w:rsid w:val="0098418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37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EE"/>
  </w:style>
  <w:style w:type="paragraph" w:styleId="Footer">
    <w:name w:val="footer"/>
    <w:basedOn w:val="Normal"/>
    <w:link w:val="FooterChar"/>
    <w:uiPriority w:val="99"/>
    <w:unhideWhenUsed/>
    <w:rsid w:val="00B37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669">
      <w:bodyDiv w:val="1"/>
      <w:marLeft w:val="0"/>
      <w:marRight w:val="0"/>
      <w:marTop w:val="0"/>
      <w:marBottom w:val="0"/>
      <w:divBdr>
        <w:top w:val="none" w:sz="0" w:space="0" w:color="auto"/>
        <w:left w:val="none" w:sz="0" w:space="0" w:color="auto"/>
        <w:bottom w:val="none" w:sz="0" w:space="0" w:color="auto"/>
        <w:right w:val="none" w:sz="0" w:space="0" w:color="auto"/>
      </w:divBdr>
    </w:div>
    <w:div w:id="380371941">
      <w:bodyDiv w:val="1"/>
      <w:marLeft w:val="0"/>
      <w:marRight w:val="0"/>
      <w:marTop w:val="0"/>
      <w:marBottom w:val="0"/>
      <w:divBdr>
        <w:top w:val="none" w:sz="0" w:space="0" w:color="auto"/>
        <w:left w:val="none" w:sz="0" w:space="0" w:color="auto"/>
        <w:bottom w:val="none" w:sz="0" w:space="0" w:color="auto"/>
        <w:right w:val="none" w:sz="0" w:space="0" w:color="auto"/>
      </w:divBdr>
      <w:divsChild>
        <w:div w:id="225458082">
          <w:marLeft w:val="0"/>
          <w:marRight w:val="0"/>
          <w:marTop w:val="0"/>
          <w:marBottom w:val="0"/>
          <w:divBdr>
            <w:top w:val="none" w:sz="0" w:space="0" w:color="auto"/>
            <w:left w:val="none" w:sz="0" w:space="0" w:color="auto"/>
            <w:bottom w:val="none" w:sz="0" w:space="0" w:color="auto"/>
            <w:right w:val="none" w:sz="0" w:space="0" w:color="auto"/>
          </w:divBdr>
        </w:div>
        <w:div w:id="2090227438">
          <w:marLeft w:val="0"/>
          <w:marRight w:val="0"/>
          <w:marTop w:val="0"/>
          <w:marBottom w:val="0"/>
          <w:divBdr>
            <w:top w:val="none" w:sz="0" w:space="0" w:color="auto"/>
            <w:left w:val="none" w:sz="0" w:space="0" w:color="auto"/>
            <w:bottom w:val="none" w:sz="0" w:space="0" w:color="auto"/>
            <w:right w:val="none" w:sz="0" w:space="0" w:color="auto"/>
          </w:divBdr>
          <w:divsChild>
            <w:div w:id="9082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672">
      <w:bodyDiv w:val="1"/>
      <w:marLeft w:val="0"/>
      <w:marRight w:val="0"/>
      <w:marTop w:val="0"/>
      <w:marBottom w:val="0"/>
      <w:divBdr>
        <w:top w:val="none" w:sz="0" w:space="0" w:color="auto"/>
        <w:left w:val="none" w:sz="0" w:space="0" w:color="auto"/>
        <w:bottom w:val="none" w:sz="0" w:space="0" w:color="auto"/>
        <w:right w:val="none" w:sz="0" w:space="0" w:color="auto"/>
      </w:divBdr>
      <w:divsChild>
        <w:div w:id="1840460514">
          <w:marLeft w:val="0"/>
          <w:marRight w:val="0"/>
          <w:marTop w:val="0"/>
          <w:marBottom w:val="0"/>
          <w:divBdr>
            <w:top w:val="none" w:sz="0" w:space="0" w:color="auto"/>
            <w:left w:val="none" w:sz="0" w:space="0" w:color="auto"/>
            <w:bottom w:val="none" w:sz="0" w:space="0" w:color="auto"/>
            <w:right w:val="none" w:sz="0" w:space="0" w:color="auto"/>
          </w:divBdr>
          <w:divsChild>
            <w:div w:id="2110421135">
              <w:marLeft w:val="0"/>
              <w:marRight w:val="0"/>
              <w:marTop w:val="0"/>
              <w:marBottom w:val="0"/>
              <w:divBdr>
                <w:top w:val="none" w:sz="0" w:space="0" w:color="auto"/>
                <w:left w:val="none" w:sz="0" w:space="0" w:color="auto"/>
                <w:bottom w:val="none" w:sz="0" w:space="0" w:color="auto"/>
                <w:right w:val="none" w:sz="0" w:space="0" w:color="auto"/>
              </w:divBdr>
            </w:div>
            <w:div w:id="924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2416">
      <w:bodyDiv w:val="1"/>
      <w:marLeft w:val="0"/>
      <w:marRight w:val="0"/>
      <w:marTop w:val="0"/>
      <w:marBottom w:val="0"/>
      <w:divBdr>
        <w:top w:val="none" w:sz="0" w:space="0" w:color="auto"/>
        <w:left w:val="none" w:sz="0" w:space="0" w:color="auto"/>
        <w:bottom w:val="none" w:sz="0" w:space="0" w:color="auto"/>
        <w:right w:val="none" w:sz="0" w:space="0" w:color="auto"/>
      </w:divBdr>
    </w:div>
    <w:div w:id="702291785">
      <w:bodyDiv w:val="1"/>
      <w:marLeft w:val="0"/>
      <w:marRight w:val="0"/>
      <w:marTop w:val="0"/>
      <w:marBottom w:val="0"/>
      <w:divBdr>
        <w:top w:val="none" w:sz="0" w:space="0" w:color="auto"/>
        <w:left w:val="none" w:sz="0" w:space="0" w:color="auto"/>
        <w:bottom w:val="none" w:sz="0" w:space="0" w:color="auto"/>
        <w:right w:val="none" w:sz="0" w:space="0" w:color="auto"/>
      </w:divBdr>
    </w:div>
    <w:div w:id="710962214">
      <w:bodyDiv w:val="1"/>
      <w:marLeft w:val="0"/>
      <w:marRight w:val="0"/>
      <w:marTop w:val="0"/>
      <w:marBottom w:val="0"/>
      <w:divBdr>
        <w:top w:val="none" w:sz="0" w:space="0" w:color="auto"/>
        <w:left w:val="none" w:sz="0" w:space="0" w:color="auto"/>
        <w:bottom w:val="none" w:sz="0" w:space="0" w:color="auto"/>
        <w:right w:val="none" w:sz="0" w:space="0" w:color="auto"/>
      </w:divBdr>
    </w:div>
    <w:div w:id="741217784">
      <w:bodyDiv w:val="1"/>
      <w:marLeft w:val="0"/>
      <w:marRight w:val="0"/>
      <w:marTop w:val="0"/>
      <w:marBottom w:val="0"/>
      <w:divBdr>
        <w:top w:val="none" w:sz="0" w:space="0" w:color="auto"/>
        <w:left w:val="none" w:sz="0" w:space="0" w:color="auto"/>
        <w:bottom w:val="none" w:sz="0" w:space="0" w:color="auto"/>
        <w:right w:val="none" w:sz="0" w:space="0" w:color="auto"/>
      </w:divBdr>
    </w:div>
    <w:div w:id="861896585">
      <w:bodyDiv w:val="1"/>
      <w:marLeft w:val="0"/>
      <w:marRight w:val="0"/>
      <w:marTop w:val="0"/>
      <w:marBottom w:val="0"/>
      <w:divBdr>
        <w:top w:val="none" w:sz="0" w:space="0" w:color="auto"/>
        <w:left w:val="none" w:sz="0" w:space="0" w:color="auto"/>
        <w:bottom w:val="none" w:sz="0" w:space="0" w:color="auto"/>
        <w:right w:val="none" w:sz="0" w:space="0" w:color="auto"/>
      </w:divBdr>
    </w:div>
    <w:div w:id="876695845">
      <w:bodyDiv w:val="1"/>
      <w:marLeft w:val="0"/>
      <w:marRight w:val="0"/>
      <w:marTop w:val="0"/>
      <w:marBottom w:val="0"/>
      <w:divBdr>
        <w:top w:val="none" w:sz="0" w:space="0" w:color="auto"/>
        <w:left w:val="none" w:sz="0" w:space="0" w:color="auto"/>
        <w:bottom w:val="none" w:sz="0" w:space="0" w:color="auto"/>
        <w:right w:val="none" w:sz="0" w:space="0" w:color="auto"/>
      </w:divBdr>
    </w:div>
    <w:div w:id="982736727">
      <w:bodyDiv w:val="1"/>
      <w:marLeft w:val="0"/>
      <w:marRight w:val="0"/>
      <w:marTop w:val="0"/>
      <w:marBottom w:val="0"/>
      <w:divBdr>
        <w:top w:val="none" w:sz="0" w:space="0" w:color="auto"/>
        <w:left w:val="none" w:sz="0" w:space="0" w:color="auto"/>
        <w:bottom w:val="none" w:sz="0" w:space="0" w:color="auto"/>
        <w:right w:val="none" w:sz="0" w:space="0" w:color="auto"/>
      </w:divBdr>
    </w:div>
    <w:div w:id="1115562563">
      <w:bodyDiv w:val="1"/>
      <w:marLeft w:val="0"/>
      <w:marRight w:val="0"/>
      <w:marTop w:val="0"/>
      <w:marBottom w:val="0"/>
      <w:divBdr>
        <w:top w:val="none" w:sz="0" w:space="0" w:color="auto"/>
        <w:left w:val="none" w:sz="0" w:space="0" w:color="auto"/>
        <w:bottom w:val="none" w:sz="0" w:space="0" w:color="auto"/>
        <w:right w:val="none" w:sz="0" w:space="0" w:color="auto"/>
      </w:divBdr>
    </w:div>
    <w:div w:id="1198277832">
      <w:bodyDiv w:val="1"/>
      <w:marLeft w:val="0"/>
      <w:marRight w:val="0"/>
      <w:marTop w:val="0"/>
      <w:marBottom w:val="0"/>
      <w:divBdr>
        <w:top w:val="none" w:sz="0" w:space="0" w:color="auto"/>
        <w:left w:val="none" w:sz="0" w:space="0" w:color="auto"/>
        <w:bottom w:val="none" w:sz="0" w:space="0" w:color="auto"/>
        <w:right w:val="none" w:sz="0" w:space="0" w:color="auto"/>
      </w:divBdr>
    </w:div>
    <w:div w:id="1305623843">
      <w:bodyDiv w:val="1"/>
      <w:marLeft w:val="0"/>
      <w:marRight w:val="0"/>
      <w:marTop w:val="0"/>
      <w:marBottom w:val="0"/>
      <w:divBdr>
        <w:top w:val="none" w:sz="0" w:space="0" w:color="auto"/>
        <w:left w:val="none" w:sz="0" w:space="0" w:color="auto"/>
        <w:bottom w:val="none" w:sz="0" w:space="0" w:color="auto"/>
        <w:right w:val="none" w:sz="0" w:space="0" w:color="auto"/>
      </w:divBdr>
    </w:div>
    <w:div w:id="1391731556">
      <w:bodyDiv w:val="1"/>
      <w:marLeft w:val="0"/>
      <w:marRight w:val="0"/>
      <w:marTop w:val="0"/>
      <w:marBottom w:val="0"/>
      <w:divBdr>
        <w:top w:val="none" w:sz="0" w:space="0" w:color="auto"/>
        <w:left w:val="none" w:sz="0" w:space="0" w:color="auto"/>
        <w:bottom w:val="none" w:sz="0" w:space="0" w:color="auto"/>
        <w:right w:val="none" w:sz="0" w:space="0" w:color="auto"/>
      </w:divBdr>
    </w:div>
    <w:div w:id="1481113682">
      <w:bodyDiv w:val="1"/>
      <w:marLeft w:val="0"/>
      <w:marRight w:val="0"/>
      <w:marTop w:val="0"/>
      <w:marBottom w:val="0"/>
      <w:divBdr>
        <w:top w:val="none" w:sz="0" w:space="0" w:color="auto"/>
        <w:left w:val="none" w:sz="0" w:space="0" w:color="auto"/>
        <w:bottom w:val="none" w:sz="0" w:space="0" w:color="auto"/>
        <w:right w:val="none" w:sz="0" w:space="0" w:color="auto"/>
      </w:divBdr>
    </w:div>
    <w:div w:id="1532651161">
      <w:bodyDiv w:val="1"/>
      <w:marLeft w:val="0"/>
      <w:marRight w:val="0"/>
      <w:marTop w:val="0"/>
      <w:marBottom w:val="0"/>
      <w:divBdr>
        <w:top w:val="none" w:sz="0" w:space="0" w:color="auto"/>
        <w:left w:val="none" w:sz="0" w:space="0" w:color="auto"/>
        <w:bottom w:val="none" w:sz="0" w:space="0" w:color="auto"/>
        <w:right w:val="none" w:sz="0" w:space="0" w:color="auto"/>
      </w:divBdr>
    </w:div>
    <w:div w:id="1705715040">
      <w:bodyDiv w:val="1"/>
      <w:marLeft w:val="0"/>
      <w:marRight w:val="0"/>
      <w:marTop w:val="0"/>
      <w:marBottom w:val="0"/>
      <w:divBdr>
        <w:top w:val="none" w:sz="0" w:space="0" w:color="auto"/>
        <w:left w:val="none" w:sz="0" w:space="0" w:color="auto"/>
        <w:bottom w:val="none" w:sz="0" w:space="0" w:color="auto"/>
        <w:right w:val="none" w:sz="0" w:space="0" w:color="auto"/>
      </w:divBdr>
    </w:div>
    <w:div w:id="1785730963">
      <w:bodyDiv w:val="1"/>
      <w:marLeft w:val="0"/>
      <w:marRight w:val="0"/>
      <w:marTop w:val="0"/>
      <w:marBottom w:val="0"/>
      <w:divBdr>
        <w:top w:val="none" w:sz="0" w:space="0" w:color="auto"/>
        <w:left w:val="none" w:sz="0" w:space="0" w:color="auto"/>
        <w:bottom w:val="none" w:sz="0" w:space="0" w:color="auto"/>
        <w:right w:val="none" w:sz="0" w:space="0" w:color="auto"/>
      </w:divBdr>
    </w:div>
    <w:div w:id="1824931010">
      <w:bodyDiv w:val="1"/>
      <w:marLeft w:val="0"/>
      <w:marRight w:val="0"/>
      <w:marTop w:val="0"/>
      <w:marBottom w:val="0"/>
      <w:divBdr>
        <w:top w:val="none" w:sz="0" w:space="0" w:color="auto"/>
        <w:left w:val="none" w:sz="0" w:space="0" w:color="auto"/>
        <w:bottom w:val="none" w:sz="0" w:space="0" w:color="auto"/>
        <w:right w:val="none" w:sz="0" w:space="0" w:color="auto"/>
      </w:divBdr>
    </w:div>
    <w:div w:id="1866480369">
      <w:bodyDiv w:val="1"/>
      <w:marLeft w:val="0"/>
      <w:marRight w:val="0"/>
      <w:marTop w:val="0"/>
      <w:marBottom w:val="0"/>
      <w:divBdr>
        <w:top w:val="none" w:sz="0" w:space="0" w:color="auto"/>
        <w:left w:val="none" w:sz="0" w:space="0" w:color="auto"/>
        <w:bottom w:val="none" w:sz="0" w:space="0" w:color="auto"/>
        <w:right w:val="none" w:sz="0" w:space="0" w:color="auto"/>
      </w:divBdr>
    </w:div>
    <w:div w:id="1944608247">
      <w:bodyDiv w:val="1"/>
      <w:marLeft w:val="0"/>
      <w:marRight w:val="0"/>
      <w:marTop w:val="0"/>
      <w:marBottom w:val="0"/>
      <w:divBdr>
        <w:top w:val="none" w:sz="0" w:space="0" w:color="auto"/>
        <w:left w:val="none" w:sz="0" w:space="0" w:color="auto"/>
        <w:bottom w:val="none" w:sz="0" w:space="0" w:color="auto"/>
        <w:right w:val="none" w:sz="0" w:space="0" w:color="auto"/>
      </w:divBdr>
    </w:div>
    <w:div w:id="2008171147">
      <w:bodyDiv w:val="1"/>
      <w:marLeft w:val="0"/>
      <w:marRight w:val="0"/>
      <w:marTop w:val="0"/>
      <w:marBottom w:val="0"/>
      <w:divBdr>
        <w:top w:val="none" w:sz="0" w:space="0" w:color="auto"/>
        <w:left w:val="none" w:sz="0" w:space="0" w:color="auto"/>
        <w:bottom w:val="none" w:sz="0" w:space="0" w:color="auto"/>
        <w:right w:val="none" w:sz="0" w:space="0" w:color="auto"/>
      </w:divBdr>
    </w:div>
    <w:div w:id="20295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13A4B-FD40-45D3-A087-73EC5A1C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madhumanchi</dc:creator>
  <cp:keywords/>
  <dc:description/>
  <cp:lastModifiedBy>Ramya madhumanchi</cp:lastModifiedBy>
  <cp:revision>2</cp:revision>
  <dcterms:created xsi:type="dcterms:W3CDTF">2021-08-06T14:57:00Z</dcterms:created>
  <dcterms:modified xsi:type="dcterms:W3CDTF">2021-08-07T07:11:00Z</dcterms:modified>
</cp:coreProperties>
</file>