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D512442" w:rsidR="00C51FDE" w:rsidRDefault="00345C23">
      <w:pPr>
        <w:jc w:val="center"/>
        <w:rPr>
          <w:i/>
          <w:sz w:val="44"/>
          <w:szCs w:val="44"/>
          <w:u w:val="single"/>
        </w:rPr>
      </w:pPr>
      <w:r>
        <w:rPr>
          <w:sz w:val="46"/>
          <w:szCs w:val="46"/>
        </w:rPr>
        <w:t xml:space="preserve">ARTIFICIAL </w:t>
      </w:r>
      <w:r w:rsidR="003E44B2">
        <w:rPr>
          <w:sz w:val="46"/>
          <w:szCs w:val="46"/>
        </w:rPr>
        <w:t>INTELLIGENCE EXTERNSHIP</w:t>
      </w:r>
      <w:r>
        <w:rPr>
          <w:sz w:val="58"/>
          <w:szCs w:val="58"/>
        </w:rPr>
        <w:t xml:space="preserve"> </w:t>
      </w:r>
      <w:r>
        <w:rPr>
          <w:sz w:val="44"/>
          <w:szCs w:val="44"/>
        </w:rPr>
        <w:t>Project Report</w:t>
      </w:r>
      <w:r>
        <w:rPr>
          <w:i/>
          <w:sz w:val="44"/>
          <w:szCs w:val="44"/>
          <w:u w:val="single"/>
        </w:rPr>
        <w:t xml:space="preserve"> </w:t>
      </w:r>
    </w:p>
    <w:p w14:paraId="00000002" w14:textId="77777777" w:rsidR="00C51FDE" w:rsidRDefault="00345C23">
      <w:pPr>
        <w:jc w:val="center"/>
        <w:rPr>
          <w:b/>
          <w:sz w:val="62"/>
          <w:szCs w:val="62"/>
        </w:rPr>
      </w:pPr>
      <w:r>
        <w:rPr>
          <w:b/>
          <w:sz w:val="62"/>
          <w:szCs w:val="62"/>
        </w:rPr>
        <w:t>AUTOMATED ESSAY SCORING USING LSTM</w:t>
      </w:r>
    </w:p>
    <w:p w14:paraId="00000003" w14:textId="77777777" w:rsidR="00C51FDE" w:rsidRDefault="00C51FDE">
      <w:pPr>
        <w:jc w:val="center"/>
        <w:rPr>
          <w:sz w:val="66"/>
          <w:szCs w:val="66"/>
        </w:rPr>
      </w:pPr>
    </w:p>
    <w:p w14:paraId="00000004" w14:textId="77777777" w:rsidR="00C51FDE" w:rsidRDefault="00C51FDE">
      <w:pPr>
        <w:jc w:val="center"/>
        <w:rPr>
          <w:sz w:val="66"/>
          <w:szCs w:val="66"/>
        </w:rPr>
      </w:pPr>
    </w:p>
    <w:p w14:paraId="00000005" w14:textId="77777777" w:rsidR="00C51FDE" w:rsidRDefault="00C51FDE">
      <w:pPr>
        <w:jc w:val="center"/>
        <w:rPr>
          <w:sz w:val="66"/>
          <w:szCs w:val="66"/>
        </w:rPr>
      </w:pPr>
    </w:p>
    <w:p w14:paraId="00000006" w14:textId="77777777" w:rsidR="00C51FDE" w:rsidRDefault="00C51FDE">
      <w:pPr>
        <w:jc w:val="center"/>
        <w:rPr>
          <w:sz w:val="66"/>
          <w:szCs w:val="66"/>
        </w:rPr>
      </w:pPr>
    </w:p>
    <w:p w14:paraId="00000007" w14:textId="77777777" w:rsidR="00C51FDE" w:rsidRDefault="00C51FDE">
      <w:pPr>
        <w:jc w:val="center"/>
        <w:rPr>
          <w:sz w:val="66"/>
          <w:szCs w:val="66"/>
        </w:rPr>
      </w:pPr>
    </w:p>
    <w:p w14:paraId="00000008" w14:textId="77777777" w:rsidR="00C51FDE" w:rsidRDefault="00C51FDE">
      <w:pPr>
        <w:jc w:val="center"/>
        <w:rPr>
          <w:sz w:val="66"/>
          <w:szCs w:val="66"/>
        </w:rPr>
      </w:pPr>
    </w:p>
    <w:p w14:paraId="00000009" w14:textId="77777777" w:rsidR="00C51FDE" w:rsidRDefault="00C51FDE">
      <w:pPr>
        <w:jc w:val="center"/>
        <w:rPr>
          <w:sz w:val="66"/>
          <w:szCs w:val="66"/>
        </w:rPr>
      </w:pPr>
    </w:p>
    <w:p w14:paraId="0000000A" w14:textId="77777777" w:rsidR="00C51FDE" w:rsidRDefault="00C51FDE">
      <w:pPr>
        <w:jc w:val="center"/>
        <w:rPr>
          <w:sz w:val="66"/>
          <w:szCs w:val="66"/>
        </w:rPr>
      </w:pPr>
    </w:p>
    <w:p w14:paraId="0000000B" w14:textId="77777777" w:rsidR="00C51FDE" w:rsidRDefault="00345C23">
      <w:pPr>
        <w:jc w:val="center"/>
        <w:rPr>
          <w:sz w:val="38"/>
          <w:szCs w:val="38"/>
        </w:rPr>
      </w:pPr>
      <w:r>
        <w:rPr>
          <w:sz w:val="38"/>
          <w:szCs w:val="38"/>
        </w:rPr>
        <w:t>By</w:t>
      </w:r>
    </w:p>
    <w:p w14:paraId="0000000C" w14:textId="77777777" w:rsidR="00C51FDE" w:rsidRDefault="00345C23">
      <w:pPr>
        <w:jc w:val="center"/>
        <w:rPr>
          <w:i/>
          <w:sz w:val="38"/>
          <w:szCs w:val="38"/>
        </w:rPr>
      </w:pPr>
      <w:r>
        <w:rPr>
          <w:i/>
          <w:sz w:val="38"/>
          <w:szCs w:val="38"/>
        </w:rPr>
        <w:t xml:space="preserve">Team </w:t>
      </w:r>
      <w:proofErr w:type="spellStart"/>
      <w:r>
        <w:rPr>
          <w:i/>
          <w:sz w:val="38"/>
          <w:szCs w:val="38"/>
        </w:rPr>
        <w:t>Peregene</w:t>
      </w:r>
      <w:proofErr w:type="spellEnd"/>
    </w:p>
    <w:p w14:paraId="0000000D" w14:textId="77777777" w:rsidR="00C51FDE" w:rsidRDefault="00345C23">
      <w:pPr>
        <w:jc w:val="center"/>
        <w:rPr>
          <w:sz w:val="30"/>
          <w:szCs w:val="30"/>
        </w:rPr>
      </w:pPr>
      <w:r>
        <w:rPr>
          <w:sz w:val="30"/>
          <w:szCs w:val="30"/>
        </w:rPr>
        <w:t>Ashutosh Pandey</w:t>
      </w:r>
    </w:p>
    <w:p w14:paraId="0000000E" w14:textId="77777777" w:rsidR="00C51FDE" w:rsidRDefault="00345C23">
      <w:pPr>
        <w:jc w:val="center"/>
        <w:rPr>
          <w:sz w:val="30"/>
          <w:szCs w:val="30"/>
        </w:rPr>
      </w:pPr>
      <w:proofErr w:type="spellStart"/>
      <w:r>
        <w:rPr>
          <w:sz w:val="30"/>
          <w:szCs w:val="30"/>
        </w:rPr>
        <w:t>Jithaamithran</w:t>
      </w:r>
      <w:proofErr w:type="spellEnd"/>
      <w:r>
        <w:rPr>
          <w:sz w:val="30"/>
          <w:szCs w:val="30"/>
        </w:rPr>
        <w:t xml:space="preserve"> S.</w:t>
      </w:r>
    </w:p>
    <w:p w14:paraId="0000000F" w14:textId="77777777" w:rsidR="00C51FDE" w:rsidRDefault="00345C23">
      <w:pPr>
        <w:jc w:val="center"/>
        <w:rPr>
          <w:sz w:val="30"/>
          <w:szCs w:val="30"/>
        </w:rPr>
      </w:pPr>
      <w:r>
        <w:rPr>
          <w:sz w:val="30"/>
          <w:szCs w:val="30"/>
        </w:rPr>
        <w:t>Pavan Kumar A.</w:t>
      </w:r>
    </w:p>
    <w:p w14:paraId="00000010" w14:textId="77777777" w:rsidR="00C51FDE" w:rsidRDefault="00345C23">
      <w:pPr>
        <w:jc w:val="center"/>
        <w:rPr>
          <w:sz w:val="30"/>
          <w:szCs w:val="30"/>
        </w:rPr>
      </w:pPr>
      <w:r>
        <w:rPr>
          <w:sz w:val="30"/>
          <w:szCs w:val="30"/>
        </w:rPr>
        <w:t>Tanisha Mandal</w:t>
      </w:r>
    </w:p>
    <w:p w14:paraId="00000011" w14:textId="77777777" w:rsidR="00C51FDE" w:rsidRDefault="00345C23">
      <w:pPr>
        <w:pStyle w:val="Heading1"/>
        <w:jc w:val="center"/>
        <w:rPr>
          <w:rFonts w:ascii="Times New Roman" w:eastAsia="Times New Roman" w:hAnsi="Times New Roman" w:cs="Times New Roman"/>
          <w:sz w:val="38"/>
          <w:szCs w:val="38"/>
        </w:rPr>
      </w:pPr>
      <w:bookmarkStart w:id="0" w:name="_8xbvspm3t9x3" w:colFirst="0" w:colLast="0"/>
      <w:bookmarkEnd w:id="0"/>
      <w:r>
        <w:rPr>
          <w:b/>
        </w:rPr>
        <w:lastRenderedPageBreak/>
        <w:t>Table of Contents</w:t>
      </w:r>
    </w:p>
    <w:sdt>
      <w:sdtPr>
        <w:id w:val="-1717729069"/>
        <w:docPartObj>
          <w:docPartGallery w:val="Table of Contents"/>
          <w:docPartUnique/>
        </w:docPartObj>
      </w:sdtPr>
      <w:sdtEndPr/>
      <w:sdtContent>
        <w:p w14:paraId="00000012" w14:textId="77777777" w:rsidR="00C51FDE" w:rsidRDefault="00345C23">
          <w:pPr>
            <w:numPr>
              <w:ilvl w:val="0"/>
              <w:numId w:val="1"/>
            </w:numPr>
            <w:tabs>
              <w:tab w:val="right" w:pos="9360"/>
            </w:tabs>
            <w:spacing w:before="60" w:line="240" w:lineRule="auto"/>
            <w:rPr>
              <w:rFonts w:ascii="Times New Roman" w:eastAsia="Times New Roman" w:hAnsi="Times New Roman" w:cs="Times New Roman"/>
              <w:sz w:val="28"/>
              <w:szCs w:val="28"/>
            </w:rPr>
          </w:pPr>
          <w:r>
            <w:fldChar w:fldCharType="begin"/>
          </w:r>
          <w:r>
            <w:instrText xml:space="preserve"> TOC \h \u \z </w:instrText>
          </w:r>
          <w:r>
            <w:fldChar w:fldCharType="separate"/>
          </w:r>
          <w:r>
            <w:rPr>
              <w:rFonts w:ascii="Times New Roman" w:eastAsia="Times New Roman" w:hAnsi="Times New Roman" w:cs="Times New Roman"/>
              <w:sz w:val="28"/>
              <w:szCs w:val="28"/>
            </w:rPr>
            <w:t>Introduction</w:t>
          </w:r>
          <w:r>
            <w:rPr>
              <w:rFonts w:ascii="Times New Roman" w:eastAsia="Times New Roman" w:hAnsi="Times New Roman" w:cs="Times New Roman"/>
              <w:sz w:val="28"/>
              <w:szCs w:val="28"/>
            </w:rPr>
            <w:tab/>
            <w:t>2</w:t>
          </w:r>
        </w:p>
        <w:p w14:paraId="00000013" w14:textId="77777777" w:rsidR="00C51FDE" w:rsidRDefault="00345C23">
          <w:pPr>
            <w:numPr>
              <w:ilvl w:val="0"/>
              <w:numId w:val="1"/>
            </w:numPr>
            <w:tabs>
              <w:tab w:val="right" w:pos="936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w:t>
          </w:r>
          <w:r>
            <w:rPr>
              <w:rFonts w:ascii="Times New Roman" w:eastAsia="Times New Roman" w:hAnsi="Times New Roman" w:cs="Times New Roman"/>
              <w:sz w:val="28"/>
              <w:szCs w:val="28"/>
            </w:rPr>
            <w:tab/>
            <w:t>2</w:t>
          </w:r>
        </w:p>
        <w:p w14:paraId="00000014" w14:textId="77777777" w:rsidR="00C51FDE" w:rsidRDefault="00345C23">
          <w:pPr>
            <w:numPr>
              <w:ilvl w:val="0"/>
              <w:numId w:val="1"/>
            </w:numPr>
            <w:tabs>
              <w:tab w:val="right" w:pos="936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Solution</w:t>
          </w:r>
          <w:r>
            <w:rPr>
              <w:rFonts w:ascii="Times New Roman" w:eastAsia="Times New Roman" w:hAnsi="Times New Roman" w:cs="Times New Roman"/>
              <w:sz w:val="28"/>
              <w:szCs w:val="28"/>
            </w:rPr>
            <w:tab/>
            <w:t>3</w:t>
          </w:r>
        </w:p>
        <w:p w14:paraId="00000015" w14:textId="77777777" w:rsidR="00C51FDE" w:rsidRDefault="00345C23">
          <w:pPr>
            <w:numPr>
              <w:ilvl w:val="0"/>
              <w:numId w:val="1"/>
            </w:numPr>
            <w:tabs>
              <w:tab w:val="right" w:pos="936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r>
            <w:rPr>
              <w:rFonts w:ascii="Times New Roman" w:eastAsia="Times New Roman" w:hAnsi="Times New Roman" w:cs="Times New Roman"/>
              <w:sz w:val="28"/>
              <w:szCs w:val="28"/>
            </w:rPr>
            <w:tab/>
            <w:t>6</w:t>
          </w:r>
        </w:p>
        <w:p w14:paraId="00000016" w14:textId="77777777" w:rsidR="00C51FDE" w:rsidRDefault="00345C23">
          <w:pPr>
            <w:numPr>
              <w:ilvl w:val="0"/>
              <w:numId w:val="1"/>
            </w:numPr>
            <w:tabs>
              <w:tab w:val="right" w:pos="936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Experimental Investigation</w:t>
          </w:r>
          <w:r>
            <w:rPr>
              <w:rFonts w:ascii="Times New Roman" w:eastAsia="Times New Roman" w:hAnsi="Times New Roman" w:cs="Times New Roman"/>
              <w:sz w:val="28"/>
              <w:szCs w:val="28"/>
            </w:rPr>
            <w:tab/>
          </w:r>
          <w:r>
            <w:fldChar w:fldCharType="begin"/>
          </w:r>
          <w:r>
            <w:instrText xml:space="preserve"> PAGEREF _ohk8va68btg6 \h </w:instrText>
          </w:r>
          <w:r>
            <w:fldChar w:fldCharType="separate"/>
          </w:r>
          <w:r>
            <w:rPr>
              <w:rFonts w:ascii="Times New Roman" w:eastAsia="Times New Roman" w:hAnsi="Times New Roman" w:cs="Times New Roman"/>
              <w:sz w:val="28"/>
              <w:szCs w:val="28"/>
            </w:rPr>
            <w:t>7</w:t>
          </w:r>
          <w:r>
            <w:fldChar w:fldCharType="end"/>
          </w:r>
        </w:p>
        <w:p w14:paraId="00000017" w14:textId="77777777" w:rsidR="00C51FDE" w:rsidRDefault="00345C23">
          <w:pPr>
            <w:numPr>
              <w:ilvl w:val="0"/>
              <w:numId w:val="1"/>
            </w:numPr>
            <w:tabs>
              <w:tab w:val="right" w:pos="936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Specifications</w:t>
          </w:r>
          <w:r>
            <w:rPr>
              <w:rFonts w:ascii="Times New Roman" w:eastAsia="Times New Roman" w:hAnsi="Times New Roman" w:cs="Times New Roman"/>
              <w:sz w:val="28"/>
              <w:szCs w:val="28"/>
            </w:rPr>
            <w:tab/>
          </w:r>
          <w:r>
            <w:fldChar w:fldCharType="begin"/>
          </w:r>
          <w:r>
            <w:instrText xml:space="preserve"> PAGEREF _safc2yl5cgac \h </w:instrText>
          </w:r>
          <w:r>
            <w:fldChar w:fldCharType="separate"/>
          </w:r>
          <w:r>
            <w:rPr>
              <w:rFonts w:ascii="Times New Roman" w:eastAsia="Times New Roman" w:hAnsi="Times New Roman" w:cs="Times New Roman"/>
              <w:sz w:val="28"/>
              <w:szCs w:val="28"/>
            </w:rPr>
            <w:t>7</w:t>
          </w:r>
          <w:r>
            <w:fldChar w:fldCharType="end"/>
          </w:r>
        </w:p>
        <w:p w14:paraId="00000018" w14:textId="77777777" w:rsidR="00C51FDE" w:rsidRDefault="00345C23">
          <w:pPr>
            <w:numPr>
              <w:ilvl w:val="0"/>
              <w:numId w:val="1"/>
            </w:numPr>
            <w:tabs>
              <w:tab w:val="right" w:pos="936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Flowchart</w:t>
          </w:r>
          <w:r>
            <w:rPr>
              <w:rFonts w:ascii="Times New Roman" w:eastAsia="Times New Roman" w:hAnsi="Times New Roman" w:cs="Times New Roman"/>
              <w:sz w:val="28"/>
              <w:szCs w:val="28"/>
            </w:rPr>
            <w:tab/>
            <w:t>11</w:t>
          </w:r>
        </w:p>
        <w:p w14:paraId="00000019" w14:textId="77777777" w:rsidR="00C51FDE" w:rsidRDefault="00345C23">
          <w:pPr>
            <w:numPr>
              <w:ilvl w:val="0"/>
              <w:numId w:val="1"/>
            </w:numPr>
            <w:tabs>
              <w:tab w:val="right" w:pos="936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r>
            <w:rPr>
              <w:rFonts w:ascii="Times New Roman" w:eastAsia="Times New Roman" w:hAnsi="Times New Roman" w:cs="Times New Roman"/>
              <w:sz w:val="28"/>
              <w:szCs w:val="28"/>
            </w:rPr>
            <w:tab/>
            <w:t>11</w:t>
          </w:r>
        </w:p>
        <w:p w14:paraId="0000001A" w14:textId="77777777" w:rsidR="00C51FDE" w:rsidRDefault="00345C23">
          <w:pPr>
            <w:numPr>
              <w:ilvl w:val="0"/>
              <w:numId w:val="1"/>
            </w:numPr>
            <w:tabs>
              <w:tab w:val="right" w:pos="936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Future Scope</w:t>
          </w:r>
          <w:r>
            <w:rPr>
              <w:rFonts w:ascii="Times New Roman" w:eastAsia="Times New Roman" w:hAnsi="Times New Roman" w:cs="Times New Roman"/>
              <w:sz w:val="28"/>
              <w:szCs w:val="28"/>
            </w:rPr>
            <w:tab/>
            <w:t>12</w:t>
          </w:r>
        </w:p>
        <w:p w14:paraId="0000001B" w14:textId="77777777" w:rsidR="00C51FDE" w:rsidRDefault="00345C23">
          <w:pPr>
            <w:numPr>
              <w:ilvl w:val="0"/>
              <w:numId w:val="1"/>
            </w:numPr>
            <w:tabs>
              <w:tab w:val="right" w:pos="9360"/>
            </w:tabs>
            <w:spacing w:line="240" w:lineRule="auto"/>
          </w:pPr>
          <w:r>
            <w:rPr>
              <w:rFonts w:ascii="Times New Roman" w:eastAsia="Times New Roman" w:hAnsi="Times New Roman" w:cs="Times New Roman"/>
              <w:sz w:val="28"/>
              <w:szCs w:val="28"/>
            </w:rPr>
            <w:t>Bibliography</w:t>
          </w:r>
          <w:r>
            <w:rPr>
              <w:rFonts w:ascii="Times New Roman" w:eastAsia="Times New Roman" w:hAnsi="Times New Roman" w:cs="Times New Roman"/>
              <w:sz w:val="28"/>
              <w:szCs w:val="28"/>
            </w:rPr>
            <w:tab/>
          </w:r>
          <w:r>
            <w:t>12</w:t>
          </w:r>
          <w:r>
            <w:fldChar w:fldCharType="end"/>
          </w:r>
        </w:p>
      </w:sdtContent>
    </w:sdt>
    <w:p w14:paraId="0000001C" w14:textId="77777777" w:rsidR="00C51FDE" w:rsidRDefault="00C51FDE">
      <w:pPr>
        <w:rPr>
          <w:rFonts w:ascii="Times New Roman" w:eastAsia="Times New Roman" w:hAnsi="Times New Roman" w:cs="Times New Roman"/>
          <w:sz w:val="38"/>
          <w:szCs w:val="38"/>
        </w:rPr>
      </w:pPr>
    </w:p>
    <w:p w14:paraId="0000001D" w14:textId="77777777" w:rsidR="00C51FDE" w:rsidRDefault="00C51FDE">
      <w:pPr>
        <w:ind w:firstLine="850"/>
        <w:rPr>
          <w:rFonts w:ascii="Times New Roman" w:eastAsia="Times New Roman" w:hAnsi="Times New Roman" w:cs="Times New Roman"/>
          <w:sz w:val="38"/>
          <w:szCs w:val="38"/>
        </w:rPr>
      </w:pPr>
    </w:p>
    <w:p w14:paraId="0000001E" w14:textId="77777777" w:rsidR="00C51FDE" w:rsidRDefault="00C51FDE">
      <w:pPr>
        <w:jc w:val="center"/>
        <w:rPr>
          <w:sz w:val="50"/>
          <w:szCs w:val="50"/>
        </w:rPr>
      </w:pPr>
    </w:p>
    <w:p w14:paraId="0000001F" w14:textId="77777777" w:rsidR="00C51FDE" w:rsidRDefault="00C51FDE">
      <w:pPr>
        <w:jc w:val="center"/>
        <w:rPr>
          <w:sz w:val="50"/>
          <w:szCs w:val="50"/>
        </w:rPr>
      </w:pPr>
    </w:p>
    <w:p w14:paraId="00000020" w14:textId="77777777" w:rsidR="00C51FDE" w:rsidRDefault="00C51FDE">
      <w:pPr>
        <w:jc w:val="center"/>
        <w:rPr>
          <w:sz w:val="50"/>
          <w:szCs w:val="50"/>
        </w:rPr>
      </w:pPr>
    </w:p>
    <w:p w14:paraId="00000021" w14:textId="77777777" w:rsidR="00C51FDE" w:rsidRDefault="00C51FDE">
      <w:pPr>
        <w:jc w:val="center"/>
        <w:rPr>
          <w:sz w:val="50"/>
          <w:szCs w:val="50"/>
        </w:rPr>
      </w:pPr>
    </w:p>
    <w:p w14:paraId="00000022" w14:textId="77777777" w:rsidR="00C51FDE" w:rsidRDefault="00C51FDE">
      <w:pPr>
        <w:jc w:val="center"/>
        <w:rPr>
          <w:sz w:val="50"/>
          <w:szCs w:val="50"/>
        </w:rPr>
      </w:pPr>
    </w:p>
    <w:p w14:paraId="00000023" w14:textId="77777777" w:rsidR="00C51FDE" w:rsidRDefault="00C51FDE">
      <w:pPr>
        <w:jc w:val="center"/>
        <w:rPr>
          <w:sz w:val="50"/>
          <w:szCs w:val="50"/>
        </w:rPr>
      </w:pPr>
    </w:p>
    <w:p w14:paraId="00000024" w14:textId="77777777" w:rsidR="00C51FDE" w:rsidRDefault="00C51FDE">
      <w:pPr>
        <w:jc w:val="center"/>
        <w:rPr>
          <w:sz w:val="50"/>
          <w:szCs w:val="50"/>
        </w:rPr>
      </w:pPr>
    </w:p>
    <w:p w14:paraId="00000025" w14:textId="77777777" w:rsidR="00C51FDE" w:rsidRDefault="00C51FDE">
      <w:pPr>
        <w:jc w:val="center"/>
        <w:rPr>
          <w:sz w:val="50"/>
          <w:szCs w:val="50"/>
        </w:rPr>
      </w:pPr>
    </w:p>
    <w:p w14:paraId="00000026" w14:textId="77777777" w:rsidR="00C51FDE" w:rsidRDefault="00C51FDE">
      <w:pPr>
        <w:jc w:val="center"/>
        <w:rPr>
          <w:sz w:val="50"/>
          <w:szCs w:val="50"/>
        </w:rPr>
      </w:pPr>
    </w:p>
    <w:p w14:paraId="00000027" w14:textId="77777777" w:rsidR="00C51FDE" w:rsidRDefault="00C51FDE">
      <w:pPr>
        <w:jc w:val="center"/>
        <w:rPr>
          <w:sz w:val="50"/>
          <w:szCs w:val="50"/>
        </w:rPr>
      </w:pPr>
    </w:p>
    <w:p w14:paraId="00000028" w14:textId="77777777" w:rsidR="00C51FDE" w:rsidRDefault="00C51FDE">
      <w:pPr>
        <w:jc w:val="center"/>
        <w:rPr>
          <w:sz w:val="50"/>
          <w:szCs w:val="50"/>
        </w:rPr>
      </w:pPr>
    </w:p>
    <w:p w14:paraId="00000029" w14:textId="77777777" w:rsidR="00C51FDE" w:rsidRDefault="00C51FDE">
      <w:pPr>
        <w:jc w:val="center"/>
        <w:rPr>
          <w:sz w:val="50"/>
          <w:szCs w:val="50"/>
        </w:rPr>
      </w:pPr>
    </w:p>
    <w:p w14:paraId="0000002A" w14:textId="77777777" w:rsidR="00C51FDE" w:rsidRDefault="00345C23">
      <w:pPr>
        <w:ind w:left="720" w:hanging="720"/>
        <w:jc w:val="center"/>
        <w:rPr>
          <w:rFonts w:ascii="Times New Roman" w:eastAsia="Times New Roman" w:hAnsi="Times New Roman" w:cs="Times New Roman"/>
          <w:sz w:val="46"/>
          <w:szCs w:val="46"/>
        </w:rPr>
      </w:pPr>
      <w:r>
        <w:rPr>
          <w:rFonts w:ascii="Times New Roman" w:eastAsia="Times New Roman" w:hAnsi="Times New Roman" w:cs="Times New Roman"/>
          <w:b/>
          <w:sz w:val="38"/>
          <w:szCs w:val="38"/>
        </w:rPr>
        <w:lastRenderedPageBreak/>
        <w:t>1. Introduction</w:t>
      </w:r>
    </w:p>
    <w:p w14:paraId="0000002B" w14:textId="77777777"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Essays are a widely used tool to assess the capabilities of a candidate for a job or an educational institution. Writing an essay given a prompt requires comprehension of a given prompt, followed by an analysis or argumentation of viewpoints expressed in t</w:t>
      </w:r>
      <w:r>
        <w:rPr>
          <w:rFonts w:ascii="Times New Roman" w:eastAsia="Times New Roman" w:hAnsi="Times New Roman" w:cs="Times New Roman"/>
          <w:sz w:val="26"/>
          <w:szCs w:val="26"/>
        </w:rPr>
        <w:t xml:space="preserve">he prompt, depending on the needs of the testing authority. They give a deep insight into the reasoning abilities and thought processes of the author, and hence are an integral part of standardized tests like the SAT, TOEFL and GMAT. </w:t>
      </w:r>
    </w:p>
    <w:p w14:paraId="0000002C" w14:textId="77777777"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With essays comes the</w:t>
      </w:r>
      <w:r>
        <w:rPr>
          <w:rFonts w:ascii="Times New Roman" w:eastAsia="Times New Roman" w:hAnsi="Times New Roman" w:cs="Times New Roman"/>
          <w:sz w:val="26"/>
          <w:szCs w:val="26"/>
        </w:rPr>
        <w:t xml:space="preserve"> need for personnel qualified enough to carry out the process of grading the essays appropriately and ranking them on the basis of various testing criteria. Our project aims to automate this process of grading the essays with the aid of Deep learning, in p</w:t>
      </w:r>
      <w:r>
        <w:rPr>
          <w:rFonts w:ascii="Times New Roman" w:eastAsia="Times New Roman" w:hAnsi="Times New Roman" w:cs="Times New Roman"/>
          <w:sz w:val="26"/>
          <w:szCs w:val="26"/>
        </w:rPr>
        <w:t>articular, using Long Short Term Memory networks which is a special kind of RNNs.</w:t>
      </w:r>
    </w:p>
    <w:p w14:paraId="0000002D" w14:textId="77777777"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Automated Essay </w:t>
      </w:r>
      <w:proofErr w:type="gramStart"/>
      <w:r>
        <w:rPr>
          <w:rFonts w:ascii="Times New Roman" w:eastAsia="Times New Roman" w:hAnsi="Times New Roman" w:cs="Times New Roman"/>
          <w:sz w:val="26"/>
          <w:szCs w:val="26"/>
        </w:rPr>
        <w:t>Scoring(</w:t>
      </w:r>
      <w:proofErr w:type="gramEnd"/>
      <w:r>
        <w:rPr>
          <w:rFonts w:ascii="Times New Roman" w:eastAsia="Times New Roman" w:hAnsi="Times New Roman" w:cs="Times New Roman"/>
          <w:sz w:val="26"/>
          <w:szCs w:val="26"/>
        </w:rPr>
        <w:t>AES) allows the instructor to assign scores easily to the participants with a pre-trained deep learning model. This model is trained in such a way tha</w:t>
      </w:r>
      <w:r>
        <w:rPr>
          <w:rFonts w:ascii="Times New Roman" w:eastAsia="Times New Roman" w:hAnsi="Times New Roman" w:cs="Times New Roman"/>
          <w:sz w:val="26"/>
          <w:szCs w:val="26"/>
        </w:rPr>
        <w:t xml:space="preserve">t the scores assigned are in agreement with previous scoring patterns of the instructor. </w:t>
      </w:r>
      <w:proofErr w:type="gramStart"/>
      <w:r>
        <w:rPr>
          <w:rFonts w:ascii="Times New Roman" w:eastAsia="Times New Roman" w:hAnsi="Times New Roman" w:cs="Times New Roman"/>
          <w:sz w:val="26"/>
          <w:szCs w:val="26"/>
        </w:rPr>
        <w:t>So</w:t>
      </w:r>
      <w:proofErr w:type="gramEnd"/>
      <w:r>
        <w:rPr>
          <w:rFonts w:ascii="Times New Roman" w:eastAsia="Times New Roman" w:hAnsi="Times New Roman" w:cs="Times New Roman"/>
          <w:sz w:val="26"/>
          <w:szCs w:val="26"/>
        </w:rPr>
        <w:t xml:space="preserve"> this needs the dataset which contains the information of scores given by the instructor previously. AES uses Natural Language processing, a branch of artificial int</w:t>
      </w:r>
      <w:r>
        <w:rPr>
          <w:rFonts w:ascii="Times New Roman" w:eastAsia="Times New Roman" w:hAnsi="Times New Roman" w:cs="Times New Roman"/>
          <w:sz w:val="26"/>
          <w:szCs w:val="26"/>
        </w:rPr>
        <w:t>elligence enabling the trained model to understand and interpret human language, to assess essays written in human language.</w:t>
      </w:r>
    </w:p>
    <w:p w14:paraId="0000002E" w14:textId="77777777" w:rsidR="00C51FDE" w:rsidRDefault="00C51FDE">
      <w:pPr>
        <w:ind w:firstLine="720"/>
        <w:rPr>
          <w:rFonts w:ascii="Times New Roman" w:eastAsia="Times New Roman" w:hAnsi="Times New Roman" w:cs="Times New Roman"/>
          <w:sz w:val="26"/>
          <w:szCs w:val="26"/>
        </w:rPr>
      </w:pPr>
    </w:p>
    <w:p w14:paraId="0000002F" w14:textId="77777777" w:rsidR="00C51FDE" w:rsidRDefault="00345C23">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2.Problem Statement</w:t>
      </w:r>
    </w:p>
    <w:p w14:paraId="00000030" w14:textId="77777777" w:rsidR="00C51FDE" w:rsidRDefault="00345C2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2.1 Problem Definition</w:t>
      </w:r>
    </w:p>
    <w:p w14:paraId="00000031" w14:textId="77777777"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Given the growing number of candidates applying for standardized tests every year, finding a proportionate number of personnel to grade the essay component of these tests is an arduous task. These personnel must be skilled and capable of </w:t>
      </w:r>
      <w:proofErr w:type="spellStart"/>
      <w:r>
        <w:rPr>
          <w:rFonts w:ascii="Times New Roman" w:eastAsia="Times New Roman" w:hAnsi="Times New Roman" w:cs="Times New Roman"/>
          <w:sz w:val="26"/>
          <w:szCs w:val="26"/>
        </w:rPr>
        <w:t>analysing</w:t>
      </w:r>
      <w:proofErr w:type="spellEnd"/>
      <w:r>
        <w:rPr>
          <w:rFonts w:ascii="Times New Roman" w:eastAsia="Times New Roman" w:hAnsi="Times New Roman" w:cs="Times New Roman"/>
          <w:sz w:val="26"/>
          <w:szCs w:val="26"/>
        </w:rPr>
        <w:t xml:space="preserve"> essays, </w:t>
      </w:r>
      <w:r>
        <w:rPr>
          <w:rFonts w:ascii="Times New Roman" w:eastAsia="Times New Roman" w:hAnsi="Times New Roman" w:cs="Times New Roman"/>
          <w:sz w:val="26"/>
          <w:szCs w:val="26"/>
        </w:rPr>
        <w:t xml:space="preserve">scoring them according to the requirements of the institution and be able to discern between the good and the excellent. </w:t>
      </w:r>
    </w:p>
    <w:p w14:paraId="00000032" w14:textId="77777777"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In addition to this, there are a lot of time constraints in grading multiple essays. This can prove to be cumbersome for a limited number of human essay graders. Having to grade several essays within a deadline can compromise on the quality of grading done</w:t>
      </w:r>
      <w:r>
        <w:rPr>
          <w:rFonts w:ascii="Times New Roman" w:eastAsia="Times New Roman" w:hAnsi="Times New Roman" w:cs="Times New Roman"/>
          <w:sz w:val="26"/>
          <w:szCs w:val="26"/>
        </w:rPr>
        <w:t>. Thus, there is a clear need to automate this process so that the institution carrying out the grading can focus on evaluating other aspects of the candidate's profile.</w:t>
      </w:r>
    </w:p>
    <w:p w14:paraId="00000033" w14:textId="77777777"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The challenge was to create a web application to take in the essay and predict a score</w:t>
      </w:r>
      <w:r>
        <w:rPr>
          <w:rFonts w:ascii="Times New Roman" w:eastAsia="Times New Roman" w:hAnsi="Times New Roman" w:cs="Times New Roman"/>
          <w:sz w:val="26"/>
          <w:szCs w:val="26"/>
        </w:rPr>
        <w:t>. We need to train a neural network model to predict the score of the essay in accordance to the rater. The model is to be made using LSTM.</w:t>
      </w:r>
    </w:p>
    <w:p w14:paraId="00000034" w14:textId="77777777" w:rsidR="00C51FDE" w:rsidRDefault="00C51FDE">
      <w:pPr>
        <w:ind w:firstLine="720"/>
        <w:rPr>
          <w:rFonts w:ascii="Times New Roman" w:eastAsia="Times New Roman" w:hAnsi="Times New Roman" w:cs="Times New Roman"/>
          <w:sz w:val="26"/>
          <w:szCs w:val="26"/>
        </w:rPr>
      </w:pPr>
    </w:p>
    <w:p w14:paraId="00000035" w14:textId="77777777" w:rsidR="00C51FDE" w:rsidRDefault="00C51FDE">
      <w:pPr>
        <w:ind w:firstLine="720"/>
        <w:rPr>
          <w:rFonts w:ascii="Times New Roman" w:eastAsia="Times New Roman" w:hAnsi="Times New Roman" w:cs="Times New Roman"/>
          <w:sz w:val="26"/>
          <w:szCs w:val="26"/>
        </w:rPr>
      </w:pPr>
    </w:p>
    <w:p w14:paraId="00000036" w14:textId="77777777" w:rsidR="00C51FDE" w:rsidRDefault="00C51FDE">
      <w:pPr>
        <w:ind w:firstLine="720"/>
        <w:rPr>
          <w:rFonts w:ascii="Times New Roman" w:eastAsia="Times New Roman" w:hAnsi="Times New Roman" w:cs="Times New Roman"/>
          <w:sz w:val="26"/>
          <w:szCs w:val="26"/>
        </w:rPr>
      </w:pPr>
    </w:p>
    <w:p w14:paraId="00000037" w14:textId="77777777" w:rsidR="00C51FDE" w:rsidRDefault="00345C2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2.2 Dataset:</w:t>
      </w:r>
    </w:p>
    <w:p w14:paraId="00000038"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We used the dataset provided by Hewlett Foundation in 2012 for the Automated Student Assessment Priz</w:t>
      </w:r>
      <w:r>
        <w:rPr>
          <w:rFonts w:ascii="Times New Roman" w:eastAsia="Times New Roman" w:hAnsi="Times New Roman" w:cs="Times New Roman"/>
          <w:sz w:val="26"/>
          <w:szCs w:val="26"/>
        </w:rPr>
        <w:t>e competition on Kaggle. The characteristics of the dataset we have are:</w:t>
      </w:r>
    </w:p>
    <w:p w14:paraId="00000039"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There are 8 different sets of essays, each generated from a single prompt.</w:t>
      </w:r>
    </w:p>
    <w:p w14:paraId="0000003A"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The average length of the essays is between 150 and 550 word per response</w:t>
      </w:r>
    </w:p>
    <w:p w14:paraId="0000003B"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Each essay was handed gra</w:t>
      </w:r>
      <w:r>
        <w:rPr>
          <w:rFonts w:ascii="Times New Roman" w:eastAsia="Times New Roman" w:hAnsi="Times New Roman" w:cs="Times New Roman"/>
          <w:sz w:val="26"/>
          <w:szCs w:val="26"/>
        </w:rPr>
        <w:t>ded by 2 or 3 instructors</w:t>
      </w:r>
    </w:p>
    <w:p w14:paraId="0000003C"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rPr>
        <w:tab/>
        <w:t>There are a total of 12978 essays.</w:t>
      </w:r>
    </w:p>
    <w:p w14:paraId="0000003D" w14:textId="77777777" w:rsidR="00C51FDE" w:rsidRDefault="00C51FDE">
      <w:pPr>
        <w:ind w:firstLine="720"/>
        <w:rPr>
          <w:rFonts w:ascii="Times New Roman" w:eastAsia="Times New Roman" w:hAnsi="Times New Roman" w:cs="Times New Roman"/>
          <w:sz w:val="26"/>
          <w:szCs w:val="26"/>
        </w:rPr>
      </w:pPr>
    </w:p>
    <w:p w14:paraId="0000003E" w14:textId="77777777" w:rsidR="00C51FDE" w:rsidRDefault="00345C23">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3. Solution</w:t>
      </w:r>
    </w:p>
    <w:p w14:paraId="0000003F"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b/>
          <w:sz w:val="26"/>
          <w:szCs w:val="26"/>
        </w:rPr>
        <w:t>3.1 Approach</w:t>
      </w:r>
      <w:r>
        <w:rPr>
          <w:rFonts w:ascii="Times New Roman" w:eastAsia="Times New Roman" w:hAnsi="Times New Roman" w:cs="Times New Roman"/>
          <w:sz w:val="26"/>
          <w:szCs w:val="26"/>
        </w:rPr>
        <w:t xml:space="preserve"> </w:t>
      </w:r>
    </w:p>
    <w:p w14:paraId="00000040" w14:textId="77777777"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order to meet the need for automation of essay grading, we propose an application that provides an interface for </w:t>
      </w:r>
      <w:proofErr w:type="gramStart"/>
      <w:r>
        <w:rPr>
          <w:rFonts w:ascii="Times New Roman" w:eastAsia="Times New Roman" w:hAnsi="Times New Roman" w:cs="Times New Roman"/>
          <w:sz w:val="26"/>
          <w:szCs w:val="26"/>
        </w:rPr>
        <w:t>users  to</w:t>
      </w:r>
      <w:proofErr w:type="gramEnd"/>
      <w:r>
        <w:rPr>
          <w:rFonts w:ascii="Times New Roman" w:eastAsia="Times New Roman" w:hAnsi="Times New Roman" w:cs="Times New Roman"/>
          <w:sz w:val="26"/>
          <w:szCs w:val="26"/>
        </w:rPr>
        <w:t xml:space="preserve"> choose an essay prompt of their choice </w:t>
      </w:r>
      <w:r>
        <w:rPr>
          <w:rFonts w:ascii="Times New Roman" w:eastAsia="Times New Roman" w:hAnsi="Times New Roman" w:cs="Times New Roman"/>
          <w:sz w:val="26"/>
          <w:szCs w:val="26"/>
        </w:rPr>
        <w:t>and provide a response for the same. The user’s response is graded by the application within seconds and a score is displayed.</w:t>
      </w:r>
    </w:p>
    <w:p w14:paraId="00000041" w14:textId="77777777"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This application makes use of the technologies of Natural Language Processing that performs operations on textual input, and LSTM</w:t>
      </w:r>
      <w:r>
        <w:rPr>
          <w:rFonts w:ascii="Times New Roman" w:eastAsia="Times New Roman" w:hAnsi="Times New Roman" w:cs="Times New Roman"/>
          <w:sz w:val="26"/>
          <w:szCs w:val="26"/>
        </w:rPr>
        <w:t xml:space="preserve">, which is used to train a model on how to grade essays. The application also uses Word2Vec embedding technique to convert the essay into vector so that the model can be </w:t>
      </w:r>
      <w:proofErr w:type="spellStart"/>
      <w:r>
        <w:rPr>
          <w:rFonts w:ascii="Times New Roman" w:eastAsia="Times New Roman" w:hAnsi="Times New Roman" w:cs="Times New Roman"/>
          <w:sz w:val="26"/>
          <w:szCs w:val="26"/>
        </w:rPr>
        <w:t>trainedIt</w:t>
      </w:r>
      <w:proofErr w:type="spellEnd"/>
      <w:r>
        <w:rPr>
          <w:rFonts w:ascii="Times New Roman" w:eastAsia="Times New Roman" w:hAnsi="Times New Roman" w:cs="Times New Roman"/>
          <w:sz w:val="26"/>
          <w:szCs w:val="26"/>
        </w:rPr>
        <w:t xml:space="preserve"> addresses the issue of time constraints; automated grading takes place withi</w:t>
      </w:r>
      <w:r>
        <w:rPr>
          <w:rFonts w:ascii="Times New Roman" w:eastAsia="Times New Roman" w:hAnsi="Times New Roman" w:cs="Times New Roman"/>
          <w:sz w:val="26"/>
          <w:szCs w:val="26"/>
        </w:rPr>
        <w:t>n seconds as compared to physical grading which requires minutes per essay. The net amount of time saved over a period of consistently using the application is vast; costs of maintaining human graders are also saved upon.</w:t>
      </w:r>
    </w:p>
    <w:p w14:paraId="00000042" w14:textId="77777777"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application gives output from </w:t>
      </w:r>
      <w:r>
        <w:rPr>
          <w:rFonts w:ascii="Times New Roman" w:eastAsia="Times New Roman" w:hAnsi="Times New Roman" w:cs="Times New Roman"/>
          <w:sz w:val="26"/>
          <w:szCs w:val="26"/>
        </w:rPr>
        <w:t xml:space="preserve">the pre-trained LSTM model. The model is trained using a dataset provided by Hewlett Foundation in 2012 for a competition on Kaggle. </w:t>
      </w:r>
    </w:p>
    <w:p w14:paraId="00000043" w14:textId="77777777" w:rsidR="00C51FDE" w:rsidRDefault="00C51FDE">
      <w:pPr>
        <w:ind w:firstLine="720"/>
        <w:rPr>
          <w:rFonts w:ascii="Times New Roman" w:eastAsia="Times New Roman" w:hAnsi="Times New Roman" w:cs="Times New Roman"/>
          <w:i/>
          <w:sz w:val="26"/>
          <w:szCs w:val="26"/>
        </w:rPr>
      </w:pPr>
    </w:p>
    <w:p w14:paraId="00000044" w14:textId="77777777" w:rsidR="00C51FDE" w:rsidRDefault="00345C23">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3.1.1</w:t>
      </w:r>
      <w:r>
        <w:rPr>
          <w:rFonts w:ascii="Times New Roman" w:eastAsia="Times New Roman" w:hAnsi="Times New Roman" w:cs="Times New Roman"/>
          <w:i/>
          <w:sz w:val="26"/>
          <w:szCs w:val="26"/>
        </w:rPr>
        <w:tab/>
        <w:t xml:space="preserve">Long </w:t>
      </w:r>
      <w:proofErr w:type="gramStart"/>
      <w:r>
        <w:rPr>
          <w:rFonts w:ascii="Times New Roman" w:eastAsia="Times New Roman" w:hAnsi="Times New Roman" w:cs="Times New Roman"/>
          <w:i/>
          <w:sz w:val="26"/>
          <w:szCs w:val="26"/>
        </w:rPr>
        <w:t>Short Term</w:t>
      </w:r>
      <w:proofErr w:type="gramEnd"/>
      <w:r>
        <w:rPr>
          <w:rFonts w:ascii="Times New Roman" w:eastAsia="Times New Roman" w:hAnsi="Times New Roman" w:cs="Times New Roman"/>
          <w:i/>
          <w:sz w:val="26"/>
          <w:szCs w:val="26"/>
        </w:rPr>
        <w:t xml:space="preserve"> Memory </w:t>
      </w:r>
    </w:p>
    <w:p w14:paraId="00000045" w14:textId="77777777" w:rsidR="00C51FDE" w:rsidRDefault="00345C23">
      <w:pPr>
        <w:widowControl w:val="0"/>
        <w:spacing w:before="16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LSTM is a model that can be used for solving Univariate and Multivariate time series foreca</w:t>
      </w:r>
      <w:r>
        <w:rPr>
          <w:rFonts w:ascii="Times New Roman" w:eastAsia="Times New Roman" w:hAnsi="Times New Roman" w:cs="Times New Roman"/>
          <w:sz w:val="26"/>
          <w:szCs w:val="26"/>
        </w:rPr>
        <w:t>sting problems. LSTM is used to learn from the series of past observations to predict the next value in the sequence. It has the ability to learn the context required to make predictions, rather than having this context pre-specified and fixed. The model s</w:t>
      </w:r>
      <w:r>
        <w:rPr>
          <w:rFonts w:ascii="Times New Roman" w:eastAsia="Times New Roman" w:hAnsi="Times New Roman" w:cs="Times New Roman"/>
          <w:sz w:val="26"/>
          <w:szCs w:val="26"/>
        </w:rPr>
        <w:t>core shows the mean of the actual value and the predicted value. The model score should be as small as possible.</w:t>
      </w:r>
    </w:p>
    <w:p w14:paraId="00000046" w14:textId="77777777" w:rsidR="00C51FDE" w:rsidRDefault="00C51FDE">
      <w:pPr>
        <w:widowControl w:val="0"/>
        <w:spacing w:line="240" w:lineRule="auto"/>
        <w:ind w:firstLine="720"/>
        <w:rPr>
          <w:rFonts w:ascii="Times New Roman" w:eastAsia="Times New Roman" w:hAnsi="Times New Roman" w:cs="Times New Roman"/>
          <w:sz w:val="26"/>
          <w:szCs w:val="26"/>
        </w:rPr>
      </w:pPr>
    </w:p>
    <w:p w14:paraId="00000047" w14:textId="77777777" w:rsidR="00C51FDE" w:rsidRDefault="00345C23">
      <w:pPr>
        <w:widowControl w:val="0"/>
        <w:spacing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3.1.2 Word2Vec Model</w:t>
      </w:r>
    </w:p>
    <w:p w14:paraId="00000048" w14:textId="77777777" w:rsidR="00C51FDE" w:rsidRDefault="00C51FDE">
      <w:pPr>
        <w:widowControl w:val="0"/>
        <w:spacing w:line="240" w:lineRule="auto"/>
        <w:ind w:firstLine="720"/>
        <w:rPr>
          <w:rFonts w:ascii="Times New Roman" w:eastAsia="Times New Roman" w:hAnsi="Times New Roman" w:cs="Times New Roman"/>
          <w:sz w:val="26"/>
          <w:szCs w:val="26"/>
        </w:rPr>
      </w:pPr>
    </w:p>
    <w:p w14:paraId="00000049" w14:textId="77777777" w:rsidR="00C51FDE" w:rsidRDefault="00345C23">
      <w:pPr>
        <w:widowControl w:val="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Word2vec is a technique/model to produce word embedding for better word representation. It is a natural language process</w:t>
      </w:r>
      <w:r>
        <w:rPr>
          <w:rFonts w:ascii="Times New Roman" w:eastAsia="Times New Roman" w:hAnsi="Times New Roman" w:cs="Times New Roman"/>
          <w:sz w:val="26"/>
          <w:szCs w:val="26"/>
        </w:rPr>
        <w:t>ing method that captures a large number of precise syntactic and semantic word relationships. It is a shallow two-layered neural network that can detect synonymous words and suggest additional words for partial sentences once it is trained. Word2vec is a t</w:t>
      </w:r>
      <w:r>
        <w:rPr>
          <w:rFonts w:ascii="Times New Roman" w:eastAsia="Times New Roman" w:hAnsi="Times New Roman" w:cs="Times New Roman"/>
          <w:sz w:val="26"/>
          <w:szCs w:val="26"/>
        </w:rPr>
        <w:t>wo-layer network where there is input, one hidden layer and output. Word2vec represents words in vector space representation. Words are represented in the form of vectors and placement is done in such a way that similar meaning words appear together and di</w:t>
      </w:r>
      <w:r>
        <w:rPr>
          <w:rFonts w:ascii="Times New Roman" w:eastAsia="Times New Roman" w:hAnsi="Times New Roman" w:cs="Times New Roman"/>
          <w:sz w:val="26"/>
          <w:szCs w:val="26"/>
        </w:rPr>
        <w:t>ssimilar words are located far away. This is also termed as a semantic relationship. Neural networks do not understand text, instead they understand only numbers. Word Embedding provides a way to convert text to a numeric vectorWord2vec learns vector repre</w:t>
      </w:r>
      <w:r>
        <w:rPr>
          <w:rFonts w:ascii="Times New Roman" w:eastAsia="Times New Roman" w:hAnsi="Times New Roman" w:cs="Times New Roman"/>
          <w:sz w:val="26"/>
          <w:szCs w:val="26"/>
        </w:rPr>
        <w:t>sentation of words through the contexts.</w:t>
      </w:r>
    </w:p>
    <w:p w14:paraId="0000004A" w14:textId="77777777" w:rsidR="00C51FDE" w:rsidRDefault="00C51FDE">
      <w:pPr>
        <w:ind w:firstLine="720"/>
        <w:rPr>
          <w:rFonts w:ascii="Times New Roman" w:eastAsia="Times New Roman" w:hAnsi="Times New Roman" w:cs="Times New Roman"/>
          <w:sz w:val="26"/>
          <w:szCs w:val="26"/>
        </w:rPr>
      </w:pPr>
    </w:p>
    <w:p w14:paraId="0000004B" w14:textId="77777777" w:rsidR="00C51FDE" w:rsidRDefault="00345C2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3.2 Algorithm</w:t>
      </w:r>
    </w:p>
    <w:p w14:paraId="0000004C"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is a brief idea of how the model training works</w:t>
      </w:r>
    </w:p>
    <w:p w14:paraId="0000004D"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Pre-process the data set and extract independent variable x and dependent   variable y. Here the independent variable is every essay in the essay column and the dependent variable is domain1_score.</w:t>
      </w:r>
    </w:p>
    <w:p w14:paraId="0000004E"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Apply 5-fold cross validation to the x and y variable.</w:t>
      </w:r>
    </w:p>
    <w:p w14:paraId="0000004F"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For each fold of cross validation,</w:t>
      </w:r>
    </w:p>
    <w:p w14:paraId="00000050" w14:textId="77777777"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Pr>
          <w:rFonts w:ascii="Times New Roman" w:eastAsia="Times New Roman" w:hAnsi="Times New Roman" w:cs="Times New Roman"/>
          <w:sz w:val="26"/>
          <w:szCs w:val="26"/>
        </w:rPr>
        <w:tab/>
        <w:t xml:space="preserve">Split the x and y into </w:t>
      </w:r>
      <w:proofErr w:type="spellStart"/>
      <w:r>
        <w:rPr>
          <w:rFonts w:ascii="Times New Roman" w:eastAsia="Times New Roman" w:hAnsi="Times New Roman" w:cs="Times New Roman"/>
          <w:sz w:val="26"/>
          <w:szCs w:val="26"/>
        </w:rPr>
        <w:t>x_train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x_test</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y_train</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y_test</w:t>
      </w:r>
      <w:proofErr w:type="spellEnd"/>
      <w:r>
        <w:rPr>
          <w:rFonts w:ascii="Times New Roman" w:eastAsia="Times New Roman" w:hAnsi="Times New Roman" w:cs="Times New Roman"/>
          <w:sz w:val="26"/>
          <w:szCs w:val="26"/>
        </w:rPr>
        <w:t xml:space="preserve"> respectively </w:t>
      </w:r>
    </w:p>
    <w:p w14:paraId="00000051" w14:textId="77777777" w:rsidR="00C51FDE" w:rsidRDefault="00345C23">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w:t>
      </w:r>
      <w:r>
        <w:rPr>
          <w:rFonts w:ascii="Times New Roman" w:eastAsia="Times New Roman" w:hAnsi="Times New Roman" w:cs="Times New Roman"/>
          <w:sz w:val="26"/>
          <w:szCs w:val="26"/>
        </w:rPr>
        <w:tab/>
        <w:t xml:space="preserve">Train the word2vec model for each word tokenized essay in </w:t>
      </w:r>
      <w:proofErr w:type="spellStart"/>
      <w:r>
        <w:rPr>
          <w:rFonts w:ascii="Times New Roman" w:eastAsia="Times New Roman" w:hAnsi="Times New Roman" w:cs="Times New Roman"/>
          <w:sz w:val="26"/>
          <w:szCs w:val="26"/>
        </w:rPr>
        <w:t>x_train</w:t>
      </w:r>
      <w:proofErr w:type="spellEnd"/>
      <w:r>
        <w:rPr>
          <w:rFonts w:ascii="Times New Roman" w:eastAsia="Times New Roman" w:hAnsi="Times New Roman" w:cs="Times New Roman"/>
          <w:sz w:val="26"/>
          <w:szCs w:val="26"/>
        </w:rPr>
        <w:t xml:space="preserve"> with   parameters </w:t>
      </w:r>
      <w:r>
        <w:rPr>
          <w:rFonts w:ascii="Times New Roman" w:eastAsia="Times New Roman" w:hAnsi="Times New Roman" w:cs="Times New Roman"/>
          <w:sz w:val="26"/>
          <w:szCs w:val="26"/>
        </w:rPr>
        <w:t>set as given in table 1.</w:t>
      </w:r>
    </w:p>
    <w:p w14:paraId="00000052" w14:textId="77777777"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Pr>
          <w:rFonts w:ascii="Times New Roman" w:eastAsia="Times New Roman" w:hAnsi="Times New Roman" w:cs="Times New Roman"/>
          <w:sz w:val="26"/>
          <w:szCs w:val="26"/>
        </w:rPr>
        <w:tab/>
        <w:t>Generate test and train data vectors using trained word2vec model</w:t>
      </w:r>
    </w:p>
    <w:p w14:paraId="00000053" w14:textId="77777777" w:rsidR="00C51FDE" w:rsidRDefault="00345C23">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d.</w:t>
      </w:r>
      <w:r>
        <w:rPr>
          <w:rFonts w:ascii="Times New Roman" w:eastAsia="Times New Roman" w:hAnsi="Times New Roman" w:cs="Times New Roman"/>
          <w:sz w:val="26"/>
          <w:szCs w:val="26"/>
        </w:rPr>
        <w:tab/>
        <w:t xml:space="preserve"> Train the LSTM model using the reshaped train data vector in the </w:t>
      </w:r>
      <w:proofErr w:type="spellStart"/>
      <w:r>
        <w:rPr>
          <w:rFonts w:ascii="Times New Roman" w:eastAsia="Times New Roman" w:hAnsi="Times New Roman" w:cs="Times New Roman"/>
          <w:sz w:val="26"/>
          <w:szCs w:val="26"/>
        </w:rPr>
        <w:t>numpy</w:t>
      </w:r>
      <w:proofErr w:type="spellEnd"/>
      <w:r>
        <w:rPr>
          <w:rFonts w:ascii="Times New Roman" w:eastAsia="Times New Roman" w:hAnsi="Times New Roman" w:cs="Times New Roman"/>
          <w:sz w:val="26"/>
          <w:szCs w:val="26"/>
        </w:rPr>
        <w:t xml:space="preserve"> array and </w:t>
      </w:r>
      <w:proofErr w:type="spellStart"/>
      <w:r>
        <w:rPr>
          <w:rFonts w:ascii="Times New Roman" w:eastAsia="Times New Roman" w:hAnsi="Times New Roman" w:cs="Times New Roman"/>
          <w:sz w:val="26"/>
          <w:szCs w:val="26"/>
        </w:rPr>
        <w:t>y_train</w:t>
      </w:r>
      <w:proofErr w:type="spellEnd"/>
      <w:r>
        <w:rPr>
          <w:rFonts w:ascii="Times New Roman" w:eastAsia="Times New Roman" w:hAnsi="Times New Roman" w:cs="Times New Roman"/>
          <w:sz w:val="26"/>
          <w:szCs w:val="26"/>
        </w:rPr>
        <w:t xml:space="preserve"> with a batch size of 64 and 150 epochs.</w:t>
      </w:r>
    </w:p>
    <w:p w14:paraId="00000054" w14:textId="77777777" w:rsidR="00C51FDE" w:rsidRDefault="00345C23">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e.</w:t>
      </w:r>
      <w:r>
        <w:rPr>
          <w:rFonts w:ascii="Times New Roman" w:eastAsia="Times New Roman" w:hAnsi="Times New Roman" w:cs="Times New Roman"/>
          <w:sz w:val="26"/>
          <w:szCs w:val="26"/>
        </w:rPr>
        <w:tab/>
      </w:r>
      <w:proofErr w:type="gramStart"/>
      <w:r>
        <w:rPr>
          <w:rFonts w:ascii="Times New Roman" w:eastAsia="Times New Roman" w:hAnsi="Times New Roman" w:cs="Times New Roman"/>
          <w:sz w:val="26"/>
          <w:szCs w:val="26"/>
        </w:rPr>
        <w:t xml:space="preserve">Predict  </w:t>
      </w:r>
      <w:proofErr w:type="spellStart"/>
      <w:r>
        <w:rPr>
          <w:rFonts w:ascii="Times New Roman" w:eastAsia="Times New Roman" w:hAnsi="Times New Roman" w:cs="Times New Roman"/>
          <w:sz w:val="26"/>
          <w:szCs w:val="26"/>
        </w:rPr>
        <w:t>y</w:t>
      </w:r>
      <w:proofErr w:type="gramEnd"/>
      <w:r>
        <w:rPr>
          <w:rFonts w:ascii="Times New Roman" w:eastAsia="Times New Roman" w:hAnsi="Times New Roman" w:cs="Times New Roman"/>
          <w:sz w:val="26"/>
          <w:szCs w:val="26"/>
        </w:rPr>
        <w:t>_pred</w:t>
      </w:r>
      <w:proofErr w:type="spellEnd"/>
      <w:r>
        <w:rPr>
          <w:rFonts w:ascii="Times New Roman" w:eastAsia="Times New Roman" w:hAnsi="Times New Roman" w:cs="Times New Roman"/>
          <w:sz w:val="26"/>
          <w:szCs w:val="26"/>
        </w:rPr>
        <w:t xml:space="preserve"> using test</w:t>
      </w:r>
      <w:r>
        <w:rPr>
          <w:rFonts w:ascii="Times New Roman" w:eastAsia="Times New Roman" w:hAnsi="Times New Roman" w:cs="Times New Roman"/>
          <w:sz w:val="26"/>
          <w:szCs w:val="26"/>
        </w:rPr>
        <w:t xml:space="preserve"> data vector and round off to nearest values.</w:t>
      </w:r>
    </w:p>
    <w:p w14:paraId="00000055" w14:textId="77777777" w:rsidR="00C51FDE" w:rsidRDefault="00345C23">
      <w:pPr>
        <w:jc w:val="center"/>
        <w:rPr>
          <w:rFonts w:ascii="Times New Roman" w:eastAsia="Times New Roman" w:hAnsi="Times New Roman" w:cs="Times New Roman"/>
          <w:sz w:val="27"/>
          <w:szCs w:val="27"/>
          <w:highlight w:val="white"/>
        </w:rPr>
      </w:pPr>
      <w:r>
        <w:rPr>
          <w:rFonts w:ascii="Times New Roman" w:eastAsia="Times New Roman" w:hAnsi="Times New Roman" w:cs="Times New Roman"/>
          <w:noProof/>
          <w:sz w:val="27"/>
          <w:szCs w:val="27"/>
          <w:highlight w:val="white"/>
        </w:rPr>
        <w:lastRenderedPageBreak/>
        <w:drawing>
          <wp:inline distT="114300" distB="114300" distL="114300" distR="114300">
            <wp:extent cx="4086225" cy="256507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24679" t="44534" r="31410" b="6168"/>
                    <a:stretch>
                      <a:fillRect/>
                    </a:stretch>
                  </pic:blipFill>
                  <pic:spPr>
                    <a:xfrm>
                      <a:off x="0" y="0"/>
                      <a:ext cx="4086225" cy="2565076"/>
                    </a:xfrm>
                    <a:prstGeom prst="rect">
                      <a:avLst/>
                    </a:prstGeom>
                    <a:ln/>
                  </pic:spPr>
                </pic:pic>
              </a:graphicData>
            </a:graphic>
          </wp:inline>
        </w:drawing>
      </w:r>
    </w:p>
    <w:p w14:paraId="00000056" w14:textId="77777777" w:rsidR="00C51FDE" w:rsidRDefault="00345C23">
      <w:pPr>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Figure 1 Sequential Mode Parameters for each fold of cross validation</w:t>
      </w:r>
    </w:p>
    <w:p w14:paraId="00000057" w14:textId="77777777" w:rsidR="00C51FDE" w:rsidRDefault="00C51FDE">
      <w:pPr>
        <w:rPr>
          <w:rFonts w:ascii="Times New Roman" w:eastAsia="Times New Roman" w:hAnsi="Times New Roman" w:cs="Times New Roman"/>
          <w:sz w:val="26"/>
          <w:szCs w:val="26"/>
        </w:rPr>
      </w:pPr>
    </w:p>
    <w:tbl>
      <w:tblPr>
        <w:tblStyle w:val="a"/>
        <w:tblW w:w="7005" w:type="dxa"/>
        <w:tblInd w:w="1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3435"/>
      </w:tblGrid>
      <w:tr w:rsidR="00C51FDE" w14:paraId="3AEEFC65" w14:textId="77777777">
        <w:tc>
          <w:tcPr>
            <w:tcW w:w="3570" w:type="dxa"/>
            <w:shd w:val="clear" w:color="auto" w:fill="auto"/>
            <w:tcMar>
              <w:top w:w="100" w:type="dxa"/>
              <w:left w:w="100" w:type="dxa"/>
              <w:bottom w:w="100" w:type="dxa"/>
              <w:right w:w="100" w:type="dxa"/>
            </w:tcMar>
          </w:tcPr>
          <w:p w14:paraId="00000058"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Parameter</w:t>
            </w:r>
          </w:p>
        </w:tc>
        <w:tc>
          <w:tcPr>
            <w:tcW w:w="3435" w:type="dxa"/>
            <w:shd w:val="clear" w:color="auto" w:fill="auto"/>
            <w:tcMar>
              <w:top w:w="100" w:type="dxa"/>
              <w:left w:w="100" w:type="dxa"/>
              <w:bottom w:w="100" w:type="dxa"/>
              <w:right w:w="100" w:type="dxa"/>
            </w:tcMar>
          </w:tcPr>
          <w:p w14:paraId="00000059"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Value</w:t>
            </w:r>
          </w:p>
        </w:tc>
      </w:tr>
      <w:tr w:rsidR="00C51FDE" w14:paraId="7D557F9C" w14:textId="77777777">
        <w:tc>
          <w:tcPr>
            <w:tcW w:w="3570" w:type="dxa"/>
            <w:shd w:val="clear" w:color="auto" w:fill="auto"/>
            <w:tcMar>
              <w:top w:w="100" w:type="dxa"/>
              <w:left w:w="100" w:type="dxa"/>
              <w:bottom w:w="100" w:type="dxa"/>
              <w:right w:w="100" w:type="dxa"/>
            </w:tcMar>
          </w:tcPr>
          <w:p w14:paraId="0000005A"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num_features</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vector_size</w:t>
            </w:r>
            <w:proofErr w:type="spellEnd"/>
          </w:p>
        </w:tc>
        <w:tc>
          <w:tcPr>
            <w:tcW w:w="3435" w:type="dxa"/>
            <w:shd w:val="clear" w:color="auto" w:fill="auto"/>
            <w:tcMar>
              <w:top w:w="100" w:type="dxa"/>
              <w:left w:w="100" w:type="dxa"/>
              <w:bottom w:w="100" w:type="dxa"/>
              <w:right w:w="100" w:type="dxa"/>
            </w:tcMar>
          </w:tcPr>
          <w:p w14:paraId="0000005B"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300</w:t>
            </w:r>
          </w:p>
        </w:tc>
      </w:tr>
      <w:tr w:rsidR="00C51FDE" w14:paraId="540D8A78" w14:textId="77777777">
        <w:tc>
          <w:tcPr>
            <w:tcW w:w="3570" w:type="dxa"/>
            <w:shd w:val="clear" w:color="auto" w:fill="auto"/>
            <w:tcMar>
              <w:top w:w="100" w:type="dxa"/>
              <w:left w:w="100" w:type="dxa"/>
              <w:bottom w:w="100" w:type="dxa"/>
              <w:right w:w="100" w:type="dxa"/>
            </w:tcMar>
          </w:tcPr>
          <w:p w14:paraId="0000005C" w14:textId="77777777" w:rsidR="00C51FDE" w:rsidRDefault="00345C23">
            <w:pPr>
              <w:widowControl w:val="0"/>
              <w:spacing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min_word_count</w:t>
            </w:r>
            <w:proofErr w:type="spellEnd"/>
            <w:r>
              <w:rPr>
                <w:rFonts w:ascii="Times New Roman" w:eastAsia="Times New Roman" w:hAnsi="Times New Roman" w:cs="Times New Roman"/>
                <w:sz w:val="26"/>
                <w:szCs w:val="26"/>
              </w:rPr>
              <w:t xml:space="preserve"> </w:t>
            </w:r>
          </w:p>
        </w:tc>
        <w:tc>
          <w:tcPr>
            <w:tcW w:w="3435" w:type="dxa"/>
            <w:shd w:val="clear" w:color="auto" w:fill="auto"/>
            <w:tcMar>
              <w:top w:w="100" w:type="dxa"/>
              <w:left w:w="100" w:type="dxa"/>
              <w:bottom w:w="100" w:type="dxa"/>
              <w:right w:w="100" w:type="dxa"/>
            </w:tcMar>
          </w:tcPr>
          <w:p w14:paraId="0000005D"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r>
      <w:tr w:rsidR="00C51FDE" w14:paraId="2685EEBE" w14:textId="77777777">
        <w:tc>
          <w:tcPr>
            <w:tcW w:w="3570" w:type="dxa"/>
            <w:shd w:val="clear" w:color="auto" w:fill="auto"/>
            <w:tcMar>
              <w:top w:w="100" w:type="dxa"/>
              <w:left w:w="100" w:type="dxa"/>
              <w:bottom w:w="100" w:type="dxa"/>
              <w:right w:w="100" w:type="dxa"/>
            </w:tcMar>
          </w:tcPr>
          <w:p w14:paraId="0000005E" w14:textId="77777777" w:rsidR="00C51FDE" w:rsidRDefault="00345C23">
            <w:pPr>
              <w:widowControl w:val="0"/>
              <w:spacing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num_workers</w:t>
            </w:r>
            <w:proofErr w:type="spellEnd"/>
            <w:r>
              <w:rPr>
                <w:rFonts w:ascii="Times New Roman" w:eastAsia="Times New Roman" w:hAnsi="Times New Roman" w:cs="Times New Roman"/>
                <w:sz w:val="26"/>
                <w:szCs w:val="26"/>
              </w:rPr>
              <w:t xml:space="preserve"> </w:t>
            </w:r>
          </w:p>
        </w:tc>
        <w:tc>
          <w:tcPr>
            <w:tcW w:w="3435" w:type="dxa"/>
            <w:shd w:val="clear" w:color="auto" w:fill="auto"/>
            <w:tcMar>
              <w:top w:w="100" w:type="dxa"/>
              <w:left w:w="100" w:type="dxa"/>
              <w:bottom w:w="100" w:type="dxa"/>
              <w:right w:w="100" w:type="dxa"/>
            </w:tcMar>
          </w:tcPr>
          <w:p w14:paraId="0000005F"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C51FDE" w14:paraId="7B24BDFF" w14:textId="77777777">
        <w:tc>
          <w:tcPr>
            <w:tcW w:w="3570" w:type="dxa"/>
            <w:shd w:val="clear" w:color="auto" w:fill="auto"/>
            <w:tcMar>
              <w:top w:w="100" w:type="dxa"/>
              <w:left w:w="100" w:type="dxa"/>
              <w:bottom w:w="100" w:type="dxa"/>
              <w:right w:w="100" w:type="dxa"/>
            </w:tcMar>
          </w:tcPr>
          <w:p w14:paraId="00000060" w14:textId="77777777" w:rsidR="00C51FDE" w:rsidRDefault="00345C23">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window/context</w:t>
            </w:r>
          </w:p>
        </w:tc>
        <w:tc>
          <w:tcPr>
            <w:tcW w:w="3435" w:type="dxa"/>
            <w:shd w:val="clear" w:color="auto" w:fill="auto"/>
            <w:tcMar>
              <w:top w:w="100" w:type="dxa"/>
              <w:left w:w="100" w:type="dxa"/>
              <w:bottom w:w="100" w:type="dxa"/>
              <w:right w:w="100" w:type="dxa"/>
            </w:tcMar>
          </w:tcPr>
          <w:p w14:paraId="00000061"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C51FDE" w14:paraId="4B99CAB5" w14:textId="77777777">
        <w:trPr>
          <w:trHeight w:val="433"/>
        </w:trPr>
        <w:tc>
          <w:tcPr>
            <w:tcW w:w="3570" w:type="dxa"/>
            <w:shd w:val="clear" w:color="auto" w:fill="auto"/>
            <w:tcMar>
              <w:top w:w="100" w:type="dxa"/>
              <w:left w:w="100" w:type="dxa"/>
              <w:bottom w:w="100" w:type="dxa"/>
              <w:right w:w="100" w:type="dxa"/>
            </w:tcMar>
          </w:tcPr>
          <w:p w14:paraId="00000062" w14:textId="77777777" w:rsidR="00C51FDE" w:rsidRDefault="00345C23">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sample</w:t>
            </w:r>
          </w:p>
        </w:tc>
        <w:tc>
          <w:tcPr>
            <w:tcW w:w="3435" w:type="dxa"/>
            <w:shd w:val="clear" w:color="auto" w:fill="auto"/>
            <w:tcMar>
              <w:top w:w="100" w:type="dxa"/>
              <w:left w:w="100" w:type="dxa"/>
              <w:bottom w:w="100" w:type="dxa"/>
              <w:right w:w="100" w:type="dxa"/>
            </w:tcMar>
          </w:tcPr>
          <w:p w14:paraId="00000063"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1e-3</w:t>
            </w:r>
          </w:p>
        </w:tc>
      </w:tr>
    </w:tbl>
    <w:p w14:paraId="00000064" w14:textId="77777777" w:rsidR="00C51FDE" w:rsidRDefault="00345C23">
      <w:pPr>
        <w:ind w:left="144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Table 1. Word2Vec Model training parameters.</w:t>
      </w:r>
    </w:p>
    <w:p w14:paraId="00000065" w14:textId="77777777" w:rsidR="00C51FDE" w:rsidRDefault="00C51FDE">
      <w:pPr>
        <w:ind w:left="1440" w:firstLine="720"/>
        <w:rPr>
          <w:rFonts w:ascii="Times New Roman" w:eastAsia="Times New Roman" w:hAnsi="Times New Roman" w:cs="Times New Roman"/>
          <w:sz w:val="26"/>
          <w:szCs w:val="26"/>
        </w:rPr>
      </w:pPr>
    </w:p>
    <w:p w14:paraId="00000066"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When the user gives the input essay in the HTML page, flask renders the essay into the program and processes it into data vectors using the saved word2vec model which was previously trained. Then it passes it t</w:t>
      </w:r>
      <w:r>
        <w:rPr>
          <w:rFonts w:ascii="Times New Roman" w:eastAsia="Times New Roman" w:hAnsi="Times New Roman" w:cs="Times New Roman"/>
          <w:sz w:val="26"/>
          <w:szCs w:val="26"/>
        </w:rPr>
        <w:t>o the model and subsequently gets the required score and prints it on the HTML page for the user to see the score.</w:t>
      </w:r>
    </w:p>
    <w:p w14:paraId="00000067" w14:textId="77777777" w:rsidR="00C51FDE" w:rsidRDefault="00C51FDE">
      <w:pPr>
        <w:ind w:firstLine="720"/>
        <w:rPr>
          <w:rFonts w:ascii="Times New Roman" w:eastAsia="Times New Roman" w:hAnsi="Times New Roman" w:cs="Times New Roman"/>
          <w:sz w:val="26"/>
          <w:szCs w:val="26"/>
        </w:rPr>
      </w:pPr>
    </w:p>
    <w:p w14:paraId="00000068" w14:textId="77777777" w:rsidR="00C51FDE" w:rsidRDefault="00C51FDE">
      <w:pPr>
        <w:ind w:firstLine="720"/>
        <w:rPr>
          <w:rFonts w:ascii="Times New Roman" w:eastAsia="Times New Roman" w:hAnsi="Times New Roman" w:cs="Times New Roman"/>
          <w:sz w:val="26"/>
          <w:szCs w:val="26"/>
        </w:rPr>
      </w:pPr>
    </w:p>
    <w:p w14:paraId="00000069" w14:textId="77777777" w:rsidR="00C51FDE" w:rsidRDefault="00C51FDE">
      <w:pPr>
        <w:ind w:firstLine="720"/>
        <w:rPr>
          <w:rFonts w:ascii="Times New Roman" w:eastAsia="Times New Roman" w:hAnsi="Times New Roman" w:cs="Times New Roman"/>
          <w:sz w:val="26"/>
          <w:szCs w:val="26"/>
        </w:rPr>
      </w:pPr>
    </w:p>
    <w:p w14:paraId="0000006A" w14:textId="77777777" w:rsidR="00C51FDE" w:rsidRDefault="00C51FDE">
      <w:pPr>
        <w:ind w:firstLine="720"/>
        <w:rPr>
          <w:rFonts w:ascii="Times New Roman" w:eastAsia="Times New Roman" w:hAnsi="Times New Roman" w:cs="Times New Roman"/>
          <w:sz w:val="26"/>
          <w:szCs w:val="26"/>
        </w:rPr>
      </w:pPr>
    </w:p>
    <w:p w14:paraId="0000006B" w14:textId="77777777" w:rsidR="00C51FDE" w:rsidRDefault="00C51FDE">
      <w:pPr>
        <w:ind w:firstLine="720"/>
        <w:rPr>
          <w:rFonts w:ascii="Times New Roman" w:eastAsia="Times New Roman" w:hAnsi="Times New Roman" w:cs="Times New Roman"/>
          <w:sz w:val="26"/>
          <w:szCs w:val="26"/>
        </w:rPr>
      </w:pPr>
    </w:p>
    <w:p w14:paraId="0000006C" w14:textId="77777777" w:rsidR="00C51FDE" w:rsidRDefault="00C51FDE">
      <w:pPr>
        <w:ind w:firstLine="720"/>
        <w:rPr>
          <w:rFonts w:ascii="Times New Roman" w:eastAsia="Times New Roman" w:hAnsi="Times New Roman" w:cs="Times New Roman"/>
          <w:sz w:val="26"/>
          <w:szCs w:val="26"/>
        </w:rPr>
      </w:pPr>
    </w:p>
    <w:p w14:paraId="0000006D" w14:textId="77777777" w:rsidR="00C51FDE" w:rsidRDefault="00C51FDE">
      <w:pPr>
        <w:ind w:firstLine="720"/>
        <w:rPr>
          <w:rFonts w:ascii="Times New Roman" w:eastAsia="Times New Roman" w:hAnsi="Times New Roman" w:cs="Times New Roman"/>
          <w:sz w:val="26"/>
          <w:szCs w:val="26"/>
        </w:rPr>
      </w:pPr>
    </w:p>
    <w:p w14:paraId="0000006E" w14:textId="77777777" w:rsidR="00C51FDE" w:rsidRDefault="00C51FDE">
      <w:pPr>
        <w:ind w:firstLine="720"/>
        <w:rPr>
          <w:rFonts w:ascii="Times New Roman" w:eastAsia="Times New Roman" w:hAnsi="Times New Roman" w:cs="Times New Roman"/>
          <w:sz w:val="26"/>
          <w:szCs w:val="26"/>
        </w:rPr>
      </w:pPr>
    </w:p>
    <w:p w14:paraId="0000006F" w14:textId="77777777" w:rsidR="00C51FDE" w:rsidRDefault="00345C23">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lastRenderedPageBreak/>
        <w:t>4. Literature Surveys</w:t>
      </w:r>
    </w:p>
    <w:bookmarkStart w:id="1" w:name="_iv9vpwxlxdfp" w:colFirst="0" w:colLast="0"/>
    <w:bookmarkEnd w:id="1"/>
    <w:p w14:paraId="00000070" w14:textId="77777777" w:rsidR="00C51FDE" w:rsidRDefault="00345C23">
      <w:pPr>
        <w:pStyle w:val="Heading4"/>
        <w:keepNext w:val="0"/>
        <w:keepLines w:val="0"/>
        <w:numPr>
          <w:ilvl w:val="0"/>
          <w:numId w:val="2"/>
        </w:numPr>
        <w:spacing w:before="240" w:after="40"/>
        <w:ind w:left="141" w:firstLine="0"/>
        <w:rPr>
          <w:rFonts w:ascii="Times New Roman" w:eastAsia="Times New Roman" w:hAnsi="Times New Roman" w:cs="Times New Roman"/>
          <w:b/>
          <w:sz w:val="26"/>
          <w:szCs w:val="26"/>
        </w:rPr>
      </w:pPr>
      <w:r>
        <w:fldChar w:fldCharType="begin"/>
      </w:r>
      <w:r>
        <w:instrText xml:space="preserve"> HYPERLINK "https://doi.org/10.28945%2F331" \h </w:instrText>
      </w:r>
      <w:r>
        <w:fldChar w:fldCharType="separate"/>
      </w:r>
      <w:proofErr w:type="spellStart"/>
      <w:r>
        <w:rPr>
          <w:rFonts w:ascii="Times New Roman" w:eastAsia="Times New Roman" w:hAnsi="Times New Roman" w:cs="Times New Roman"/>
          <w:b/>
          <w:color w:val="1155CC"/>
          <w:sz w:val="26"/>
          <w:szCs w:val="26"/>
          <w:u w:val="single"/>
        </w:rPr>
        <w:t>Valenti</w:t>
      </w:r>
      <w:proofErr w:type="spellEnd"/>
      <w:r>
        <w:rPr>
          <w:rFonts w:ascii="Times New Roman" w:eastAsia="Times New Roman" w:hAnsi="Times New Roman" w:cs="Times New Roman"/>
          <w:b/>
          <w:color w:val="1155CC"/>
          <w:sz w:val="26"/>
          <w:szCs w:val="26"/>
          <w:u w:val="single"/>
        </w:rPr>
        <w:t xml:space="preserve">, </w:t>
      </w:r>
      <w:proofErr w:type="spellStart"/>
      <w:r>
        <w:rPr>
          <w:rFonts w:ascii="Times New Roman" w:eastAsia="Times New Roman" w:hAnsi="Times New Roman" w:cs="Times New Roman"/>
          <w:b/>
          <w:color w:val="1155CC"/>
          <w:sz w:val="26"/>
          <w:szCs w:val="26"/>
          <w:u w:val="single"/>
        </w:rPr>
        <w:t>Neri</w:t>
      </w:r>
      <w:proofErr w:type="spellEnd"/>
      <w:r>
        <w:rPr>
          <w:rFonts w:ascii="Times New Roman" w:eastAsia="Times New Roman" w:hAnsi="Times New Roman" w:cs="Times New Roman"/>
          <w:b/>
          <w:color w:val="1155CC"/>
          <w:sz w:val="26"/>
          <w:szCs w:val="26"/>
          <w:u w:val="single"/>
        </w:rPr>
        <w:t xml:space="preserve"> &amp; </w:t>
      </w:r>
      <w:proofErr w:type="spellStart"/>
      <w:r>
        <w:rPr>
          <w:rFonts w:ascii="Times New Roman" w:eastAsia="Times New Roman" w:hAnsi="Times New Roman" w:cs="Times New Roman"/>
          <w:b/>
          <w:color w:val="1155CC"/>
          <w:sz w:val="26"/>
          <w:szCs w:val="26"/>
          <w:u w:val="single"/>
        </w:rPr>
        <w:t>Cucchiarelli</w:t>
      </w:r>
      <w:proofErr w:type="spellEnd"/>
      <w:r>
        <w:rPr>
          <w:rFonts w:ascii="Times New Roman" w:eastAsia="Times New Roman" w:hAnsi="Times New Roman" w:cs="Times New Roman"/>
          <w:b/>
          <w:color w:val="1155CC"/>
          <w:sz w:val="26"/>
          <w:szCs w:val="26"/>
          <w:u w:val="single"/>
        </w:rPr>
        <w:t>, 2017</w:t>
      </w:r>
      <w:r>
        <w:rPr>
          <w:rFonts w:ascii="Times New Roman" w:eastAsia="Times New Roman" w:hAnsi="Times New Roman" w:cs="Times New Roman"/>
          <w:b/>
          <w:color w:val="1155CC"/>
          <w:sz w:val="26"/>
          <w:szCs w:val="26"/>
          <w:u w:val="single"/>
        </w:rPr>
        <w:fldChar w:fldCharType="end"/>
      </w:r>
      <w:r>
        <w:rPr>
          <w:rFonts w:ascii="Times New Roman" w:eastAsia="Times New Roman" w:hAnsi="Times New Roman" w:cs="Times New Roman"/>
          <w:b/>
          <w:color w:val="000000"/>
          <w:sz w:val="26"/>
          <w:szCs w:val="26"/>
        </w:rPr>
        <w:t>. Bayesian Essay Test Scori</w:t>
      </w:r>
      <w:r>
        <w:rPr>
          <w:rFonts w:ascii="Times New Roman" w:eastAsia="Times New Roman" w:hAnsi="Times New Roman" w:cs="Times New Roman"/>
          <w:b/>
          <w:color w:val="000000"/>
          <w:sz w:val="26"/>
          <w:szCs w:val="26"/>
        </w:rPr>
        <w:t>ng System™ (BETSY)</w:t>
      </w:r>
    </w:p>
    <w:p w14:paraId="00000071" w14:textId="77777777" w:rsidR="00C51FDE" w:rsidRDefault="00345C23">
      <w:pPr>
        <w:pStyle w:val="Heading4"/>
        <w:keepNext w:val="0"/>
        <w:keepLines w:val="0"/>
        <w:spacing w:before="240" w:after="40"/>
        <w:ind w:left="141" w:firstLine="578"/>
        <w:rPr>
          <w:rFonts w:ascii="Times New Roman" w:eastAsia="Times New Roman" w:hAnsi="Times New Roman" w:cs="Times New Roman"/>
          <w:color w:val="000000"/>
          <w:sz w:val="26"/>
          <w:szCs w:val="26"/>
        </w:rPr>
      </w:pPr>
      <w:bookmarkStart w:id="2" w:name="_9pcjtw6htwvq" w:colFirst="0" w:colLast="0"/>
      <w:bookmarkEnd w:id="2"/>
      <w:r>
        <w:rPr>
          <w:rFonts w:ascii="Times New Roman" w:eastAsia="Times New Roman" w:hAnsi="Times New Roman" w:cs="Times New Roman"/>
          <w:color w:val="000000"/>
          <w:sz w:val="26"/>
          <w:szCs w:val="26"/>
        </w:rPr>
        <w:t>BETSY classifies the text of an essay to a set of groups (Pass-Fail) and (Advanced - Proficient - Basic - Below Basic). BETSY needs to be trained on a huge number (1,000 texts) of human classified essays to learn how to classify new essays. It has been des</w:t>
      </w:r>
      <w:r>
        <w:rPr>
          <w:rFonts w:ascii="Times New Roman" w:eastAsia="Times New Roman" w:hAnsi="Times New Roman" w:cs="Times New Roman"/>
          <w:color w:val="000000"/>
          <w:sz w:val="26"/>
          <w:szCs w:val="26"/>
        </w:rPr>
        <w:t>igned to automate essay scoring, but can be applied to any text classification task.</w:t>
      </w:r>
    </w:p>
    <w:bookmarkStart w:id="3" w:name="_qc3gl07h6urv" w:colFirst="0" w:colLast="0"/>
    <w:bookmarkEnd w:id="3"/>
    <w:p w14:paraId="00000072" w14:textId="77777777" w:rsidR="00C51FDE" w:rsidRDefault="00345C23">
      <w:pPr>
        <w:pStyle w:val="Heading4"/>
        <w:keepNext w:val="0"/>
        <w:keepLines w:val="0"/>
        <w:numPr>
          <w:ilvl w:val="0"/>
          <w:numId w:val="2"/>
        </w:numPr>
        <w:spacing w:before="240" w:after="40"/>
        <w:ind w:left="141" w:firstLine="0"/>
        <w:rPr>
          <w:rFonts w:ascii="Times New Roman" w:eastAsia="Times New Roman" w:hAnsi="Times New Roman" w:cs="Times New Roman"/>
          <w:b/>
          <w:sz w:val="26"/>
          <w:szCs w:val="26"/>
        </w:rPr>
      </w:pPr>
      <w:r>
        <w:fldChar w:fldCharType="begin"/>
      </w:r>
      <w:r>
        <w:instrText xml:space="preserve"> HYPERLINK "https://doi.org/10.18653%2Fv1%2FP16-1068" \h </w:instrText>
      </w:r>
      <w:r>
        <w:fldChar w:fldCharType="separate"/>
      </w:r>
      <w:proofErr w:type="spellStart"/>
      <w:r>
        <w:rPr>
          <w:rFonts w:ascii="Times New Roman" w:eastAsia="Times New Roman" w:hAnsi="Times New Roman" w:cs="Times New Roman"/>
          <w:b/>
          <w:color w:val="1155CC"/>
          <w:sz w:val="26"/>
          <w:szCs w:val="26"/>
          <w:u w:val="single"/>
        </w:rPr>
        <w:t>Alikaniotis</w:t>
      </w:r>
      <w:proofErr w:type="spellEnd"/>
      <w:r>
        <w:rPr>
          <w:rFonts w:ascii="Times New Roman" w:eastAsia="Times New Roman" w:hAnsi="Times New Roman" w:cs="Times New Roman"/>
          <w:b/>
          <w:color w:val="1155CC"/>
          <w:sz w:val="26"/>
          <w:szCs w:val="26"/>
          <w:u w:val="single"/>
        </w:rPr>
        <w:t xml:space="preserve">, </w:t>
      </w:r>
      <w:proofErr w:type="spellStart"/>
      <w:r>
        <w:rPr>
          <w:rFonts w:ascii="Times New Roman" w:eastAsia="Times New Roman" w:hAnsi="Times New Roman" w:cs="Times New Roman"/>
          <w:b/>
          <w:color w:val="1155CC"/>
          <w:sz w:val="26"/>
          <w:szCs w:val="26"/>
          <w:u w:val="single"/>
        </w:rPr>
        <w:t>Yannakoudakis</w:t>
      </w:r>
      <w:proofErr w:type="spellEnd"/>
      <w:r>
        <w:rPr>
          <w:rFonts w:ascii="Times New Roman" w:eastAsia="Times New Roman" w:hAnsi="Times New Roman" w:cs="Times New Roman"/>
          <w:b/>
          <w:color w:val="1155CC"/>
          <w:sz w:val="26"/>
          <w:szCs w:val="26"/>
          <w:u w:val="single"/>
        </w:rPr>
        <w:t xml:space="preserve"> &amp; Rei, 2016</w:t>
      </w:r>
      <w:r>
        <w:rPr>
          <w:rFonts w:ascii="Times New Roman" w:eastAsia="Times New Roman" w:hAnsi="Times New Roman" w:cs="Times New Roman"/>
          <w:b/>
          <w:color w:val="1155CC"/>
          <w:sz w:val="26"/>
          <w:szCs w:val="26"/>
          <w:u w:val="single"/>
        </w:rPr>
        <w:fldChar w:fldCharType="end"/>
      </w:r>
      <w:r>
        <w:rPr>
          <w:rFonts w:ascii="Times New Roman" w:eastAsia="Times New Roman" w:hAnsi="Times New Roman" w:cs="Times New Roman"/>
          <w:b/>
          <w:color w:val="000000"/>
          <w:sz w:val="26"/>
          <w:szCs w:val="26"/>
        </w:rPr>
        <w:t>;</w:t>
      </w:r>
      <w:hyperlink r:id="rId8">
        <w:r>
          <w:rPr>
            <w:rFonts w:ascii="Times New Roman" w:eastAsia="Times New Roman" w:hAnsi="Times New Roman" w:cs="Times New Roman"/>
            <w:b/>
            <w:color w:val="000000"/>
            <w:sz w:val="26"/>
            <w:szCs w:val="26"/>
          </w:rPr>
          <w:t xml:space="preserve"> </w:t>
        </w:r>
      </w:hyperlink>
      <w:hyperlink r:id="rId9">
        <w:proofErr w:type="spellStart"/>
        <w:r>
          <w:rPr>
            <w:rFonts w:ascii="Times New Roman" w:eastAsia="Times New Roman" w:hAnsi="Times New Roman" w:cs="Times New Roman"/>
            <w:b/>
            <w:color w:val="1155CC"/>
            <w:sz w:val="26"/>
            <w:szCs w:val="26"/>
            <w:u w:val="single"/>
          </w:rPr>
          <w:t>Taghipour</w:t>
        </w:r>
        <w:proofErr w:type="spellEnd"/>
        <w:r>
          <w:rPr>
            <w:rFonts w:ascii="Times New Roman" w:eastAsia="Times New Roman" w:hAnsi="Times New Roman" w:cs="Times New Roman"/>
            <w:b/>
            <w:color w:val="1155CC"/>
            <w:sz w:val="26"/>
            <w:szCs w:val="26"/>
            <w:u w:val="single"/>
          </w:rPr>
          <w:t xml:space="preserve"> &amp; Ng, 2016</w:t>
        </w:r>
      </w:hyperlink>
      <w:r>
        <w:rPr>
          <w:rFonts w:ascii="Times New Roman" w:eastAsia="Times New Roman" w:hAnsi="Times New Roman" w:cs="Times New Roman"/>
          <w:b/>
          <w:color w:val="000000"/>
          <w:sz w:val="26"/>
          <w:szCs w:val="26"/>
        </w:rPr>
        <w:t>. Automatic text scoring using neural networks</w:t>
      </w:r>
    </w:p>
    <w:p w14:paraId="00000073" w14:textId="77777777" w:rsidR="00C51FDE" w:rsidRDefault="00345C23">
      <w:pPr>
        <w:ind w:left="141" w:firstLine="578"/>
        <w:rPr>
          <w:rFonts w:ascii="Times New Roman" w:eastAsia="Times New Roman" w:hAnsi="Times New Roman" w:cs="Times New Roman"/>
          <w:sz w:val="26"/>
          <w:szCs w:val="26"/>
        </w:rPr>
      </w:pPr>
      <w:r>
        <w:rPr>
          <w:rFonts w:ascii="Times New Roman" w:eastAsia="Times New Roman" w:hAnsi="Times New Roman" w:cs="Times New Roman"/>
          <w:sz w:val="26"/>
          <w:szCs w:val="26"/>
        </w:rPr>
        <w:t>A deep neural network model capable of learning features automatically to score essays was developed. This model has introduced a novel method to identify the more discriminative regions of the text using: (1) a Score-Specific Word Embedding (SSWE) to repr</w:t>
      </w:r>
      <w:r>
        <w:rPr>
          <w:rFonts w:ascii="Times New Roman" w:eastAsia="Times New Roman" w:hAnsi="Times New Roman" w:cs="Times New Roman"/>
          <w:sz w:val="26"/>
          <w:szCs w:val="26"/>
        </w:rPr>
        <w:t xml:space="preserve">esent words and (2) a two-layer Bidirectional Long-Short-Term Memory (LSTM) network to learn essay representations. </w:t>
      </w:r>
    </w:p>
    <w:bookmarkStart w:id="4" w:name="_ynhk1h3zu36s" w:colFirst="0" w:colLast="0"/>
    <w:bookmarkEnd w:id="4"/>
    <w:p w14:paraId="00000074" w14:textId="77777777" w:rsidR="00C51FDE" w:rsidRDefault="00345C23">
      <w:pPr>
        <w:pStyle w:val="Heading4"/>
        <w:keepNext w:val="0"/>
        <w:keepLines w:val="0"/>
        <w:numPr>
          <w:ilvl w:val="0"/>
          <w:numId w:val="2"/>
        </w:numPr>
        <w:spacing w:before="240" w:after="40"/>
        <w:ind w:left="141" w:firstLine="0"/>
        <w:rPr>
          <w:rFonts w:ascii="Times New Roman" w:eastAsia="Times New Roman" w:hAnsi="Times New Roman" w:cs="Times New Roman"/>
          <w:b/>
          <w:sz w:val="26"/>
          <w:szCs w:val="26"/>
        </w:rPr>
      </w:pPr>
      <w:r>
        <w:fldChar w:fldCharType="begin"/>
      </w:r>
      <w:r>
        <w:instrText xml:space="preserve"> HYPERLINK "https://doi.org/10.18653%2Fv1%2Fd16-1193" \h </w:instrText>
      </w:r>
      <w:r>
        <w:fldChar w:fldCharType="separate"/>
      </w:r>
      <w:proofErr w:type="spellStart"/>
      <w:r>
        <w:rPr>
          <w:rFonts w:ascii="Times New Roman" w:eastAsia="Times New Roman" w:hAnsi="Times New Roman" w:cs="Times New Roman"/>
          <w:b/>
          <w:color w:val="1155CC"/>
          <w:sz w:val="26"/>
          <w:szCs w:val="26"/>
          <w:u w:val="single"/>
        </w:rPr>
        <w:t>Taghipour</w:t>
      </w:r>
      <w:proofErr w:type="spellEnd"/>
      <w:r>
        <w:rPr>
          <w:rFonts w:ascii="Times New Roman" w:eastAsia="Times New Roman" w:hAnsi="Times New Roman" w:cs="Times New Roman"/>
          <w:b/>
          <w:color w:val="1155CC"/>
          <w:sz w:val="26"/>
          <w:szCs w:val="26"/>
          <w:u w:val="single"/>
        </w:rPr>
        <w:t xml:space="preserve"> &amp; Ng, 2016</w:t>
      </w:r>
      <w:r>
        <w:rPr>
          <w:rFonts w:ascii="Times New Roman" w:eastAsia="Times New Roman" w:hAnsi="Times New Roman" w:cs="Times New Roman"/>
          <w:b/>
          <w:color w:val="1155CC"/>
          <w:sz w:val="26"/>
          <w:szCs w:val="26"/>
          <w:u w:val="single"/>
        </w:rPr>
        <w:fldChar w:fldCharType="end"/>
      </w:r>
      <w:r>
        <w:rPr>
          <w:rFonts w:ascii="Times New Roman" w:eastAsia="Times New Roman" w:hAnsi="Times New Roman" w:cs="Times New Roman"/>
          <w:b/>
          <w:color w:val="000000"/>
          <w:sz w:val="26"/>
          <w:szCs w:val="26"/>
        </w:rPr>
        <w:t>. A neural network approach to automated essay scoring</w:t>
      </w:r>
    </w:p>
    <w:p w14:paraId="00000075" w14:textId="77777777" w:rsidR="00C51FDE" w:rsidRDefault="00345C23">
      <w:pPr>
        <w:ind w:left="141" w:firstLine="578"/>
        <w:rPr>
          <w:rFonts w:ascii="Times New Roman" w:eastAsia="Times New Roman" w:hAnsi="Times New Roman" w:cs="Times New Roman"/>
          <w:sz w:val="26"/>
          <w:szCs w:val="26"/>
        </w:rPr>
      </w:pPr>
      <w:r>
        <w:rPr>
          <w:rFonts w:ascii="Times New Roman" w:eastAsia="Times New Roman" w:hAnsi="Times New Roman" w:cs="Times New Roman"/>
          <w:sz w:val="26"/>
          <w:szCs w:val="26"/>
        </w:rPr>
        <w:t>Recu</w:t>
      </w:r>
      <w:r>
        <w:rPr>
          <w:rFonts w:ascii="Times New Roman" w:eastAsia="Times New Roman" w:hAnsi="Times New Roman" w:cs="Times New Roman"/>
          <w:sz w:val="26"/>
          <w:szCs w:val="26"/>
        </w:rPr>
        <w:t>rrent Neural Networks (RNNs) were used to automatically learn the relation between an essay and its grade. Since the system is based on RNNs, it can use non-linear neural layers to identify complex patterns in the data and learn them, and encode all the in</w:t>
      </w:r>
      <w:r>
        <w:rPr>
          <w:rFonts w:ascii="Times New Roman" w:eastAsia="Times New Roman" w:hAnsi="Times New Roman" w:cs="Times New Roman"/>
          <w:sz w:val="26"/>
          <w:szCs w:val="26"/>
        </w:rPr>
        <w:t>formation required for essay evaluation and scoring</w:t>
      </w:r>
    </w:p>
    <w:bookmarkStart w:id="5" w:name="_92w2cw19m72a" w:colFirst="0" w:colLast="0"/>
    <w:bookmarkEnd w:id="5"/>
    <w:p w14:paraId="00000076" w14:textId="77777777" w:rsidR="00C51FDE" w:rsidRDefault="00345C23">
      <w:pPr>
        <w:pStyle w:val="Heading4"/>
        <w:keepNext w:val="0"/>
        <w:keepLines w:val="0"/>
        <w:numPr>
          <w:ilvl w:val="0"/>
          <w:numId w:val="2"/>
        </w:numPr>
        <w:spacing w:before="240" w:after="40"/>
        <w:ind w:left="141" w:firstLine="0"/>
        <w:rPr>
          <w:rFonts w:ascii="Times New Roman" w:eastAsia="Times New Roman" w:hAnsi="Times New Roman" w:cs="Times New Roman"/>
          <w:b/>
          <w:sz w:val="26"/>
          <w:szCs w:val="26"/>
        </w:rPr>
      </w:pPr>
      <w:r>
        <w:fldChar w:fldCharType="begin"/>
      </w:r>
      <w:r>
        <w:instrText xml:space="preserve"> HYPERLINK "http://aclweb.org/anthology/W18-3713" \h </w:instrText>
      </w:r>
      <w:r>
        <w:fldChar w:fldCharType="separate"/>
      </w:r>
      <w:r>
        <w:rPr>
          <w:rFonts w:ascii="Times New Roman" w:eastAsia="Times New Roman" w:hAnsi="Times New Roman" w:cs="Times New Roman"/>
          <w:b/>
          <w:color w:val="1155CC"/>
          <w:sz w:val="26"/>
          <w:szCs w:val="26"/>
          <w:u w:val="single"/>
        </w:rPr>
        <w:t>Dasgupta et al., 2018</w:t>
      </w:r>
      <w:r>
        <w:rPr>
          <w:rFonts w:ascii="Times New Roman" w:eastAsia="Times New Roman" w:hAnsi="Times New Roman" w:cs="Times New Roman"/>
          <w:b/>
          <w:color w:val="1155CC"/>
          <w:sz w:val="26"/>
          <w:szCs w:val="26"/>
          <w:u w:val="single"/>
        </w:rPr>
        <w:fldChar w:fldCharType="end"/>
      </w:r>
      <w:r>
        <w:rPr>
          <w:rFonts w:ascii="Times New Roman" w:eastAsia="Times New Roman" w:hAnsi="Times New Roman" w:cs="Times New Roman"/>
          <w:b/>
          <w:color w:val="000000"/>
          <w:sz w:val="26"/>
          <w:szCs w:val="26"/>
        </w:rPr>
        <w:t>;</w:t>
      </w:r>
      <w:hyperlink r:id="rId10">
        <w:r>
          <w:rPr>
            <w:rFonts w:ascii="Times New Roman" w:eastAsia="Times New Roman" w:hAnsi="Times New Roman" w:cs="Times New Roman"/>
            <w:b/>
            <w:color w:val="000000"/>
            <w:sz w:val="26"/>
            <w:szCs w:val="26"/>
          </w:rPr>
          <w:t xml:space="preserve"> </w:t>
        </w:r>
      </w:hyperlink>
      <w:hyperlink r:id="rId11">
        <w:r>
          <w:rPr>
            <w:rFonts w:ascii="Times New Roman" w:eastAsia="Times New Roman" w:hAnsi="Times New Roman" w:cs="Times New Roman"/>
            <w:b/>
            <w:color w:val="1155CC"/>
            <w:sz w:val="26"/>
            <w:szCs w:val="26"/>
            <w:u w:val="single"/>
          </w:rPr>
          <w:t xml:space="preserve">Dong </w:t>
        </w:r>
        <w:r>
          <w:rPr>
            <w:rFonts w:ascii="Times New Roman" w:eastAsia="Times New Roman" w:hAnsi="Times New Roman" w:cs="Times New Roman"/>
            <w:b/>
            <w:color w:val="1155CC"/>
            <w:sz w:val="26"/>
            <w:szCs w:val="26"/>
            <w:u w:val="single"/>
          </w:rPr>
          <w:t>&amp; Zhang, 2016</w:t>
        </w:r>
      </w:hyperlink>
      <w:r>
        <w:rPr>
          <w:rFonts w:ascii="Times New Roman" w:eastAsia="Times New Roman" w:hAnsi="Times New Roman" w:cs="Times New Roman"/>
          <w:b/>
          <w:color w:val="000000"/>
          <w:sz w:val="26"/>
          <w:szCs w:val="26"/>
        </w:rPr>
        <w:t>. Automatic features for essay scoring—an empirical study</w:t>
      </w:r>
    </w:p>
    <w:p w14:paraId="00000077" w14:textId="77777777" w:rsidR="00C51FDE" w:rsidRDefault="00345C23">
      <w:pPr>
        <w:ind w:left="141" w:firstLine="578"/>
        <w:rPr>
          <w:rFonts w:ascii="Times New Roman" w:eastAsia="Times New Roman" w:hAnsi="Times New Roman" w:cs="Times New Roman"/>
          <w:sz w:val="26"/>
          <w:szCs w:val="26"/>
        </w:rPr>
      </w:pPr>
      <w:r>
        <w:rPr>
          <w:rFonts w:ascii="Times New Roman" w:eastAsia="Times New Roman" w:hAnsi="Times New Roman" w:cs="Times New Roman"/>
          <w:sz w:val="26"/>
          <w:szCs w:val="26"/>
        </w:rPr>
        <w:t>This was an empirical study to examine a neural network method to learn syntactic and semantic characteristics automatically for AES, without the need for external pre-processing. A hie</w:t>
      </w:r>
      <w:r>
        <w:rPr>
          <w:rFonts w:ascii="Times New Roman" w:eastAsia="Times New Roman" w:hAnsi="Times New Roman" w:cs="Times New Roman"/>
          <w:sz w:val="26"/>
          <w:szCs w:val="26"/>
        </w:rPr>
        <w:t>rarchical Convolutional Neural Network (CNN) structure was built with two levels in order to model sentences separately</w:t>
      </w:r>
    </w:p>
    <w:bookmarkStart w:id="6" w:name="_cbaa8x3et6pt" w:colFirst="0" w:colLast="0"/>
    <w:bookmarkEnd w:id="6"/>
    <w:p w14:paraId="00000078" w14:textId="77777777" w:rsidR="00C51FDE" w:rsidRDefault="00345C23">
      <w:pPr>
        <w:pStyle w:val="Heading4"/>
        <w:keepNext w:val="0"/>
        <w:keepLines w:val="0"/>
        <w:numPr>
          <w:ilvl w:val="0"/>
          <w:numId w:val="2"/>
        </w:numPr>
        <w:spacing w:before="240" w:after="40"/>
        <w:ind w:left="141" w:firstLine="0"/>
        <w:rPr>
          <w:rFonts w:ascii="Times New Roman" w:eastAsia="Times New Roman" w:hAnsi="Times New Roman" w:cs="Times New Roman"/>
          <w:b/>
          <w:sz w:val="26"/>
          <w:szCs w:val="26"/>
        </w:rPr>
      </w:pPr>
      <w:r>
        <w:fldChar w:fldCharType="begin"/>
      </w:r>
      <w:r>
        <w:instrText xml:space="preserve"> HYPERLINK "http://aclweb.org/anthology/W18-3713" \h </w:instrText>
      </w:r>
      <w:r>
        <w:fldChar w:fldCharType="separate"/>
      </w:r>
      <w:r>
        <w:rPr>
          <w:rFonts w:ascii="Times New Roman" w:eastAsia="Times New Roman" w:hAnsi="Times New Roman" w:cs="Times New Roman"/>
          <w:b/>
          <w:color w:val="1155CC"/>
          <w:sz w:val="26"/>
          <w:szCs w:val="26"/>
          <w:u w:val="single"/>
        </w:rPr>
        <w:t>Dasgupta et al. (2018)</w:t>
      </w:r>
      <w:r>
        <w:rPr>
          <w:rFonts w:ascii="Times New Roman" w:eastAsia="Times New Roman" w:hAnsi="Times New Roman" w:cs="Times New Roman"/>
          <w:b/>
          <w:color w:val="1155CC"/>
          <w:sz w:val="26"/>
          <w:szCs w:val="26"/>
          <w:u w:val="single"/>
        </w:rPr>
        <w:fldChar w:fldCharType="end"/>
      </w:r>
      <w:r>
        <w:rPr>
          <w:rFonts w:ascii="Times New Roman" w:eastAsia="Times New Roman" w:hAnsi="Times New Roman" w:cs="Times New Roman"/>
          <w:b/>
          <w:color w:val="000000"/>
          <w:sz w:val="26"/>
          <w:szCs w:val="26"/>
        </w:rPr>
        <w:t>. Augmenting textual qualitative features in deep convolut</w:t>
      </w:r>
      <w:r>
        <w:rPr>
          <w:rFonts w:ascii="Times New Roman" w:eastAsia="Times New Roman" w:hAnsi="Times New Roman" w:cs="Times New Roman"/>
          <w:b/>
          <w:color w:val="000000"/>
          <w:sz w:val="26"/>
          <w:szCs w:val="26"/>
        </w:rPr>
        <w:t xml:space="preserve">ional recurrent neural network for automatic essay scoring </w:t>
      </w:r>
    </w:p>
    <w:p w14:paraId="00000079" w14:textId="77777777" w:rsidR="00C51FDE" w:rsidRDefault="00345C23">
      <w:pPr>
        <w:pStyle w:val="Heading4"/>
        <w:keepNext w:val="0"/>
        <w:keepLines w:val="0"/>
        <w:spacing w:before="240" w:after="40"/>
        <w:ind w:firstLine="720"/>
        <w:rPr>
          <w:rFonts w:ascii="Times New Roman" w:eastAsia="Times New Roman" w:hAnsi="Times New Roman" w:cs="Times New Roman"/>
          <w:color w:val="000000"/>
          <w:sz w:val="26"/>
          <w:szCs w:val="26"/>
        </w:rPr>
      </w:pPr>
      <w:bookmarkStart w:id="7" w:name="_ohk8va68btg6" w:colFirst="0" w:colLast="0"/>
      <w:bookmarkEnd w:id="7"/>
      <w:r>
        <w:rPr>
          <w:rFonts w:ascii="Times New Roman" w:eastAsia="Times New Roman" w:hAnsi="Times New Roman" w:cs="Times New Roman"/>
          <w:color w:val="000000"/>
          <w:sz w:val="26"/>
          <w:szCs w:val="26"/>
        </w:rPr>
        <w:t>Convolution Recurrent Neural Network architecture was used to score essays automatically. The model considers both word- and sentence-level representations.</w:t>
      </w:r>
    </w:p>
    <w:p w14:paraId="0000007A" w14:textId="77777777" w:rsidR="00C51FDE" w:rsidRDefault="00C51FDE"/>
    <w:p w14:paraId="0000007B" w14:textId="77777777" w:rsidR="00C51FDE" w:rsidRDefault="00345C23">
      <w:pPr>
        <w:pStyle w:val="Heading4"/>
        <w:keepNext w:val="0"/>
        <w:keepLines w:val="0"/>
        <w:spacing w:before="240" w:after="40"/>
        <w:ind w:firstLine="720"/>
        <w:jc w:val="center"/>
        <w:rPr>
          <w:rFonts w:ascii="Times New Roman" w:eastAsia="Times New Roman" w:hAnsi="Times New Roman" w:cs="Times New Roman"/>
          <w:b/>
          <w:color w:val="000000"/>
          <w:sz w:val="38"/>
          <w:szCs w:val="38"/>
        </w:rPr>
      </w:pPr>
      <w:bookmarkStart w:id="8" w:name="_e7b5qhbgi2nf" w:colFirst="0" w:colLast="0"/>
      <w:bookmarkEnd w:id="8"/>
      <w:r>
        <w:rPr>
          <w:rFonts w:ascii="Times New Roman" w:eastAsia="Times New Roman" w:hAnsi="Times New Roman" w:cs="Times New Roman"/>
          <w:b/>
          <w:color w:val="000000"/>
          <w:sz w:val="38"/>
          <w:szCs w:val="38"/>
        </w:rPr>
        <w:lastRenderedPageBreak/>
        <w:t xml:space="preserve">5. </w:t>
      </w:r>
      <w:r>
        <w:rPr>
          <w:rFonts w:ascii="Times New Roman" w:eastAsia="Times New Roman" w:hAnsi="Times New Roman" w:cs="Times New Roman"/>
          <w:b/>
          <w:color w:val="000000"/>
          <w:sz w:val="38"/>
          <w:szCs w:val="38"/>
        </w:rPr>
        <w:t>Experimental Investigations</w:t>
      </w:r>
    </w:p>
    <w:p w14:paraId="0000007C" w14:textId="77777777" w:rsidR="00C51FDE" w:rsidRDefault="00345C2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5.1 Dataset inspection</w:t>
      </w:r>
    </w:p>
    <w:p w14:paraId="0000007D"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dataset contains eight essay sets. Each of the sets of essays was generated from a single prompt. Each essay contains </w:t>
      </w:r>
      <w:proofErr w:type="spellStart"/>
      <w:r>
        <w:rPr>
          <w:rFonts w:ascii="Times New Roman" w:eastAsia="Times New Roman" w:hAnsi="Times New Roman" w:cs="Times New Roman"/>
          <w:sz w:val="26"/>
          <w:szCs w:val="26"/>
        </w:rPr>
        <w:t>upto</w:t>
      </w:r>
      <w:proofErr w:type="spellEnd"/>
      <w:r>
        <w:rPr>
          <w:rFonts w:ascii="Times New Roman" w:eastAsia="Times New Roman" w:hAnsi="Times New Roman" w:cs="Times New Roman"/>
          <w:sz w:val="26"/>
          <w:szCs w:val="26"/>
        </w:rPr>
        <w:t xml:space="preserve"> 550 words per response. </w:t>
      </w:r>
    </w:p>
    <w:p w14:paraId="0000007E" w14:textId="77777777" w:rsidR="00C51FDE" w:rsidRDefault="00345C23">
      <w:pPr>
        <w:numPr>
          <w:ilvl w:val="0"/>
          <w:numId w:val="3"/>
        </w:numPr>
        <w:rPr>
          <w:rFonts w:ascii="Times New Roman" w:eastAsia="Times New Roman" w:hAnsi="Times New Roman" w:cs="Times New Roman"/>
          <w:color w:val="292929"/>
          <w:sz w:val="26"/>
          <w:szCs w:val="26"/>
        </w:rPr>
      </w:pPr>
      <w:proofErr w:type="spellStart"/>
      <w:r>
        <w:rPr>
          <w:rFonts w:ascii="Times New Roman" w:eastAsia="Times New Roman" w:hAnsi="Times New Roman" w:cs="Times New Roman"/>
          <w:color w:val="292929"/>
          <w:sz w:val="26"/>
          <w:szCs w:val="26"/>
        </w:rPr>
        <w:t>essay_id</w:t>
      </w:r>
      <w:proofErr w:type="spellEnd"/>
      <w:r>
        <w:rPr>
          <w:rFonts w:ascii="Times New Roman" w:eastAsia="Times New Roman" w:hAnsi="Times New Roman" w:cs="Times New Roman"/>
          <w:color w:val="292929"/>
          <w:sz w:val="26"/>
          <w:szCs w:val="26"/>
        </w:rPr>
        <w:t xml:space="preserve">: Each essay has </w:t>
      </w:r>
      <w:proofErr w:type="gramStart"/>
      <w:r>
        <w:rPr>
          <w:rFonts w:ascii="Times New Roman" w:eastAsia="Times New Roman" w:hAnsi="Times New Roman" w:cs="Times New Roman"/>
          <w:color w:val="292929"/>
          <w:sz w:val="26"/>
          <w:szCs w:val="26"/>
        </w:rPr>
        <w:t>an</w:t>
      </w:r>
      <w:proofErr w:type="gramEnd"/>
      <w:r>
        <w:rPr>
          <w:rFonts w:ascii="Times New Roman" w:eastAsia="Times New Roman" w:hAnsi="Times New Roman" w:cs="Times New Roman"/>
          <w:color w:val="292929"/>
          <w:sz w:val="26"/>
          <w:szCs w:val="26"/>
        </w:rPr>
        <w:t xml:space="preserve"> unique id.</w:t>
      </w:r>
    </w:p>
    <w:p w14:paraId="0000007F" w14:textId="77777777" w:rsidR="00C51FDE" w:rsidRDefault="00345C23">
      <w:pPr>
        <w:numPr>
          <w:ilvl w:val="0"/>
          <w:numId w:val="3"/>
        </w:numPr>
        <w:rPr>
          <w:rFonts w:ascii="Times New Roman" w:eastAsia="Times New Roman" w:hAnsi="Times New Roman" w:cs="Times New Roman"/>
          <w:color w:val="292929"/>
          <w:sz w:val="26"/>
          <w:szCs w:val="26"/>
        </w:rPr>
      </w:pPr>
      <w:proofErr w:type="spellStart"/>
      <w:r>
        <w:rPr>
          <w:rFonts w:ascii="Times New Roman" w:eastAsia="Times New Roman" w:hAnsi="Times New Roman" w:cs="Times New Roman"/>
          <w:color w:val="292929"/>
          <w:sz w:val="26"/>
          <w:szCs w:val="26"/>
        </w:rPr>
        <w:t>essay_set</w:t>
      </w:r>
      <w:proofErr w:type="spellEnd"/>
      <w:r>
        <w:rPr>
          <w:rFonts w:ascii="Times New Roman" w:eastAsia="Times New Roman" w:hAnsi="Times New Roman" w:cs="Times New Roman"/>
          <w:color w:val="292929"/>
          <w:sz w:val="26"/>
          <w:szCs w:val="26"/>
        </w:rPr>
        <w:t>: Num</w:t>
      </w:r>
      <w:r>
        <w:rPr>
          <w:rFonts w:ascii="Times New Roman" w:eastAsia="Times New Roman" w:hAnsi="Times New Roman" w:cs="Times New Roman"/>
          <w:color w:val="292929"/>
          <w:sz w:val="26"/>
          <w:szCs w:val="26"/>
        </w:rPr>
        <w:t>ber specifies to which set it belongs</w:t>
      </w:r>
    </w:p>
    <w:p w14:paraId="00000080" w14:textId="77777777" w:rsidR="00C51FDE" w:rsidRDefault="00345C23">
      <w:pPr>
        <w:numPr>
          <w:ilvl w:val="0"/>
          <w:numId w:val="3"/>
        </w:numPr>
        <w:rPr>
          <w:rFonts w:ascii="Times New Roman" w:eastAsia="Times New Roman" w:hAnsi="Times New Roman" w:cs="Times New Roman"/>
          <w:b/>
          <w:color w:val="292929"/>
          <w:sz w:val="26"/>
          <w:szCs w:val="26"/>
        </w:rPr>
      </w:pPr>
      <w:r>
        <w:rPr>
          <w:rFonts w:ascii="Times New Roman" w:eastAsia="Times New Roman" w:hAnsi="Times New Roman" w:cs="Times New Roman"/>
          <w:b/>
          <w:color w:val="292929"/>
          <w:sz w:val="26"/>
          <w:szCs w:val="26"/>
        </w:rPr>
        <w:t>essay: English essay written by the student - independent variable</w:t>
      </w:r>
    </w:p>
    <w:p w14:paraId="00000081" w14:textId="77777777" w:rsidR="00C51FDE" w:rsidRDefault="00345C23">
      <w:pPr>
        <w:numPr>
          <w:ilvl w:val="0"/>
          <w:numId w:val="3"/>
        </w:numPr>
        <w:rPr>
          <w:rFonts w:ascii="Times New Roman" w:eastAsia="Times New Roman" w:hAnsi="Times New Roman" w:cs="Times New Roman"/>
          <w:color w:val="292929"/>
          <w:sz w:val="26"/>
          <w:szCs w:val="26"/>
        </w:rPr>
      </w:pPr>
      <w:r>
        <w:rPr>
          <w:rFonts w:ascii="Times New Roman" w:eastAsia="Times New Roman" w:hAnsi="Times New Roman" w:cs="Times New Roman"/>
          <w:color w:val="292929"/>
          <w:sz w:val="26"/>
          <w:szCs w:val="26"/>
        </w:rPr>
        <w:t>rater1_domain1: Score given by rater 1 of domain 1 - all essays have this</w:t>
      </w:r>
    </w:p>
    <w:p w14:paraId="00000082" w14:textId="77777777" w:rsidR="00C51FDE" w:rsidRDefault="00345C23">
      <w:pPr>
        <w:numPr>
          <w:ilvl w:val="0"/>
          <w:numId w:val="3"/>
        </w:numPr>
        <w:rPr>
          <w:rFonts w:ascii="Times New Roman" w:eastAsia="Times New Roman" w:hAnsi="Times New Roman" w:cs="Times New Roman"/>
          <w:color w:val="292929"/>
          <w:sz w:val="26"/>
          <w:szCs w:val="26"/>
        </w:rPr>
      </w:pPr>
      <w:r>
        <w:rPr>
          <w:rFonts w:ascii="Times New Roman" w:eastAsia="Times New Roman" w:hAnsi="Times New Roman" w:cs="Times New Roman"/>
          <w:color w:val="292929"/>
          <w:sz w:val="26"/>
          <w:szCs w:val="26"/>
        </w:rPr>
        <w:t>rater2_domain1: Score given by rater 2 of domain 1; all essays have this</w:t>
      </w:r>
    </w:p>
    <w:p w14:paraId="00000083" w14:textId="77777777" w:rsidR="00C51FDE" w:rsidRDefault="00345C23">
      <w:pPr>
        <w:numPr>
          <w:ilvl w:val="0"/>
          <w:numId w:val="3"/>
        </w:numPr>
        <w:rPr>
          <w:rFonts w:ascii="Times New Roman" w:eastAsia="Times New Roman" w:hAnsi="Times New Roman" w:cs="Times New Roman"/>
          <w:color w:val="292929"/>
          <w:sz w:val="26"/>
          <w:szCs w:val="26"/>
        </w:rPr>
      </w:pPr>
      <w:r>
        <w:rPr>
          <w:rFonts w:ascii="Times New Roman" w:eastAsia="Times New Roman" w:hAnsi="Times New Roman" w:cs="Times New Roman"/>
          <w:color w:val="292929"/>
          <w:sz w:val="26"/>
          <w:szCs w:val="26"/>
        </w:rPr>
        <w:t>rate</w:t>
      </w:r>
      <w:r>
        <w:rPr>
          <w:rFonts w:ascii="Times New Roman" w:eastAsia="Times New Roman" w:hAnsi="Times New Roman" w:cs="Times New Roman"/>
          <w:color w:val="292929"/>
          <w:sz w:val="26"/>
          <w:szCs w:val="26"/>
        </w:rPr>
        <w:t>r3_domain1: Score given by rater 3 of domain 1; few essays from set 8</w:t>
      </w:r>
    </w:p>
    <w:p w14:paraId="00000084" w14:textId="77777777" w:rsidR="00C51FDE" w:rsidRDefault="00345C23">
      <w:pPr>
        <w:numPr>
          <w:ilvl w:val="0"/>
          <w:numId w:val="3"/>
        </w:numPr>
        <w:rPr>
          <w:rFonts w:ascii="Times New Roman" w:eastAsia="Times New Roman" w:hAnsi="Times New Roman" w:cs="Times New Roman"/>
          <w:b/>
          <w:color w:val="292929"/>
          <w:sz w:val="26"/>
          <w:szCs w:val="26"/>
        </w:rPr>
      </w:pPr>
      <w:r>
        <w:rPr>
          <w:rFonts w:ascii="Times New Roman" w:eastAsia="Times New Roman" w:hAnsi="Times New Roman" w:cs="Times New Roman"/>
          <w:b/>
          <w:color w:val="292929"/>
          <w:sz w:val="26"/>
          <w:szCs w:val="26"/>
        </w:rPr>
        <w:t>domain1_score: Domain 1’s resolved score; all essays have this - output/dependent variable</w:t>
      </w:r>
    </w:p>
    <w:p w14:paraId="00000085" w14:textId="77777777" w:rsidR="00C51FDE" w:rsidRDefault="00345C23">
      <w:pPr>
        <w:numPr>
          <w:ilvl w:val="0"/>
          <w:numId w:val="3"/>
        </w:numPr>
        <w:rPr>
          <w:rFonts w:ascii="Times New Roman" w:eastAsia="Times New Roman" w:hAnsi="Times New Roman" w:cs="Times New Roman"/>
          <w:color w:val="292929"/>
          <w:sz w:val="26"/>
          <w:szCs w:val="26"/>
        </w:rPr>
      </w:pPr>
      <w:r>
        <w:rPr>
          <w:rFonts w:ascii="Times New Roman" w:eastAsia="Times New Roman" w:hAnsi="Times New Roman" w:cs="Times New Roman"/>
          <w:color w:val="292929"/>
          <w:sz w:val="26"/>
          <w:szCs w:val="26"/>
        </w:rPr>
        <w:t>rater1_domain2: Rater 1’s domain 2 score; Set2 essays only</w:t>
      </w:r>
    </w:p>
    <w:p w14:paraId="00000086" w14:textId="77777777" w:rsidR="00C51FDE" w:rsidRDefault="00345C23">
      <w:pPr>
        <w:numPr>
          <w:ilvl w:val="0"/>
          <w:numId w:val="3"/>
        </w:numPr>
        <w:rPr>
          <w:rFonts w:ascii="Times New Roman" w:eastAsia="Times New Roman" w:hAnsi="Times New Roman" w:cs="Times New Roman"/>
          <w:color w:val="292929"/>
          <w:sz w:val="26"/>
          <w:szCs w:val="26"/>
        </w:rPr>
      </w:pPr>
      <w:r>
        <w:rPr>
          <w:rFonts w:ascii="Times New Roman" w:eastAsia="Times New Roman" w:hAnsi="Times New Roman" w:cs="Times New Roman"/>
          <w:color w:val="292929"/>
          <w:sz w:val="26"/>
          <w:szCs w:val="26"/>
        </w:rPr>
        <w:t>rater2_domain2: Rater 2’s domain 2 score; Set2 essays only</w:t>
      </w:r>
    </w:p>
    <w:p w14:paraId="00000087" w14:textId="77777777" w:rsidR="00C51FDE" w:rsidRDefault="00345C23">
      <w:pPr>
        <w:numPr>
          <w:ilvl w:val="0"/>
          <w:numId w:val="3"/>
        </w:numPr>
        <w:rPr>
          <w:rFonts w:ascii="Times New Roman" w:eastAsia="Times New Roman" w:hAnsi="Times New Roman" w:cs="Times New Roman"/>
          <w:color w:val="292929"/>
          <w:sz w:val="26"/>
          <w:szCs w:val="26"/>
        </w:rPr>
      </w:pPr>
      <w:r>
        <w:rPr>
          <w:rFonts w:ascii="Times New Roman" w:eastAsia="Times New Roman" w:hAnsi="Times New Roman" w:cs="Times New Roman"/>
          <w:color w:val="292929"/>
          <w:sz w:val="26"/>
          <w:szCs w:val="26"/>
        </w:rPr>
        <w:t>domain2_score: Resolved score between the raters; only essays in set 2 have this rater1_trait1 score — rater3_trait6 score: trait scores f</w:t>
      </w:r>
      <w:r>
        <w:rPr>
          <w:rFonts w:ascii="Times New Roman" w:eastAsia="Times New Roman" w:hAnsi="Times New Roman" w:cs="Times New Roman"/>
          <w:color w:val="292929"/>
          <w:sz w:val="26"/>
          <w:szCs w:val="26"/>
        </w:rPr>
        <w:t>or sets 7–8</w:t>
      </w:r>
    </w:p>
    <w:p w14:paraId="00000088" w14:textId="77777777" w:rsidR="00C51FDE" w:rsidRDefault="00345C23">
      <w:pP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sz w:val="26"/>
          <w:szCs w:val="26"/>
        </w:rPr>
        <w:t xml:space="preserve">By the inspection of the data, we can see that personally identifying information has been replaced by </w:t>
      </w:r>
      <w:r>
        <w:rPr>
          <w:rFonts w:ascii="Times New Roman" w:eastAsia="Times New Roman" w:hAnsi="Times New Roman" w:cs="Times New Roman"/>
          <w:color w:val="292929"/>
          <w:sz w:val="26"/>
          <w:szCs w:val="26"/>
          <w:highlight w:val="white"/>
        </w:rPr>
        <w:t>@CAPS1, @CAPS2, @NUM1, @PERSON1 etc.</w:t>
      </w:r>
    </w:p>
    <w:p w14:paraId="00000089" w14:textId="77777777" w:rsidR="00C51FDE" w:rsidRDefault="00C51FDE">
      <w:pPr>
        <w:rPr>
          <w:rFonts w:ascii="Times New Roman" w:eastAsia="Times New Roman" w:hAnsi="Times New Roman" w:cs="Times New Roman"/>
          <w:color w:val="292929"/>
          <w:sz w:val="26"/>
          <w:szCs w:val="26"/>
          <w:highlight w:val="white"/>
        </w:rPr>
      </w:pPr>
    </w:p>
    <w:p w14:paraId="0000008A" w14:textId="77777777" w:rsidR="00C51FDE" w:rsidRDefault="00345C23">
      <w:pPr>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noProof/>
          <w:color w:val="292929"/>
          <w:sz w:val="26"/>
          <w:szCs w:val="26"/>
          <w:highlight w:val="white"/>
        </w:rPr>
        <w:drawing>
          <wp:inline distT="114300" distB="114300" distL="114300" distR="114300">
            <wp:extent cx="4310063" cy="325631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20512" t="12535" r="14423"/>
                    <a:stretch>
                      <a:fillRect/>
                    </a:stretch>
                  </pic:blipFill>
                  <pic:spPr>
                    <a:xfrm>
                      <a:off x="0" y="0"/>
                      <a:ext cx="4310063" cy="3256316"/>
                    </a:xfrm>
                    <a:prstGeom prst="rect">
                      <a:avLst/>
                    </a:prstGeom>
                    <a:ln/>
                  </pic:spPr>
                </pic:pic>
              </a:graphicData>
            </a:graphic>
          </wp:inline>
        </w:drawing>
      </w:r>
    </w:p>
    <w:p w14:paraId="0000008B" w14:textId="77777777" w:rsidR="00C51FDE" w:rsidRDefault="00345C23">
      <w:pPr>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Figure 2 Dataset provided by Hewlett Foundation</w:t>
      </w:r>
    </w:p>
    <w:p w14:paraId="0000008C" w14:textId="62918B78" w:rsidR="00C51FDE" w:rsidRDefault="00C51FDE">
      <w:pPr>
        <w:jc w:val="center"/>
        <w:rPr>
          <w:rFonts w:ascii="Times New Roman" w:eastAsia="Times New Roman" w:hAnsi="Times New Roman" w:cs="Times New Roman"/>
          <w:color w:val="292929"/>
          <w:sz w:val="26"/>
          <w:szCs w:val="26"/>
          <w:highlight w:val="white"/>
        </w:rPr>
      </w:pPr>
    </w:p>
    <w:p w14:paraId="04A065E5" w14:textId="77777777" w:rsidR="003E44B2" w:rsidRDefault="003E44B2">
      <w:pPr>
        <w:jc w:val="center"/>
        <w:rPr>
          <w:rFonts w:ascii="Times New Roman" w:eastAsia="Times New Roman" w:hAnsi="Times New Roman" w:cs="Times New Roman"/>
          <w:color w:val="292929"/>
          <w:sz w:val="26"/>
          <w:szCs w:val="26"/>
          <w:highlight w:val="white"/>
        </w:rPr>
      </w:pPr>
    </w:p>
    <w:p w14:paraId="0000008D" w14:textId="77777777" w:rsidR="00C51FDE" w:rsidRDefault="00345C23">
      <w:pPr>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5.2 Model Evaluation</w:t>
      </w:r>
    </w:p>
    <w:p w14:paraId="0000008E" w14:textId="77777777" w:rsidR="00C51FDE" w:rsidRDefault="00345C23">
      <w:pPr>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ab/>
      </w:r>
      <w:r>
        <w:rPr>
          <w:rFonts w:ascii="Times New Roman" w:eastAsia="Times New Roman" w:hAnsi="Times New Roman" w:cs="Times New Roman"/>
          <w:sz w:val="26"/>
          <w:szCs w:val="26"/>
          <w:highlight w:val="white"/>
        </w:rPr>
        <w:t xml:space="preserve">For Evaluation of our </w:t>
      </w:r>
      <w:proofErr w:type="gramStart"/>
      <w:r>
        <w:rPr>
          <w:rFonts w:ascii="Times New Roman" w:eastAsia="Times New Roman" w:hAnsi="Times New Roman" w:cs="Times New Roman"/>
          <w:sz w:val="26"/>
          <w:szCs w:val="26"/>
          <w:highlight w:val="white"/>
        </w:rPr>
        <w:t>model</w:t>
      </w:r>
      <w:proofErr w:type="gramEnd"/>
      <w:r>
        <w:rPr>
          <w:rFonts w:ascii="Times New Roman" w:eastAsia="Times New Roman" w:hAnsi="Times New Roman" w:cs="Times New Roman"/>
          <w:sz w:val="26"/>
          <w:szCs w:val="26"/>
          <w:highlight w:val="white"/>
        </w:rPr>
        <w:t xml:space="preserve"> we have used a statistical method called Kappa score.</w:t>
      </w:r>
    </w:p>
    <w:p w14:paraId="0000008F" w14:textId="77777777" w:rsidR="00C51FDE" w:rsidRDefault="00345C23">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Cohen’s Kappa Score/coefficient is a statistic used to measure inter-rater reliability for categorical/subjective items. Here essays are the subjective items and hence the sc</w:t>
      </w:r>
      <w:r>
        <w:rPr>
          <w:rFonts w:ascii="Times New Roman" w:eastAsia="Times New Roman" w:hAnsi="Times New Roman" w:cs="Times New Roman"/>
          <w:sz w:val="26"/>
          <w:szCs w:val="26"/>
          <w:highlight w:val="white"/>
        </w:rPr>
        <w:t xml:space="preserve">ore given to essays are also subjective to the rater. </w:t>
      </w:r>
      <w:proofErr w:type="gramStart"/>
      <w:r>
        <w:rPr>
          <w:rFonts w:ascii="Times New Roman" w:eastAsia="Times New Roman" w:hAnsi="Times New Roman" w:cs="Times New Roman"/>
          <w:sz w:val="26"/>
          <w:szCs w:val="26"/>
          <w:highlight w:val="white"/>
        </w:rPr>
        <w:t>So</w:t>
      </w:r>
      <w:proofErr w:type="gramEnd"/>
      <w:r>
        <w:rPr>
          <w:rFonts w:ascii="Times New Roman" w:eastAsia="Times New Roman" w:hAnsi="Times New Roman" w:cs="Times New Roman"/>
          <w:sz w:val="26"/>
          <w:szCs w:val="26"/>
          <w:highlight w:val="white"/>
        </w:rPr>
        <w:t xml:space="preserve"> using Kappa score will be a perfect fit.</w:t>
      </w:r>
    </w:p>
    <w:p w14:paraId="00000090" w14:textId="77777777" w:rsidR="00C51FDE" w:rsidRDefault="00345C23">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b/>
        <w:t>Kappa Score measures the agreement between two raters who each classify N items into C mutually exclusive categories.</w:t>
      </w:r>
    </w:p>
    <w:p w14:paraId="00000091" w14:textId="77777777" w:rsidR="00C51FDE" w:rsidRDefault="00345C23">
      <w:pPr>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1947863" cy="82928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66025" t="54639" r="17788" b="33153"/>
                    <a:stretch>
                      <a:fillRect/>
                    </a:stretch>
                  </pic:blipFill>
                  <pic:spPr>
                    <a:xfrm>
                      <a:off x="0" y="0"/>
                      <a:ext cx="1947863" cy="829288"/>
                    </a:xfrm>
                    <a:prstGeom prst="rect">
                      <a:avLst/>
                    </a:prstGeom>
                    <a:ln/>
                  </pic:spPr>
                </pic:pic>
              </a:graphicData>
            </a:graphic>
          </wp:inline>
        </w:drawing>
      </w:r>
    </w:p>
    <w:p w14:paraId="00000092" w14:textId="77777777" w:rsidR="00C51FDE" w:rsidRDefault="00345C23">
      <w:pP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Where po is the relative observed agr</w:t>
      </w:r>
      <w:r>
        <w:rPr>
          <w:rFonts w:ascii="Times New Roman" w:eastAsia="Times New Roman" w:hAnsi="Times New Roman" w:cs="Times New Roman"/>
          <w:color w:val="292929"/>
          <w:sz w:val="26"/>
          <w:szCs w:val="26"/>
          <w:highlight w:val="white"/>
        </w:rPr>
        <w:t>eement among raters (identical to accuracy), and pe is the hypothetical probability of chance agreement, using the observed data to calculate the probabilities of each observer randomly seeing each category.</w:t>
      </w:r>
    </w:p>
    <w:p w14:paraId="00000093" w14:textId="77777777" w:rsidR="00C51FDE" w:rsidRDefault="00345C23">
      <w:pP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 xml:space="preserve"> </w:t>
      </w:r>
      <w:r>
        <w:rPr>
          <w:rFonts w:ascii="Times New Roman" w:eastAsia="Times New Roman" w:hAnsi="Times New Roman" w:cs="Times New Roman"/>
          <w:color w:val="292929"/>
          <w:sz w:val="26"/>
          <w:szCs w:val="26"/>
          <w:highlight w:val="white"/>
        </w:rPr>
        <w:tab/>
        <w:t xml:space="preserve">If the raters are in complete </w:t>
      </w:r>
      <w:proofErr w:type="gramStart"/>
      <w:r>
        <w:rPr>
          <w:rFonts w:ascii="Times New Roman" w:eastAsia="Times New Roman" w:hAnsi="Times New Roman" w:cs="Times New Roman"/>
          <w:color w:val="292929"/>
          <w:sz w:val="26"/>
          <w:szCs w:val="26"/>
          <w:highlight w:val="white"/>
        </w:rPr>
        <w:t>agreement</w:t>
      </w:r>
      <w:proofErr w:type="gramEnd"/>
      <w:r>
        <w:rPr>
          <w:rFonts w:ascii="Times New Roman" w:eastAsia="Times New Roman" w:hAnsi="Times New Roman" w:cs="Times New Roman"/>
          <w:color w:val="292929"/>
          <w:sz w:val="26"/>
          <w:szCs w:val="26"/>
          <w:highlight w:val="white"/>
        </w:rPr>
        <w:t xml:space="preserve"> then k</w:t>
      </w:r>
      <w:r>
        <w:rPr>
          <w:rFonts w:ascii="Times New Roman" w:eastAsia="Times New Roman" w:hAnsi="Times New Roman" w:cs="Times New Roman"/>
          <w:color w:val="292929"/>
          <w:sz w:val="26"/>
          <w:szCs w:val="26"/>
          <w:highlight w:val="white"/>
        </w:rPr>
        <w:t xml:space="preserve">=1. If there is no agreement among the raters other than what would be expected by chance (as given by pe), k=0. It is possible for the statistic to be negative, which implies that there is no effective agreement between the two raters or the agreement is </w:t>
      </w:r>
      <w:r>
        <w:rPr>
          <w:rFonts w:ascii="Times New Roman" w:eastAsia="Times New Roman" w:hAnsi="Times New Roman" w:cs="Times New Roman"/>
          <w:color w:val="292929"/>
          <w:sz w:val="26"/>
          <w:szCs w:val="26"/>
          <w:highlight w:val="white"/>
        </w:rPr>
        <w:t>worse than random.</w:t>
      </w:r>
    </w:p>
    <w:p w14:paraId="00000094" w14:textId="77777777" w:rsidR="00C51FDE" w:rsidRDefault="00345C23">
      <w:pP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 xml:space="preserve">During 5-Fold Cross Validation, for each fold kappa score and </w:t>
      </w:r>
      <w:proofErr w:type="gramStart"/>
      <w:r>
        <w:rPr>
          <w:rFonts w:ascii="Times New Roman" w:eastAsia="Times New Roman" w:hAnsi="Times New Roman" w:cs="Times New Roman"/>
          <w:color w:val="292929"/>
          <w:sz w:val="26"/>
          <w:szCs w:val="26"/>
          <w:highlight w:val="white"/>
        </w:rPr>
        <w:t>Mean</w:t>
      </w:r>
      <w:proofErr w:type="gramEnd"/>
      <w:r>
        <w:rPr>
          <w:rFonts w:ascii="Times New Roman" w:eastAsia="Times New Roman" w:hAnsi="Times New Roman" w:cs="Times New Roman"/>
          <w:color w:val="292929"/>
          <w:sz w:val="26"/>
          <w:szCs w:val="26"/>
          <w:highlight w:val="white"/>
        </w:rPr>
        <w:t xml:space="preserve"> absolute error was measured and noted in the table 2</w:t>
      </w:r>
    </w:p>
    <w:p w14:paraId="00000095" w14:textId="77777777" w:rsidR="00C51FDE" w:rsidRDefault="00C51FDE">
      <w:pPr>
        <w:rPr>
          <w:rFonts w:ascii="Times New Roman" w:eastAsia="Times New Roman" w:hAnsi="Times New Roman" w:cs="Times New Roman"/>
          <w:color w:val="292929"/>
          <w:sz w:val="26"/>
          <w:szCs w:val="26"/>
          <w:highlight w:val="white"/>
        </w:rPr>
      </w:pPr>
    </w:p>
    <w:tbl>
      <w:tblPr>
        <w:tblStyle w:val="a0"/>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8"/>
        <w:gridCol w:w="1795"/>
        <w:gridCol w:w="1794"/>
        <w:gridCol w:w="2266"/>
        <w:gridCol w:w="2266"/>
      </w:tblGrid>
      <w:tr w:rsidR="00C51FDE" w14:paraId="66027152" w14:textId="77777777">
        <w:trPr>
          <w:trHeight w:val="298"/>
        </w:trPr>
        <w:tc>
          <w:tcPr>
            <w:tcW w:w="1237" w:type="dxa"/>
            <w:shd w:val="clear" w:color="auto" w:fill="auto"/>
            <w:tcMar>
              <w:top w:w="100" w:type="dxa"/>
              <w:left w:w="100" w:type="dxa"/>
              <w:bottom w:w="100" w:type="dxa"/>
              <w:right w:w="100" w:type="dxa"/>
            </w:tcMar>
          </w:tcPr>
          <w:p w14:paraId="00000096"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Nth Fold</w:t>
            </w:r>
          </w:p>
        </w:tc>
        <w:tc>
          <w:tcPr>
            <w:tcW w:w="1794" w:type="dxa"/>
            <w:shd w:val="clear" w:color="auto" w:fill="auto"/>
            <w:tcMar>
              <w:top w:w="100" w:type="dxa"/>
              <w:left w:w="100" w:type="dxa"/>
              <w:bottom w:w="100" w:type="dxa"/>
              <w:right w:w="100" w:type="dxa"/>
            </w:tcMar>
          </w:tcPr>
          <w:p w14:paraId="00000097"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Kappa Score</w:t>
            </w:r>
          </w:p>
        </w:tc>
        <w:tc>
          <w:tcPr>
            <w:tcW w:w="1794" w:type="dxa"/>
            <w:shd w:val="clear" w:color="auto" w:fill="auto"/>
            <w:tcMar>
              <w:top w:w="100" w:type="dxa"/>
              <w:left w:w="100" w:type="dxa"/>
              <w:bottom w:w="100" w:type="dxa"/>
              <w:right w:w="100" w:type="dxa"/>
            </w:tcMar>
          </w:tcPr>
          <w:p w14:paraId="00000098"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Mean absolute Error</w:t>
            </w:r>
          </w:p>
        </w:tc>
        <w:tc>
          <w:tcPr>
            <w:tcW w:w="2266" w:type="dxa"/>
            <w:shd w:val="clear" w:color="auto" w:fill="auto"/>
            <w:tcMar>
              <w:top w:w="100" w:type="dxa"/>
              <w:left w:w="100" w:type="dxa"/>
              <w:bottom w:w="100" w:type="dxa"/>
              <w:right w:w="100" w:type="dxa"/>
            </w:tcMar>
          </w:tcPr>
          <w:p w14:paraId="00000099"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Batch size</w:t>
            </w:r>
          </w:p>
        </w:tc>
        <w:tc>
          <w:tcPr>
            <w:tcW w:w="2266" w:type="dxa"/>
            <w:shd w:val="clear" w:color="auto" w:fill="auto"/>
            <w:tcMar>
              <w:top w:w="100" w:type="dxa"/>
              <w:left w:w="100" w:type="dxa"/>
              <w:bottom w:w="100" w:type="dxa"/>
              <w:right w:w="100" w:type="dxa"/>
            </w:tcMar>
          </w:tcPr>
          <w:p w14:paraId="0000009A"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Epochs</w:t>
            </w:r>
          </w:p>
        </w:tc>
      </w:tr>
      <w:tr w:rsidR="00C51FDE" w14:paraId="06C24264" w14:textId="77777777">
        <w:trPr>
          <w:trHeight w:val="493"/>
        </w:trPr>
        <w:tc>
          <w:tcPr>
            <w:tcW w:w="1237" w:type="dxa"/>
            <w:shd w:val="clear" w:color="auto" w:fill="auto"/>
            <w:tcMar>
              <w:top w:w="100" w:type="dxa"/>
              <w:left w:w="100" w:type="dxa"/>
              <w:bottom w:w="100" w:type="dxa"/>
              <w:right w:w="100" w:type="dxa"/>
            </w:tcMar>
          </w:tcPr>
          <w:p w14:paraId="0000009B"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1</w:t>
            </w:r>
          </w:p>
        </w:tc>
        <w:tc>
          <w:tcPr>
            <w:tcW w:w="1794" w:type="dxa"/>
            <w:shd w:val="clear" w:color="auto" w:fill="auto"/>
            <w:tcMar>
              <w:top w:w="100" w:type="dxa"/>
              <w:left w:w="100" w:type="dxa"/>
              <w:bottom w:w="100" w:type="dxa"/>
              <w:right w:w="100" w:type="dxa"/>
            </w:tcMar>
          </w:tcPr>
          <w:p w14:paraId="0000009C" w14:textId="77777777" w:rsidR="00C51FDE" w:rsidRDefault="00345C23">
            <w:pPr>
              <w:widowControl w:val="0"/>
              <w:spacing w:line="240" w:lineRule="auto"/>
              <w:jc w:val="center"/>
              <w:rPr>
                <w:rFonts w:ascii="Times New Roman" w:eastAsia="Times New Roman" w:hAnsi="Times New Roman" w:cs="Times New Roman"/>
                <w:color w:val="292929"/>
                <w:sz w:val="30"/>
                <w:szCs w:val="30"/>
                <w:highlight w:val="white"/>
              </w:rPr>
            </w:pPr>
            <w:r>
              <w:rPr>
                <w:rFonts w:ascii="Times New Roman" w:eastAsia="Times New Roman" w:hAnsi="Times New Roman" w:cs="Times New Roman"/>
                <w:color w:val="292929"/>
                <w:sz w:val="25"/>
                <w:szCs w:val="25"/>
                <w:highlight w:val="white"/>
              </w:rPr>
              <w:t>0.9636</w:t>
            </w:r>
          </w:p>
        </w:tc>
        <w:tc>
          <w:tcPr>
            <w:tcW w:w="1794" w:type="dxa"/>
            <w:shd w:val="clear" w:color="auto" w:fill="auto"/>
            <w:tcMar>
              <w:top w:w="100" w:type="dxa"/>
              <w:left w:w="100" w:type="dxa"/>
              <w:bottom w:w="100" w:type="dxa"/>
              <w:right w:w="100" w:type="dxa"/>
            </w:tcMar>
          </w:tcPr>
          <w:p w14:paraId="0000009D"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1.4291</w:t>
            </w:r>
          </w:p>
        </w:tc>
        <w:tc>
          <w:tcPr>
            <w:tcW w:w="2266" w:type="dxa"/>
            <w:shd w:val="clear" w:color="auto" w:fill="auto"/>
            <w:tcMar>
              <w:top w:w="100" w:type="dxa"/>
              <w:left w:w="100" w:type="dxa"/>
              <w:bottom w:w="100" w:type="dxa"/>
              <w:right w:w="100" w:type="dxa"/>
            </w:tcMar>
          </w:tcPr>
          <w:p w14:paraId="0000009E"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64</w:t>
            </w:r>
          </w:p>
        </w:tc>
        <w:tc>
          <w:tcPr>
            <w:tcW w:w="2266" w:type="dxa"/>
            <w:shd w:val="clear" w:color="auto" w:fill="auto"/>
            <w:tcMar>
              <w:top w:w="100" w:type="dxa"/>
              <w:left w:w="100" w:type="dxa"/>
              <w:bottom w:w="100" w:type="dxa"/>
              <w:right w:w="100" w:type="dxa"/>
            </w:tcMar>
          </w:tcPr>
          <w:p w14:paraId="0000009F"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150</w:t>
            </w:r>
          </w:p>
        </w:tc>
      </w:tr>
      <w:tr w:rsidR="00C51FDE" w14:paraId="6579A382" w14:textId="77777777">
        <w:tc>
          <w:tcPr>
            <w:tcW w:w="1237" w:type="dxa"/>
            <w:shd w:val="clear" w:color="auto" w:fill="auto"/>
            <w:tcMar>
              <w:top w:w="100" w:type="dxa"/>
              <w:left w:w="100" w:type="dxa"/>
              <w:bottom w:w="100" w:type="dxa"/>
              <w:right w:w="100" w:type="dxa"/>
            </w:tcMar>
          </w:tcPr>
          <w:p w14:paraId="000000A0"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2</w:t>
            </w:r>
          </w:p>
        </w:tc>
        <w:tc>
          <w:tcPr>
            <w:tcW w:w="1794" w:type="dxa"/>
            <w:shd w:val="clear" w:color="auto" w:fill="auto"/>
            <w:tcMar>
              <w:top w:w="100" w:type="dxa"/>
              <w:left w:w="100" w:type="dxa"/>
              <w:bottom w:w="100" w:type="dxa"/>
              <w:right w:w="100" w:type="dxa"/>
            </w:tcMar>
          </w:tcPr>
          <w:p w14:paraId="000000A1"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0.9630</w:t>
            </w:r>
          </w:p>
        </w:tc>
        <w:tc>
          <w:tcPr>
            <w:tcW w:w="1794" w:type="dxa"/>
            <w:shd w:val="clear" w:color="auto" w:fill="auto"/>
            <w:tcMar>
              <w:top w:w="100" w:type="dxa"/>
              <w:left w:w="100" w:type="dxa"/>
              <w:bottom w:w="100" w:type="dxa"/>
              <w:right w:w="100" w:type="dxa"/>
            </w:tcMar>
          </w:tcPr>
          <w:p w14:paraId="000000A2"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1.4065</w:t>
            </w:r>
          </w:p>
        </w:tc>
        <w:tc>
          <w:tcPr>
            <w:tcW w:w="2266" w:type="dxa"/>
            <w:shd w:val="clear" w:color="auto" w:fill="auto"/>
            <w:tcMar>
              <w:top w:w="100" w:type="dxa"/>
              <w:left w:w="100" w:type="dxa"/>
              <w:bottom w:w="100" w:type="dxa"/>
              <w:right w:w="100" w:type="dxa"/>
            </w:tcMar>
          </w:tcPr>
          <w:p w14:paraId="000000A3"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64</w:t>
            </w:r>
          </w:p>
        </w:tc>
        <w:tc>
          <w:tcPr>
            <w:tcW w:w="2266" w:type="dxa"/>
            <w:shd w:val="clear" w:color="auto" w:fill="auto"/>
            <w:tcMar>
              <w:top w:w="100" w:type="dxa"/>
              <w:left w:w="100" w:type="dxa"/>
              <w:bottom w:w="100" w:type="dxa"/>
              <w:right w:w="100" w:type="dxa"/>
            </w:tcMar>
          </w:tcPr>
          <w:p w14:paraId="000000A4"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150</w:t>
            </w:r>
          </w:p>
        </w:tc>
      </w:tr>
      <w:tr w:rsidR="00C51FDE" w14:paraId="0682A060" w14:textId="77777777">
        <w:tc>
          <w:tcPr>
            <w:tcW w:w="1237" w:type="dxa"/>
            <w:shd w:val="clear" w:color="auto" w:fill="auto"/>
            <w:tcMar>
              <w:top w:w="100" w:type="dxa"/>
              <w:left w:w="100" w:type="dxa"/>
              <w:bottom w:w="100" w:type="dxa"/>
              <w:right w:w="100" w:type="dxa"/>
            </w:tcMar>
          </w:tcPr>
          <w:p w14:paraId="000000A5"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3</w:t>
            </w:r>
          </w:p>
        </w:tc>
        <w:tc>
          <w:tcPr>
            <w:tcW w:w="1794" w:type="dxa"/>
            <w:shd w:val="clear" w:color="auto" w:fill="auto"/>
            <w:tcMar>
              <w:top w:w="100" w:type="dxa"/>
              <w:left w:w="100" w:type="dxa"/>
              <w:bottom w:w="100" w:type="dxa"/>
              <w:right w:w="100" w:type="dxa"/>
            </w:tcMar>
          </w:tcPr>
          <w:p w14:paraId="000000A6"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0.9630</w:t>
            </w:r>
          </w:p>
        </w:tc>
        <w:tc>
          <w:tcPr>
            <w:tcW w:w="1794" w:type="dxa"/>
            <w:shd w:val="clear" w:color="auto" w:fill="auto"/>
            <w:tcMar>
              <w:top w:w="100" w:type="dxa"/>
              <w:left w:w="100" w:type="dxa"/>
              <w:bottom w:w="100" w:type="dxa"/>
              <w:right w:w="100" w:type="dxa"/>
            </w:tcMar>
          </w:tcPr>
          <w:p w14:paraId="000000A7"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1.4167</w:t>
            </w:r>
          </w:p>
        </w:tc>
        <w:tc>
          <w:tcPr>
            <w:tcW w:w="2266" w:type="dxa"/>
            <w:shd w:val="clear" w:color="auto" w:fill="auto"/>
            <w:tcMar>
              <w:top w:w="100" w:type="dxa"/>
              <w:left w:w="100" w:type="dxa"/>
              <w:bottom w:w="100" w:type="dxa"/>
              <w:right w:w="100" w:type="dxa"/>
            </w:tcMar>
          </w:tcPr>
          <w:p w14:paraId="000000A8"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64</w:t>
            </w:r>
          </w:p>
        </w:tc>
        <w:tc>
          <w:tcPr>
            <w:tcW w:w="2266" w:type="dxa"/>
            <w:shd w:val="clear" w:color="auto" w:fill="auto"/>
            <w:tcMar>
              <w:top w:w="100" w:type="dxa"/>
              <w:left w:w="100" w:type="dxa"/>
              <w:bottom w:w="100" w:type="dxa"/>
              <w:right w:w="100" w:type="dxa"/>
            </w:tcMar>
          </w:tcPr>
          <w:p w14:paraId="000000A9" w14:textId="77777777" w:rsidR="00C51FDE" w:rsidRDefault="00345C23">
            <w:pPr>
              <w:widowControl w:val="0"/>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150</w:t>
            </w:r>
          </w:p>
        </w:tc>
      </w:tr>
      <w:tr w:rsidR="00C51FDE" w14:paraId="5C4F36CD" w14:textId="77777777">
        <w:tc>
          <w:tcPr>
            <w:tcW w:w="1237" w:type="dxa"/>
            <w:shd w:val="clear" w:color="auto" w:fill="auto"/>
            <w:tcMar>
              <w:top w:w="100" w:type="dxa"/>
              <w:left w:w="100" w:type="dxa"/>
              <w:bottom w:w="100" w:type="dxa"/>
              <w:right w:w="100" w:type="dxa"/>
            </w:tcMar>
          </w:tcPr>
          <w:p w14:paraId="000000AA"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4</w:t>
            </w:r>
          </w:p>
        </w:tc>
        <w:tc>
          <w:tcPr>
            <w:tcW w:w="1794" w:type="dxa"/>
            <w:shd w:val="clear" w:color="auto" w:fill="auto"/>
            <w:tcMar>
              <w:top w:w="100" w:type="dxa"/>
              <w:left w:w="100" w:type="dxa"/>
              <w:bottom w:w="100" w:type="dxa"/>
              <w:right w:w="100" w:type="dxa"/>
            </w:tcMar>
          </w:tcPr>
          <w:p w14:paraId="000000AB"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0.9703</w:t>
            </w:r>
          </w:p>
        </w:tc>
        <w:tc>
          <w:tcPr>
            <w:tcW w:w="1794" w:type="dxa"/>
            <w:shd w:val="clear" w:color="auto" w:fill="auto"/>
            <w:tcMar>
              <w:top w:w="100" w:type="dxa"/>
              <w:left w:w="100" w:type="dxa"/>
              <w:bottom w:w="100" w:type="dxa"/>
              <w:right w:w="100" w:type="dxa"/>
            </w:tcMar>
          </w:tcPr>
          <w:p w14:paraId="000000AC"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1.4061</w:t>
            </w:r>
          </w:p>
        </w:tc>
        <w:tc>
          <w:tcPr>
            <w:tcW w:w="2266" w:type="dxa"/>
            <w:shd w:val="clear" w:color="auto" w:fill="auto"/>
            <w:tcMar>
              <w:top w:w="100" w:type="dxa"/>
              <w:left w:w="100" w:type="dxa"/>
              <w:bottom w:w="100" w:type="dxa"/>
              <w:right w:w="100" w:type="dxa"/>
            </w:tcMar>
          </w:tcPr>
          <w:p w14:paraId="000000AD"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64</w:t>
            </w:r>
          </w:p>
        </w:tc>
        <w:tc>
          <w:tcPr>
            <w:tcW w:w="2266" w:type="dxa"/>
            <w:shd w:val="clear" w:color="auto" w:fill="auto"/>
            <w:tcMar>
              <w:top w:w="100" w:type="dxa"/>
              <w:left w:w="100" w:type="dxa"/>
              <w:bottom w:w="100" w:type="dxa"/>
              <w:right w:w="100" w:type="dxa"/>
            </w:tcMar>
          </w:tcPr>
          <w:p w14:paraId="000000AE" w14:textId="77777777" w:rsidR="00C51FDE" w:rsidRDefault="00345C23">
            <w:pPr>
              <w:widowControl w:val="0"/>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150</w:t>
            </w:r>
          </w:p>
        </w:tc>
      </w:tr>
      <w:tr w:rsidR="00C51FDE" w14:paraId="65F62B97" w14:textId="77777777">
        <w:tc>
          <w:tcPr>
            <w:tcW w:w="1237" w:type="dxa"/>
            <w:shd w:val="clear" w:color="auto" w:fill="auto"/>
            <w:tcMar>
              <w:top w:w="100" w:type="dxa"/>
              <w:left w:w="100" w:type="dxa"/>
              <w:bottom w:w="100" w:type="dxa"/>
              <w:right w:w="100" w:type="dxa"/>
            </w:tcMar>
          </w:tcPr>
          <w:p w14:paraId="000000AF"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5</w:t>
            </w:r>
          </w:p>
        </w:tc>
        <w:tc>
          <w:tcPr>
            <w:tcW w:w="1794" w:type="dxa"/>
            <w:shd w:val="clear" w:color="auto" w:fill="auto"/>
            <w:tcMar>
              <w:top w:w="100" w:type="dxa"/>
              <w:left w:w="100" w:type="dxa"/>
              <w:bottom w:w="100" w:type="dxa"/>
              <w:right w:w="100" w:type="dxa"/>
            </w:tcMar>
          </w:tcPr>
          <w:p w14:paraId="000000B0"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0.9649</w:t>
            </w:r>
          </w:p>
        </w:tc>
        <w:tc>
          <w:tcPr>
            <w:tcW w:w="1794" w:type="dxa"/>
            <w:shd w:val="clear" w:color="auto" w:fill="auto"/>
            <w:tcMar>
              <w:top w:w="100" w:type="dxa"/>
              <w:left w:w="100" w:type="dxa"/>
              <w:bottom w:w="100" w:type="dxa"/>
              <w:right w:w="100" w:type="dxa"/>
            </w:tcMar>
          </w:tcPr>
          <w:p w14:paraId="000000B1"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1.4151</w:t>
            </w:r>
          </w:p>
        </w:tc>
        <w:tc>
          <w:tcPr>
            <w:tcW w:w="2266" w:type="dxa"/>
            <w:shd w:val="clear" w:color="auto" w:fill="auto"/>
            <w:tcMar>
              <w:top w:w="100" w:type="dxa"/>
              <w:left w:w="100" w:type="dxa"/>
              <w:bottom w:w="100" w:type="dxa"/>
              <w:right w:w="100" w:type="dxa"/>
            </w:tcMar>
          </w:tcPr>
          <w:p w14:paraId="000000B2" w14:textId="77777777" w:rsidR="00C51FDE" w:rsidRDefault="00345C23">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64</w:t>
            </w:r>
          </w:p>
        </w:tc>
        <w:tc>
          <w:tcPr>
            <w:tcW w:w="2266" w:type="dxa"/>
            <w:shd w:val="clear" w:color="auto" w:fill="auto"/>
            <w:tcMar>
              <w:top w:w="100" w:type="dxa"/>
              <w:left w:w="100" w:type="dxa"/>
              <w:bottom w:w="100" w:type="dxa"/>
              <w:right w:w="100" w:type="dxa"/>
            </w:tcMar>
          </w:tcPr>
          <w:p w14:paraId="000000B3" w14:textId="77777777" w:rsidR="00C51FDE" w:rsidRDefault="00345C23">
            <w:pPr>
              <w:widowControl w:val="0"/>
              <w:spacing w:line="240" w:lineRule="auto"/>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150</w:t>
            </w:r>
          </w:p>
        </w:tc>
      </w:tr>
    </w:tbl>
    <w:p w14:paraId="000000B4" w14:textId="77777777" w:rsidR="00C51FDE" w:rsidRDefault="00345C23">
      <w:pPr>
        <w:jc w:val="center"/>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Table 2 Kappa Score and Mean Absolute Error for 5-Fold Cross Validation</w:t>
      </w:r>
    </w:p>
    <w:p w14:paraId="000000B5" w14:textId="77777777" w:rsidR="00C51FDE" w:rsidRDefault="00C51FDE">
      <w:pPr>
        <w:rPr>
          <w:rFonts w:ascii="Times New Roman" w:eastAsia="Times New Roman" w:hAnsi="Times New Roman" w:cs="Times New Roman"/>
          <w:sz w:val="26"/>
          <w:szCs w:val="26"/>
          <w:highlight w:val="white"/>
        </w:rPr>
      </w:pPr>
    </w:p>
    <w:p w14:paraId="000000B6" w14:textId="77777777" w:rsidR="00C51FDE" w:rsidRDefault="00C51FDE">
      <w:pPr>
        <w:rPr>
          <w:rFonts w:ascii="Times New Roman" w:eastAsia="Times New Roman" w:hAnsi="Times New Roman" w:cs="Times New Roman"/>
          <w:sz w:val="26"/>
          <w:szCs w:val="26"/>
          <w:highlight w:val="white"/>
        </w:rPr>
      </w:pPr>
    </w:p>
    <w:p w14:paraId="000000B7" w14:textId="77777777" w:rsidR="00C51FDE" w:rsidRDefault="00C51FDE">
      <w:pPr>
        <w:rPr>
          <w:rFonts w:ascii="Times New Roman" w:eastAsia="Times New Roman" w:hAnsi="Times New Roman" w:cs="Times New Roman"/>
          <w:sz w:val="26"/>
          <w:szCs w:val="26"/>
          <w:highlight w:val="white"/>
        </w:rPr>
      </w:pPr>
    </w:p>
    <w:p w14:paraId="000000B8" w14:textId="3A5ADD0C" w:rsidR="00C51FDE" w:rsidRDefault="00C51FDE">
      <w:pPr>
        <w:rPr>
          <w:rFonts w:ascii="Times New Roman" w:eastAsia="Times New Roman" w:hAnsi="Times New Roman" w:cs="Times New Roman"/>
          <w:sz w:val="26"/>
          <w:szCs w:val="26"/>
          <w:highlight w:val="white"/>
        </w:rPr>
      </w:pPr>
    </w:p>
    <w:p w14:paraId="4ADEDB58" w14:textId="77777777" w:rsidR="003E44B2" w:rsidRDefault="003E44B2">
      <w:pPr>
        <w:rPr>
          <w:rFonts w:ascii="Times New Roman" w:eastAsia="Times New Roman" w:hAnsi="Times New Roman" w:cs="Times New Roman"/>
          <w:sz w:val="26"/>
          <w:szCs w:val="26"/>
          <w:highlight w:val="white"/>
        </w:rPr>
      </w:pPr>
    </w:p>
    <w:p w14:paraId="000000B9" w14:textId="77777777" w:rsidR="00C51FDE" w:rsidRDefault="00C51FDE">
      <w:pPr>
        <w:rPr>
          <w:rFonts w:ascii="Times New Roman" w:eastAsia="Times New Roman" w:hAnsi="Times New Roman" w:cs="Times New Roman"/>
          <w:sz w:val="26"/>
          <w:szCs w:val="26"/>
          <w:highlight w:val="white"/>
        </w:rPr>
      </w:pPr>
    </w:p>
    <w:p w14:paraId="000000BA" w14:textId="77777777" w:rsidR="00C51FDE" w:rsidRDefault="00345C23">
      <w:pPr>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5.3 Web Application (Output)</w:t>
      </w:r>
    </w:p>
    <w:p w14:paraId="000000BB" w14:textId="77777777" w:rsidR="00C51FDE" w:rsidRDefault="00345C23">
      <w:pPr>
        <w:pStyle w:val="Heading4"/>
        <w:keepNext w:val="0"/>
        <w:keepLines w:val="0"/>
        <w:spacing w:before="240" w:after="40"/>
        <w:rPr>
          <w:rFonts w:ascii="Times New Roman" w:eastAsia="Times New Roman" w:hAnsi="Times New Roman" w:cs="Times New Roman"/>
          <w:color w:val="000000"/>
          <w:sz w:val="26"/>
          <w:szCs w:val="26"/>
        </w:rPr>
      </w:pPr>
      <w:bookmarkStart w:id="9" w:name="_safc2yl5cgac" w:colFirst="0" w:colLast="0"/>
      <w:bookmarkEnd w:id="9"/>
      <w:r>
        <w:rPr>
          <w:rFonts w:ascii="Times New Roman" w:eastAsia="Times New Roman" w:hAnsi="Times New Roman" w:cs="Times New Roman"/>
          <w:color w:val="000000"/>
          <w:sz w:val="26"/>
          <w:szCs w:val="26"/>
        </w:rPr>
        <w:t xml:space="preserve">The front end of the application was implemented using HTML, CSS and Bootstrap. It provides the option for users to choose from a set of prompts and write an essay accordingly or to grade their own custom essay. </w:t>
      </w:r>
    </w:p>
    <w:p w14:paraId="000000BC" w14:textId="77777777" w:rsidR="00C51FDE" w:rsidRDefault="00345C23">
      <w:pPr>
        <w:pStyle w:val="Heading4"/>
        <w:keepNext w:val="0"/>
        <w:keepLines w:val="0"/>
        <w:spacing w:before="240" w:after="40"/>
      </w:pPr>
      <w:bookmarkStart w:id="10" w:name="_gwxy8e754j0f" w:colFirst="0" w:colLast="0"/>
      <w:bookmarkEnd w:id="10"/>
      <w:r>
        <w:rPr>
          <w:rFonts w:ascii="Times New Roman" w:eastAsia="Times New Roman" w:hAnsi="Times New Roman" w:cs="Times New Roman"/>
          <w:color w:val="000000"/>
          <w:sz w:val="26"/>
          <w:szCs w:val="26"/>
        </w:rPr>
        <w:t>Landing page of the application:</w:t>
      </w:r>
    </w:p>
    <w:p w14:paraId="000000BD" w14:textId="77777777" w:rsidR="00C51FDE" w:rsidRDefault="00C51FDE"/>
    <w:p w14:paraId="000000BE" w14:textId="77777777" w:rsidR="00C51FDE" w:rsidRDefault="00345C23">
      <w:r>
        <w:rPr>
          <w:noProof/>
        </w:rPr>
        <w:drawing>
          <wp:inline distT="114300" distB="114300" distL="114300" distR="114300">
            <wp:extent cx="5943600" cy="25019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2501900"/>
                    </a:xfrm>
                    <a:prstGeom prst="rect">
                      <a:avLst/>
                    </a:prstGeom>
                    <a:ln/>
                  </pic:spPr>
                </pic:pic>
              </a:graphicData>
            </a:graphic>
          </wp:inline>
        </w:drawing>
      </w:r>
    </w:p>
    <w:p w14:paraId="000000BF" w14:textId="77777777" w:rsidR="00C51FDE" w:rsidRDefault="00345C23">
      <w:pPr>
        <w:pStyle w:val="Heading4"/>
        <w:keepNext w:val="0"/>
        <w:keepLines w:val="0"/>
        <w:spacing w:before="240" w:after="40"/>
      </w:pPr>
      <w:bookmarkStart w:id="11" w:name="_obmn0f63zczd" w:colFirst="0" w:colLast="0"/>
      <w:bookmarkEnd w:id="11"/>
      <w:r>
        <w:rPr>
          <w:rFonts w:ascii="Times New Roman" w:eastAsia="Times New Roman" w:hAnsi="Times New Roman" w:cs="Times New Roman"/>
          <w:color w:val="000000"/>
          <w:sz w:val="26"/>
          <w:szCs w:val="26"/>
        </w:rPr>
        <w:t xml:space="preserve">Sample </w:t>
      </w:r>
      <w:r>
        <w:rPr>
          <w:rFonts w:ascii="Times New Roman" w:eastAsia="Times New Roman" w:hAnsi="Times New Roman" w:cs="Times New Roman"/>
          <w:color w:val="000000"/>
          <w:sz w:val="26"/>
          <w:szCs w:val="26"/>
        </w:rPr>
        <w:t>essay prompts:</w:t>
      </w:r>
    </w:p>
    <w:p w14:paraId="000000C0" w14:textId="77777777" w:rsidR="00C51FDE" w:rsidRDefault="00345C23">
      <w:r>
        <w:rPr>
          <w:noProof/>
        </w:rPr>
        <w:drawing>
          <wp:inline distT="114300" distB="114300" distL="114300" distR="114300">
            <wp:extent cx="5943600" cy="2654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654300"/>
                    </a:xfrm>
                    <a:prstGeom prst="rect">
                      <a:avLst/>
                    </a:prstGeom>
                    <a:ln/>
                  </pic:spPr>
                </pic:pic>
              </a:graphicData>
            </a:graphic>
          </wp:inline>
        </w:drawing>
      </w:r>
    </w:p>
    <w:p w14:paraId="000000C1" w14:textId="77777777" w:rsidR="00C51FDE" w:rsidRDefault="00C51FDE"/>
    <w:p w14:paraId="000000C2" w14:textId="77777777" w:rsidR="00C51FDE" w:rsidRDefault="00C51FDE">
      <w:pPr>
        <w:pStyle w:val="Heading4"/>
        <w:keepNext w:val="0"/>
        <w:keepLines w:val="0"/>
        <w:spacing w:before="240" w:after="40"/>
        <w:rPr>
          <w:rFonts w:ascii="Times New Roman" w:eastAsia="Times New Roman" w:hAnsi="Times New Roman" w:cs="Times New Roman"/>
          <w:color w:val="000000"/>
          <w:sz w:val="26"/>
          <w:szCs w:val="26"/>
        </w:rPr>
      </w:pPr>
      <w:bookmarkStart w:id="12" w:name="_qg91ub50565x" w:colFirst="0" w:colLast="0"/>
      <w:bookmarkEnd w:id="12"/>
    </w:p>
    <w:p w14:paraId="000000C3" w14:textId="77777777" w:rsidR="00C51FDE" w:rsidRDefault="00C51FDE">
      <w:pPr>
        <w:pStyle w:val="Heading4"/>
        <w:keepNext w:val="0"/>
        <w:keepLines w:val="0"/>
        <w:spacing w:before="240" w:after="40"/>
        <w:rPr>
          <w:rFonts w:ascii="Times New Roman" w:eastAsia="Times New Roman" w:hAnsi="Times New Roman" w:cs="Times New Roman"/>
          <w:color w:val="000000"/>
          <w:sz w:val="26"/>
          <w:szCs w:val="26"/>
        </w:rPr>
      </w:pPr>
      <w:bookmarkStart w:id="13" w:name="_cq0irhebq5dz" w:colFirst="0" w:colLast="0"/>
      <w:bookmarkEnd w:id="13"/>
    </w:p>
    <w:p w14:paraId="000000C4" w14:textId="77777777" w:rsidR="00C51FDE" w:rsidRDefault="00345C23">
      <w:pPr>
        <w:pStyle w:val="Heading4"/>
        <w:keepNext w:val="0"/>
        <w:keepLines w:val="0"/>
        <w:spacing w:before="240" w:after="40"/>
      </w:pPr>
      <w:bookmarkStart w:id="14" w:name="_46uzod4au26o" w:colFirst="0" w:colLast="0"/>
      <w:bookmarkEnd w:id="14"/>
      <w:r>
        <w:rPr>
          <w:rFonts w:ascii="Times New Roman" w:eastAsia="Times New Roman" w:hAnsi="Times New Roman" w:cs="Times New Roman"/>
          <w:color w:val="000000"/>
          <w:sz w:val="26"/>
          <w:szCs w:val="26"/>
        </w:rPr>
        <w:t>On clicking on a given prompt:</w:t>
      </w:r>
    </w:p>
    <w:p w14:paraId="000000C5" w14:textId="77777777" w:rsidR="00C51FDE" w:rsidRDefault="00345C23">
      <w:r>
        <w:rPr>
          <w:noProof/>
        </w:rPr>
        <w:drawing>
          <wp:inline distT="114300" distB="114300" distL="114300" distR="114300">
            <wp:extent cx="5943600" cy="2527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527300"/>
                    </a:xfrm>
                    <a:prstGeom prst="rect">
                      <a:avLst/>
                    </a:prstGeom>
                    <a:ln/>
                  </pic:spPr>
                </pic:pic>
              </a:graphicData>
            </a:graphic>
          </wp:inline>
        </w:drawing>
      </w:r>
    </w:p>
    <w:p w14:paraId="000000C6" w14:textId="77777777" w:rsidR="00C51FDE" w:rsidRDefault="00345C23">
      <w:pPr>
        <w:pStyle w:val="Heading4"/>
        <w:keepNext w:val="0"/>
        <w:keepLines w:val="0"/>
        <w:spacing w:before="240" w:after="40"/>
      </w:pPr>
      <w:bookmarkStart w:id="15" w:name="_mlqperjtnnxp" w:colFirst="0" w:colLast="0"/>
      <w:bookmarkEnd w:id="15"/>
      <w:r>
        <w:rPr>
          <w:rFonts w:ascii="Times New Roman" w:eastAsia="Times New Roman" w:hAnsi="Times New Roman" w:cs="Times New Roman"/>
          <w:color w:val="000000"/>
          <w:sz w:val="26"/>
          <w:szCs w:val="26"/>
        </w:rPr>
        <w:t>On choosing to grade a custom essay:</w:t>
      </w:r>
    </w:p>
    <w:p w14:paraId="000000C7" w14:textId="77777777" w:rsidR="00C51FDE" w:rsidRDefault="00345C23">
      <w:r>
        <w:rPr>
          <w:noProof/>
        </w:rPr>
        <w:drawing>
          <wp:inline distT="114300" distB="114300" distL="114300" distR="114300">
            <wp:extent cx="5943600" cy="2032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2032000"/>
                    </a:xfrm>
                    <a:prstGeom prst="rect">
                      <a:avLst/>
                    </a:prstGeom>
                    <a:ln/>
                  </pic:spPr>
                </pic:pic>
              </a:graphicData>
            </a:graphic>
          </wp:inline>
        </w:drawing>
      </w:r>
    </w:p>
    <w:p w14:paraId="000000C8" w14:textId="77777777" w:rsidR="00C51FDE" w:rsidRDefault="00345C23">
      <w:pPr>
        <w:pStyle w:val="Heading4"/>
        <w:keepNext w:val="0"/>
        <w:keepLines w:val="0"/>
        <w:spacing w:before="240" w:after="40"/>
      </w:pPr>
      <w:bookmarkStart w:id="16" w:name="_ta158lcc2zg3" w:colFirst="0" w:colLast="0"/>
      <w:bookmarkEnd w:id="16"/>
      <w:r>
        <w:rPr>
          <w:rFonts w:ascii="Times New Roman" w:eastAsia="Times New Roman" w:hAnsi="Times New Roman" w:cs="Times New Roman"/>
          <w:color w:val="000000"/>
          <w:sz w:val="26"/>
          <w:szCs w:val="26"/>
        </w:rPr>
        <w:t xml:space="preserve">Final score of </w:t>
      </w:r>
      <w:proofErr w:type="gramStart"/>
      <w:r>
        <w:rPr>
          <w:rFonts w:ascii="Times New Roman" w:eastAsia="Times New Roman" w:hAnsi="Times New Roman" w:cs="Times New Roman"/>
          <w:color w:val="000000"/>
          <w:sz w:val="26"/>
          <w:szCs w:val="26"/>
        </w:rPr>
        <w:t>user</w:t>
      </w:r>
      <w:proofErr w:type="gramEnd"/>
      <w:r>
        <w:rPr>
          <w:rFonts w:ascii="Times New Roman" w:eastAsia="Times New Roman" w:hAnsi="Times New Roman" w:cs="Times New Roman"/>
          <w:color w:val="000000"/>
          <w:sz w:val="26"/>
          <w:szCs w:val="26"/>
        </w:rPr>
        <w:t xml:space="preserve"> submitted essay:</w:t>
      </w:r>
    </w:p>
    <w:p w14:paraId="000000CC" w14:textId="04E9BE99" w:rsidR="00C51FDE" w:rsidRPr="003E44B2" w:rsidRDefault="00345C23" w:rsidP="003E44B2">
      <w:pPr>
        <w:pStyle w:val="Heading4"/>
        <w:keepNext w:val="0"/>
        <w:keepLines w:val="0"/>
        <w:spacing w:before="240" w:after="40"/>
        <w:jc w:val="center"/>
      </w:pPr>
      <w:bookmarkStart w:id="17" w:name="_t25xjc7ldrkr" w:colFirst="0" w:colLast="0"/>
      <w:bookmarkEnd w:id="17"/>
      <w:r>
        <w:rPr>
          <w:noProof/>
        </w:rPr>
        <w:lastRenderedPageBreak/>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136525</wp:posOffset>
            </wp:positionV>
            <wp:extent cx="5681663" cy="2631507"/>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81663" cy="2631507"/>
                    </a:xfrm>
                    <a:prstGeom prst="rect">
                      <a:avLst/>
                    </a:prstGeom>
                    <a:ln/>
                  </pic:spPr>
                </pic:pic>
              </a:graphicData>
            </a:graphic>
          </wp:anchor>
        </w:drawing>
      </w:r>
      <w:bookmarkStart w:id="18" w:name="_p0t0amy83crh" w:colFirst="0" w:colLast="0"/>
      <w:bookmarkEnd w:id="18"/>
      <w:r>
        <w:rPr>
          <w:rFonts w:ascii="Times New Roman" w:eastAsia="Times New Roman" w:hAnsi="Times New Roman" w:cs="Times New Roman"/>
          <w:b/>
          <w:color w:val="000000"/>
          <w:sz w:val="38"/>
          <w:szCs w:val="38"/>
        </w:rPr>
        <w:t>6. Software Specifications</w:t>
      </w:r>
    </w:p>
    <w:p w14:paraId="000000CD" w14:textId="007B9779"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application is developed primarily using Python, for the purposes of running the app. The model was built and trained on </w:t>
      </w:r>
      <w:proofErr w:type="spellStart"/>
      <w:r w:rsidR="003E44B2">
        <w:rPr>
          <w:rFonts w:ascii="Times New Roman" w:eastAsia="Times New Roman" w:hAnsi="Times New Roman" w:cs="Times New Roman"/>
          <w:sz w:val="26"/>
          <w:szCs w:val="26"/>
        </w:rPr>
        <w:t>Jupyter</w:t>
      </w:r>
      <w:proofErr w:type="spellEnd"/>
      <w:r>
        <w:rPr>
          <w:rFonts w:ascii="Times New Roman" w:eastAsia="Times New Roman" w:hAnsi="Times New Roman" w:cs="Times New Roman"/>
          <w:sz w:val="26"/>
          <w:szCs w:val="26"/>
        </w:rPr>
        <w:t xml:space="preserve"> Notebook. The front end of the application was designed with HTML, CSS and Bootstrap. All the components of this applicati</w:t>
      </w:r>
      <w:r>
        <w:rPr>
          <w:rFonts w:ascii="Times New Roman" w:eastAsia="Times New Roman" w:hAnsi="Times New Roman" w:cs="Times New Roman"/>
          <w:sz w:val="26"/>
          <w:szCs w:val="26"/>
        </w:rPr>
        <w:t xml:space="preserve">on were integrated with the help of Flask App, and the final project was deployed on IBM Cloud. </w:t>
      </w:r>
    </w:p>
    <w:p w14:paraId="000000CE" w14:textId="77777777" w:rsidR="00C51FDE" w:rsidRDefault="00345C23">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While training the model, the dataset was imported into the model with </w:t>
      </w:r>
      <w:proofErr w:type="gramStart"/>
      <w:r>
        <w:rPr>
          <w:rFonts w:ascii="Times New Roman" w:eastAsia="Times New Roman" w:hAnsi="Times New Roman" w:cs="Times New Roman"/>
          <w:sz w:val="26"/>
          <w:szCs w:val="26"/>
        </w:rPr>
        <w:t>Pandas</w:t>
      </w:r>
      <w:proofErr w:type="gramEnd"/>
      <w:r>
        <w:rPr>
          <w:rFonts w:ascii="Times New Roman" w:eastAsia="Times New Roman" w:hAnsi="Times New Roman" w:cs="Times New Roman"/>
          <w:sz w:val="26"/>
          <w:szCs w:val="26"/>
        </w:rPr>
        <w:t xml:space="preserve"> library. </w:t>
      </w:r>
      <w:proofErr w:type="gramStart"/>
      <w:r>
        <w:rPr>
          <w:rFonts w:ascii="Times New Roman" w:eastAsia="Times New Roman" w:hAnsi="Times New Roman" w:cs="Times New Roman"/>
          <w:sz w:val="26"/>
          <w:szCs w:val="26"/>
        </w:rPr>
        <w:t>Pandas</w:t>
      </w:r>
      <w:proofErr w:type="gramEnd"/>
      <w:r>
        <w:rPr>
          <w:rFonts w:ascii="Times New Roman" w:eastAsia="Times New Roman" w:hAnsi="Times New Roman" w:cs="Times New Roman"/>
          <w:sz w:val="26"/>
          <w:szCs w:val="26"/>
        </w:rPr>
        <w:t xml:space="preserve"> library used was v1.3.0. </w:t>
      </w:r>
      <w:proofErr w:type="spellStart"/>
      <w:r>
        <w:rPr>
          <w:rFonts w:ascii="Times New Roman" w:eastAsia="Times New Roman" w:hAnsi="Times New Roman" w:cs="Times New Roman"/>
          <w:sz w:val="26"/>
          <w:szCs w:val="26"/>
        </w:rPr>
        <w:t>Numpy</w:t>
      </w:r>
      <w:proofErr w:type="spellEnd"/>
      <w:r>
        <w:rPr>
          <w:rFonts w:ascii="Times New Roman" w:eastAsia="Times New Roman" w:hAnsi="Times New Roman" w:cs="Times New Roman"/>
          <w:sz w:val="26"/>
          <w:szCs w:val="26"/>
        </w:rPr>
        <w:t xml:space="preserve"> v1.19.2 was used to handle array data structure. Natural Language </w:t>
      </w:r>
      <w:proofErr w:type="spellStart"/>
      <w:r>
        <w:rPr>
          <w:rFonts w:ascii="Times New Roman" w:eastAsia="Times New Roman" w:hAnsi="Times New Roman" w:cs="Times New Roman"/>
          <w:sz w:val="26"/>
          <w:szCs w:val="26"/>
        </w:rPr>
        <w:t>ToolKit</w:t>
      </w:r>
      <w:proofErr w:type="spellEnd"/>
      <w:r>
        <w:rPr>
          <w:rFonts w:ascii="Times New Roman" w:eastAsia="Times New Roman" w:hAnsi="Times New Roman" w:cs="Times New Roman"/>
          <w:sz w:val="26"/>
          <w:szCs w:val="26"/>
        </w:rPr>
        <w:t xml:space="preserve"> v3.6.2 was used to tokenize essays to sentences written i</w:t>
      </w:r>
      <w:r>
        <w:rPr>
          <w:rFonts w:ascii="Times New Roman" w:eastAsia="Times New Roman" w:hAnsi="Times New Roman" w:cs="Times New Roman"/>
          <w:sz w:val="26"/>
          <w:szCs w:val="26"/>
        </w:rPr>
        <w:t xml:space="preserve">n </w:t>
      </w:r>
      <w:proofErr w:type="spellStart"/>
      <w:r>
        <w:rPr>
          <w:rFonts w:ascii="Times New Roman" w:eastAsia="Times New Roman" w:hAnsi="Times New Roman" w:cs="Times New Roman"/>
          <w:sz w:val="26"/>
          <w:szCs w:val="26"/>
        </w:rPr>
        <w:t>english</w:t>
      </w:r>
      <w:proofErr w:type="spellEnd"/>
      <w:r>
        <w:rPr>
          <w:rFonts w:ascii="Times New Roman" w:eastAsia="Times New Roman" w:hAnsi="Times New Roman" w:cs="Times New Roman"/>
          <w:sz w:val="26"/>
          <w:szCs w:val="26"/>
        </w:rPr>
        <w:t xml:space="preserve"> and also to remove </w:t>
      </w:r>
      <w:proofErr w:type="spellStart"/>
      <w:r>
        <w:rPr>
          <w:rFonts w:ascii="Times New Roman" w:eastAsia="Times New Roman" w:hAnsi="Times New Roman" w:cs="Times New Roman"/>
          <w:sz w:val="26"/>
          <w:szCs w:val="26"/>
        </w:rPr>
        <w:t>stopwords</w:t>
      </w:r>
      <w:proofErr w:type="spellEnd"/>
      <w:r>
        <w:rPr>
          <w:rFonts w:ascii="Times New Roman" w:eastAsia="Times New Roman" w:hAnsi="Times New Roman" w:cs="Times New Roman"/>
          <w:sz w:val="26"/>
          <w:szCs w:val="26"/>
        </w:rPr>
        <w:t xml:space="preserve"> to make sure the sentences contain only relevant words. </w:t>
      </w:r>
      <w:proofErr w:type="spellStart"/>
      <w:r>
        <w:rPr>
          <w:rFonts w:ascii="Times New Roman" w:eastAsia="Times New Roman" w:hAnsi="Times New Roman" w:cs="Times New Roman"/>
          <w:sz w:val="26"/>
          <w:szCs w:val="26"/>
        </w:rPr>
        <w:t>RegEx</w:t>
      </w:r>
      <w:proofErr w:type="spellEnd"/>
      <w:r>
        <w:rPr>
          <w:rFonts w:ascii="Times New Roman" w:eastAsia="Times New Roman" w:hAnsi="Times New Roman" w:cs="Times New Roman"/>
          <w:sz w:val="26"/>
          <w:szCs w:val="26"/>
        </w:rPr>
        <w:t>(re) package v2.2.1 was used to remove unnecessary punctuations and symbols present in the essay or sentences. Our model utilizes Word2Vec technique to conv</w:t>
      </w:r>
      <w:r>
        <w:rPr>
          <w:rFonts w:ascii="Times New Roman" w:eastAsia="Times New Roman" w:hAnsi="Times New Roman" w:cs="Times New Roman"/>
          <w:sz w:val="26"/>
          <w:szCs w:val="26"/>
        </w:rPr>
        <w:t xml:space="preserve">ert words to corresponding vectors. Word2Vec v0.11.1 was used to convert words into vectors. </w:t>
      </w:r>
      <w:proofErr w:type="spellStart"/>
      <w:r>
        <w:rPr>
          <w:rFonts w:ascii="Times New Roman" w:eastAsia="Times New Roman" w:hAnsi="Times New Roman" w:cs="Times New Roman"/>
          <w:sz w:val="26"/>
          <w:szCs w:val="26"/>
        </w:rPr>
        <w:t>Tensorflow</w:t>
      </w:r>
      <w:proofErr w:type="spellEnd"/>
      <w:r>
        <w:rPr>
          <w:rFonts w:ascii="Times New Roman" w:eastAsia="Times New Roman" w:hAnsi="Times New Roman" w:cs="Times New Roman"/>
          <w:sz w:val="26"/>
          <w:szCs w:val="26"/>
        </w:rPr>
        <w:t xml:space="preserve"> v2.5.0 was used to build the model. </w:t>
      </w:r>
      <w:proofErr w:type="spellStart"/>
      <w:r>
        <w:rPr>
          <w:rFonts w:ascii="Times New Roman" w:eastAsia="Times New Roman" w:hAnsi="Times New Roman" w:cs="Times New Roman"/>
          <w:sz w:val="26"/>
          <w:szCs w:val="26"/>
        </w:rPr>
        <w:t>ScikitLearn</w:t>
      </w:r>
      <w:proofErr w:type="spellEnd"/>
      <w:r>
        <w:rPr>
          <w:rFonts w:ascii="Times New Roman" w:eastAsia="Times New Roman" w:hAnsi="Times New Roman" w:cs="Times New Roman"/>
          <w:sz w:val="26"/>
          <w:szCs w:val="26"/>
        </w:rPr>
        <w:t xml:space="preserve"> v0.24.2 was used for data preprocessing.</w:t>
      </w:r>
    </w:p>
    <w:p w14:paraId="000000CF" w14:textId="206E9F93" w:rsidR="00C51FDE" w:rsidRDefault="00345C2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To make use of the application, the user needs to have access t</w:t>
      </w:r>
      <w:r>
        <w:rPr>
          <w:rFonts w:ascii="Times New Roman" w:eastAsia="Times New Roman" w:hAnsi="Times New Roman" w:cs="Times New Roman"/>
          <w:sz w:val="26"/>
          <w:szCs w:val="26"/>
        </w:rPr>
        <w:t xml:space="preserve">o a stable internet connection and an operating system compatible with the latest versions of most browsers. In the absence of an internet connection, the application can be run locally but the user needs to have authorization to access the source code of </w:t>
      </w:r>
      <w:r>
        <w:rPr>
          <w:rFonts w:ascii="Times New Roman" w:eastAsia="Times New Roman" w:hAnsi="Times New Roman" w:cs="Times New Roman"/>
          <w:sz w:val="26"/>
          <w:szCs w:val="26"/>
        </w:rPr>
        <w:t xml:space="preserve">our project for the same, which is not recommended for intellectual property purposes. </w:t>
      </w:r>
    </w:p>
    <w:p w14:paraId="4EECA118" w14:textId="77777777" w:rsidR="003E44B2" w:rsidRDefault="003E44B2">
      <w:pPr>
        <w:ind w:firstLine="720"/>
        <w:rPr>
          <w:rFonts w:ascii="Times New Roman" w:eastAsia="Times New Roman" w:hAnsi="Times New Roman" w:cs="Times New Roman"/>
          <w:sz w:val="26"/>
          <w:szCs w:val="26"/>
        </w:rPr>
      </w:pPr>
    </w:p>
    <w:p w14:paraId="000000D0" w14:textId="77777777" w:rsidR="00C51FDE" w:rsidRDefault="00C51FDE">
      <w:pPr>
        <w:rPr>
          <w:sz w:val="30"/>
          <w:szCs w:val="30"/>
        </w:rPr>
      </w:pPr>
    </w:p>
    <w:p w14:paraId="000000D1" w14:textId="77777777" w:rsidR="00C51FDE" w:rsidRDefault="00345C23">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lastRenderedPageBreak/>
        <w:t>7. Flowchart</w:t>
      </w:r>
    </w:p>
    <w:p w14:paraId="000000D2" w14:textId="77777777" w:rsidR="00C51FDE" w:rsidRDefault="00345C23">
      <w:pPr>
        <w:jc w:val="center"/>
        <w:rPr>
          <w:rFonts w:ascii="Times New Roman" w:eastAsia="Times New Roman" w:hAnsi="Times New Roman" w:cs="Times New Roman"/>
          <w:b/>
          <w:sz w:val="38"/>
          <w:szCs w:val="38"/>
        </w:rPr>
      </w:pPr>
      <w:r>
        <w:rPr>
          <w:rFonts w:ascii="Times New Roman" w:eastAsia="Times New Roman" w:hAnsi="Times New Roman" w:cs="Times New Roman"/>
          <w:b/>
          <w:noProof/>
          <w:sz w:val="38"/>
          <w:szCs w:val="38"/>
        </w:rPr>
        <w:drawing>
          <wp:inline distT="114300" distB="114300" distL="114300" distR="114300">
            <wp:extent cx="5846185" cy="269441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846185" cy="2694415"/>
                    </a:xfrm>
                    <a:prstGeom prst="rect">
                      <a:avLst/>
                    </a:prstGeom>
                    <a:ln/>
                  </pic:spPr>
                </pic:pic>
              </a:graphicData>
            </a:graphic>
          </wp:inline>
        </w:drawing>
      </w:r>
    </w:p>
    <w:p w14:paraId="000000D3" w14:textId="77777777" w:rsidR="00C51FDE" w:rsidRDefault="00C51FDE">
      <w:pPr>
        <w:jc w:val="center"/>
        <w:rPr>
          <w:rFonts w:ascii="Times New Roman" w:eastAsia="Times New Roman" w:hAnsi="Times New Roman" w:cs="Times New Roman"/>
          <w:b/>
          <w:sz w:val="38"/>
          <w:szCs w:val="38"/>
        </w:rPr>
      </w:pPr>
    </w:p>
    <w:p w14:paraId="000000D4" w14:textId="77777777" w:rsidR="00C51FDE" w:rsidRDefault="00345C23">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8. Future Scope</w:t>
      </w:r>
    </w:p>
    <w:p w14:paraId="000000D5" w14:textId="77777777" w:rsidR="00C51FDE" w:rsidRDefault="00345C23">
      <w:pPr>
        <w:ind w:firstLine="720"/>
        <w:rPr>
          <w:rFonts w:ascii="Times New Roman" w:eastAsia="Times New Roman" w:hAnsi="Times New Roman" w:cs="Times New Roman"/>
          <w:sz w:val="30"/>
          <w:szCs w:val="30"/>
        </w:rPr>
      </w:pPr>
      <w:r>
        <w:rPr>
          <w:rFonts w:ascii="Times New Roman" w:eastAsia="Times New Roman" w:hAnsi="Times New Roman" w:cs="Times New Roman"/>
          <w:sz w:val="26"/>
          <w:szCs w:val="26"/>
        </w:rPr>
        <w:t>This application could be integrated and used by several testing institutions to meet their needs of essay grading. The model used coul</w:t>
      </w:r>
      <w:r>
        <w:rPr>
          <w:rFonts w:ascii="Times New Roman" w:eastAsia="Times New Roman" w:hAnsi="Times New Roman" w:cs="Times New Roman"/>
          <w:sz w:val="26"/>
          <w:szCs w:val="26"/>
        </w:rPr>
        <w:t>d be trained with an increasing number of input essays to further improve upon its accuracy. The model could also be trained on giving a score on specific criteria of essay grading such as relevancy, linguistic and reasoning ability of the author. Research</w:t>
      </w:r>
      <w:r>
        <w:rPr>
          <w:rFonts w:ascii="Times New Roman" w:eastAsia="Times New Roman" w:hAnsi="Times New Roman" w:cs="Times New Roman"/>
          <w:sz w:val="26"/>
          <w:szCs w:val="26"/>
        </w:rPr>
        <w:t xml:space="preserve"> could be conducted on making the model faster. This technology could also be extended for use with languages other than the English language, effectively rendering it useful on a worldwide level. </w:t>
      </w:r>
    </w:p>
    <w:p w14:paraId="000000D6" w14:textId="77777777" w:rsidR="00C51FDE" w:rsidRDefault="00C51FDE">
      <w:pPr>
        <w:rPr>
          <w:rFonts w:ascii="Times New Roman" w:eastAsia="Times New Roman" w:hAnsi="Times New Roman" w:cs="Times New Roman"/>
          <w:sz w:val="30"/>
          <w:szCs w:val="30"/>
        </w:rPr>
      </w:pPr>
    </w:p>
    <w:p w14:paraId="000000D7" w14:textId="77777777" w:rsidR="00C51FDE" w:rsidRDefault="00345C23">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9. Bibliography</w:t>
      </w:r>
    </w:p>
    <w:p w14:paraId="000000D8" w14:textId="77777777" w:rsidR="00C51FDE" w:rsidRDefault="00C51FDE">
      <w:pPr>
        <w:ind w:left="566" w:hanging="566"/>
        <w:jc w:val="center"/>
        <w:rPr>
          <w:rFonts w:ascii="Times New Roman" w:eastAsia="Times New Roman" w:hAnsi="Times New Roman" w:cs="Times New Roman"/>
          <w:sz w:val="26"/>
          <w:szCs w:val="26"/>
        </w:rPr>
      </w:pPr>
    </w:p>
    <w:p w14:paraId="000000D9" w14:textId="77777777" w:rsidR="00C51FDE" w:rsidRDefault="00345C23">
      <w:pPr>
        <w:ind w:left="566" w:hanging="566"/>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r>
      <w:r>
        <w:rPr>
          <w:rFonts w:ascii="Times New Roman" w:eastAsia="Times New Roman" w:hAnsi="Times New Roman" w:cs="Times New Roman"/>
          <w:sz w:val="26"/>
          <w:szCs w:val="26"/>
          <w:highlight w:val="white"/>
        </w:rPr>
        <w:t xml:space="preserve">Mayur </w:t>
      </w:r>
      <w:proofErr w:type="spellStart"/>
      <w:r>
        <w:rPr>
          <w:rFonts w:ascii="Times New Roman" w:eastAsia="Times New Roman" w:hAnsi="Times New Roman" w:cs="Times New Roman"/>
          <w:sz w:val="26"/>
          <w:szCs w:val="26"/>
          <w:highlight w:val="white"/>
        </w:rPr>
        <w:t>Pethani</w:t>
      </w:r>
      <w:proofErr w:type="spellEnd"/>
      <w:r>
        <w:rPr>
          <w:rFonts w:ascii="Times New Roman" w:eastAsia="Times New Roman" w:hAnsi="Times New Roman" w:cs="Times New Roman"/>
          <w:sz w:val="26"/>
          <w:szCs w:val="26"/>
          <w:highlight w:val="white"/>
        </w:rPr>
        <w:t>, Automated Essay Scoring: Kaggle Competition — End to End Project Implementation.</w:t>
      </w:r>
      <w:r>
        <w:rPr>
          <w:rFonts w:ascii="Times New Roman" w:eastAsia="Times New Roman" w:hAnsi="Times New Roman" w:cs="Times New Roman"/>
          <w:sz w:val="26"/>
          <w:szCs w:val="26"/>
        </w:rPr>
        <w:tab/>
      </w:r>
    </w:p>
    <w:p w14:paraId="000000DA" w14:textId="77777777" w:rsidR="00C51FDE" w:rsidRDefault="00345C23">
      <w:pPr>
        <w:ind w:left="566" w:hanging="566"/>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Taghipour</w:t>
      </w:r>
      <w:proofErr w:type="spellEnd"/>
      <w:r>
        <w:rPr>
          <w:rFonts w:ascii="Times New Roman" w:eastAsia="Times New Roman" w:hAnsi="Times New Roman" w:cs="Times New Roman"/>
          <w:sz w:val="26"/>
          <w:szCs w:val="26"/>
        </w:rPr>
        <w:t xml:space="preserve"> &amp; Ng, 2016</w:t>
      </w:r>
      <w:r>
        <w:rPr>
          <w:rFonts w:ascii="Times New Roman" w:eastAsia="Times New Roman" w:hAnsi="Times New Roman" w:cs="Times New Roman"/>
          <w:color w:val="000000"/>
          <w:sz w:val="26"/>
          <w:szCs w:val="26"/>
        </w:rPr>
        <w:t>. A neural network approach to automated essay scoring</w:t>
      </w:r>
    </w:p>
    <w:p w14:paraId="000000DB" w14:textId="77777777" w:rsidR="00C51FDE" w:rsidRDefault="00345C23">
      <w:pPr>
        <w:ind w:left="566" w:hanging="566"/>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Dasgupta et al., 2018</w:t>
      </w: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Dong &amp; Zhang, 2016</w:t>
      </w:r>
      <w:r>
        <w:rPr>
          <w:rFonts w:ascii="Times New Roman" w:eastAsia="Times New Roman" w:hAnsi="Times New Roman" w:cs="Times New Roman"/>
          <w:color w:val="000000"/>
          <w:sz w:val="26"/>
          <w:szCs w:val="26"/>
        </w:rPr>
        <w:t>. Automatic features for essay scorin</w:t>
      </w:r>
      <w:r>
        <w:rPr>
          <w:rFonts w:ascii="Times New Roman" w:eastAsia="Times New Roman" w:hAnsi="Times New Roman" w:cs="Times New Roman"/>
          <w:color w:val="000000"/>
          <w:sz w:val="26"/>
          <w:szCs w:val="26"/>
        </w:rPr>
        <w:t>g—an empirical study</w:t>
      </w:r>
    </w:p>
    <w:p w14:paraId="000000DC" w14:textId="77777777" w:rsidR="00C51FDE" w:rsidRDefault="00345C23">
      <w:pPr>
        <w:ind w:left="566" w:hanging="566"/>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rPr>
        <w:tab/>
        <w:t>Dasgupta et al. (2018)</w:t>
      </w:r>
      <w:r>
        <w:rPr>
          <w:rFonts w:ascii="Times New Roman" w:eastAsia="Times New Roman" w:hAnsi="Times New Roman" w:cs="Times New Roman"/>
          <w:color w:val="000000"/>
          <w:sz w:val="26"/>
          <w:szCs w:val="26"/>
        </w:rPr>
        <w:t>. Augmenting textual qualitative features in deep convolutional recurrent neural network for automatic essay scoring</w:t>
      </w:r>
    </w:p>
    <w:p w14:paraId="000000DD" w14:textId="77777777" w:rsidR="00C51FDE" w:rsidRDefault="00345C23">
      <w:pPr>
        <w:ind w:left="566" w:hanging="56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r>
        <w:rPr>
          <w:rFonts w:ascii="Times New Roman" w:eastAsia="Times New Roman" w:hAnsi="Times New Roman" w:cs="Times New Roman"/>
          <w:sz w:val="26"/>
          <w:szCs w:val="26"/>
        </w:rPr>
        <w:tab/>
      </w:r>
      <w:r>
        <w:rPr>
          <w:rFonts w:ascii="Times New Roman" w:eastAsia="Times New Roman" w:hAnsi="Times New Roman" w:cs="Times New Roman"/>
          <w:color w:val="333333"/>
          <w:sz w:val="26"/>
          <w:szCs w:val="26"/>
        </w:rPr>
        <w:t>Automated language essay scoring systems, https://peerj.com/articles/cs-208</w:t>
      </w:r>
    </w:p>
    <w:p w14:paraId="000000DE" w14:textId="77777777" w:rsidR="00C51FDE" w:rsidRDefault="00345C23">
      <w:pPr>
        <w:ind w:left="566" w:hanging="566"/>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Valenti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Neri</w:t>
      </w:r>
      <w:proofErr w:type="spellEnd"/>
      <w:r>
        <w:rPr>
          <w:rFonts w:ascii="Times New Roman" w:eastAsia="Times New Roman" w:hAnsi="Times New Roman" w:cs="Times New Roman"/>
          <w:sz w:val="26"/>
          <w:szCs w:val="26"/>
        </w:rPr>
        <w:t xml:space="preserve"> &amp; </w:t>
      </w:r>
      <w:proofErr w:type="spellStart"/>
      <w:r>
        <w:rPr>
          <w:rFonts w:ascii="Times New Roman" w:eastAsia="Times New Roman" w:hAnsi="Times New Roman" w:cs="Times New Roman"/>
          <w:sz w:val="26"/>
          <w:szCs w:val="26"/>
        </w:rPr>
        <w:t>Cucchiarelli</w:t>
      </w:r>
      <w:proofErr w:type="spellEnd"/>
      <w:r>
        <w:rPr>
          <w:rFonts w:ascii="Times New Roman" w:eastAsia="Times New Roman" w:hAnsi="Times New Roman" w:cs="Times New Roman"/>
          <w:sz w:val="26"/>
          <w:szCs w:val="26"/>
        </w:rPr>
        <w:t>, 2017. Bayesian Essay Test Scoring System™ (BETSY)</w:t>
      </w:r>
    </w:p>
    <w:p w14:paraId="000000DF" w14:textId="77777777" w:rsidR="00C51FDE" w:rsidRDefault="00345C23">
      <w:pPr>
        <w:ind w:left="566" w:hanging="566"/>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lastRenderedPageBreak/>
        <w:t>7.</w:t>
      </w:r>
      <w:r>
        <w:rPr>
          <w:rFonts w:ascii="Times New Roman" w:eastAsia="Times New Roman" w:hAnsi="Times New Roman" w:cs="Times New Roman"/>
          <w:sz w:val="26"/>
          <w:szCs w:val="26"/>
        </w:rPr>
        <w:tab/>
      </w:r>
      <w:r>
        <w:rPr>
          <w:rFonts w:ascii="Times New Roman" w:eastAsia="Times New Roman" w:hAnsi="Times New Roman" w:cs="Times New Roman"/>
          <w:sz w:val="26"/>
          <w:szCs w:val="26"/>
          <w:highlight w:val="white"/>
        </w:rPr>
        <w:t xml:space="preserve">Essay Writing - Samples, https://www.time4education.com/Bankhomepage-content/Essay-writing-samples.asp </w:t>
      </w:r>
    </w:p>
    <w:p w14:paraId="000000E0" w14:textId="77777777" w:rsidR="00C51FDE" w:rsidRDefault="00345C23">
      <w:pPr>
        <w:ind w:left="566" w:hanging="566"/>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8.</w:t>
      </w:r>
      <w:r>
        <w:rPr>
          <w:rFonts w:ascii="Times New Roman" w:eastAsia="Times New Roman" w:hAnsi="Times New Roman" w:cs="Times New Roman"/>
          <w:sz w:val="26"/>
          <w:szCs w:val="26"/>
          <w:highlight w:val="white"/>
        </w:rPr>
        <w:tab/>
        <w:t xml:space="preserve">Kaveh </w:t>
      </w:r>
      <w:proofErr w:type="spellStart"/>
      <w:r>
        <w:rPr>
          <w:rFonts w:ascii="Times New Roman" w:eastAsia="Times New Roman" w:hAnsi="Times New Roman" w:cs="Times New Roman"/>
          <w:sz w:val="26"/>
          <w:szCs w:val="26"/>
          <w:highlight w:val="white"/>
        </w:rPr>
        <w:t>Taghipour</w:t>
      </w:r>
      <w:proofErr w:type="spellEnd"/>
      <w:r>
        <w:rPr>
          <w:rFonts w:ascii="Times New Roman" w:eastAsia="Times New Roman" w:hAnsi="Times New Roman" w:cs="Times New Roman"/>
          <w:sz w:val="26"/>
          <w:szCs w:val="26"/>
          <w:highlight w:val="white"/>
        </w:rPr>
        <w:t xml:space="preserve"> and </w:t>
      </w:r>
      <w:proofErr w:type="spellStart"/>
      <w:r>
        <w:rPr>
          <w:rFonts w:ascii="Times New Roman" w:eastAsia="Times New Roman" w:hAnsi="Times New Roman" w:cs="Times New Roman"/>
          <w:sz w:val="26"/>
          <w:szCs w:val="26"/>
          <w:highlight w:val="white"/>
        </w:rPr>
        <w:t>Hwee</w:t>
      </w:r>
      <w:proofErr w:type="spellEnd"/>
      <w:r>
        <w:rPr>
          <w:rFonts w:ascii="Times New Roman" w:eastAsia="Times New Roman" w:hAnsi="Times New Roman" w:cs="Times New Roman"/>
          <w:sz w:val="26"/>
          <w:szCs w:val="26"/>
          <w:highlight w:val="white"/>
        </w:rPr>
        <w:t xml:space="preserve"> </w:t>
      </w:r>
      <w:proofErr w:type="spellStart"/>
      <w:r>
        <w:rPr>
          <w:rFonts w:ascii="Times New Roman" w:eastAsia="Times New Roman" w:hAnsi="Times New Roman" w:cs="Times New Roman"/>
          <w:sz w:val="26"/>
          <w:szCs w:val="26"/>
          <w:highlight w:val="white"/>
        </w:rPr>
        <w:t>Tou</w:t>
      </w:r>
      <w:proofErr w:type="spellEnd"/>
      <w:r>
        <w:rPr>
          <w:rFonts w:ascii="Times New Roman" w:eastAsia="Times New Roman" w:hAnsi="Times New Roman" w:cs="Times New Roman"/>
          <w:sz w:val="26"/>
          <w:szCs w:val="26"/>
          <w:highlight w:val="white"/>
        </w:rPr>
        <w:t xml:space="preserve"> Ng, A Neural Approach to Automated Es</w:t>
      </w:r>
      <w:r>
        <w:rPr>
          <w:rFonts w:ascii="Times New Roman" w:eastAsia="Times New Roman" w:hAnsi="Times New Roman" w:cs="Times New Roman"/>
          <w:sz w:val="26"/>
          <w:szCs w:val="26"/>
          <w:highlight w:val="white"/>
        </w:rPr>
        <w:t>say Scoring</w:t>
      </w:r>
    </w:p>
    <w:p w14:paraId="000000E1" w14:textId="77777777" w:rsidR="00C51FDE" w:rsidRDefault="00345C23">
      <w:pPr>
        <w:ind w:left="566" w:hanging="566"/>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9.</w:t>
      </w:r>
      <w:r>
        <w:rPr>
          <w:rFonts w:ascii="Times New Roman" w:eastAsia="Times New Roman" w:hAnsi="Times New Roman" w:cs="Times New Roman"/>
          <w:sz w:val="26"/>
          <w:szCs w:val="26"/>
          <w:highlight w:val="white"/>
        </w:rPr>
        <w:tab/>
        <w:t xml:space="preserve">Automatic Text Scoring Using Neural Networks, </w:t>
      </w:r>
      <w:proofErr w:type="spellStart"/>
      <w:r>
        <w:rPr>
          <w:rFonts w:ascii="Times New Roman" w:eastAsia="Times New Roman" w:hAnsi="Times New Roman" w:cs="Times New Roman"/>
          <w:sz w:val="26"/>
          <w:szCs w:val="26"/>
          <w:highlight w:val="white"/>
        </w:rPr>
        <w:t>Dimitrios</w:t>
      </w:r>
      <w:proofErr w:type="spellEnd"/>
      <w:r>
        <w:rPr>
          <w:rFonts w:ascii="Times New Roman" w:eastAsia="Times New Roman" w:hAnsi="Times New Roman" w:cs="Times New Roman"/>
          <w:sz w:val="26"/>
          <w:szCs w:val="26"/>
          <w:highlight w:val="white"/>
        </w:rPr>
        <w:t xml:space="preserve"> </w:t>
      </w:r>
      <w:proofErr w:type="spellStart"/>
      <w:r>
        <w:rPr>
          <w:rFonts w:ascii="Times New Roman" w:eastAsia="Times New Roman" w:hAnsi="Times New Roman" w:cs="Times New Roman"/>
          <w:sz w:val="26"/>
          <w:szCs w:val="26"/>
          <w:highlight w:val="white"/>
        </w:rPr>
        <w:t>Alikaniotis</w:t>
      </w:r>
      <w:proofErr w:type="spellEnd"/>
      <w:r>
        <w:rPr>
          <w:rFonts w:ascii="Times New Roman" w:eastAsia="Times New Roman" w:hAnsi="Times New Roman" w:cs="Times New Roman"/>
          <w:sz w:val="26"/>
          <w:szCs w:val="26"/>
          <w:highlight w:val="white"/>
        </w:rPr>
        <w:t xml:space="preserve">, Helen </w:t>
      </w:r>
      <w:proofErr w:type="spellStart"/>
      <w:r>
        <w:rPr>
          <w:rFonts w:ascii="Times New Roman" w:eastAsia="Times New Roman" w:hAnsi="Times New Roman" w:cs="Times New Roman"/>
          <w:sz w:val="26"/>
          <w:szCs w:val="26"/>
          <w:highlight w:val="white"/>
        </w:rPr>
        <w:t>Yannakoudakis</w:t>
      </w:r>
      <w:proofErr w:type="spellEnd"/>
      <w:r>
        <w:rPr>
          <w:rFonts w:ascii="Times New Roman" w:eastAsia="Times New Roman" w:hAnsi="Times New Roman" w:cs="Times New Roman"/>
          <w:sz w:val="26"/>
          <w:szCs w:val="26"/>
          <w:highlight w:val="white"/>
        </w:rPr>
        <w:t>, Marek Rei.</w:t>
      </w:r>
    </w:p>
    <w:p w14:paraId="000000E2" w14:textId="77777777" w:rsidR="00C51FDE" w:rsidRDefault="00345C23">
      <w:pPr>
        <w:ind w:left="566" w:hanging="566"/>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10.</w:t>
      </w:r>
      <w:r>
        <w:rPr>
          <w:rFonts w:ascii="Times New Roman" w:eastAsia="Times New Roman" w:hAnsi="Times New Roman" w:cs="Times New Roman"/>
          <w:sz w:val="26"/>
          <w:szCs w:val="26"/>
          <w:highlight w:val="white"/>
        </w:rPr>
        <w:tab/>
      </w:r>
      <w:proofErr w:type="spellStart"/>
      <w:r>
        <w:rPr>
          <w:rFonts w:ascii="Times New Roman" w:eastAsia="Times New Roman" w:hAnsi="Times New Roman" w:cs="Times New Roman"/>
          <w:sz w:val="26"/>
          <w:szCs w:val="26"/>
        </w:rPr>
        <w:t>Alikaniotis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Yannakoudakis</w:t>
      </w:r>
      <w:proofErr w:type="spellEnd"/>
      <w:r>
        <w:rPr>
          <w:rFonts w:ascii="Times New Roman" w:eastAsia="Times New Roman" w:hAnsi="Times New Roman" w:cs="Times New Roman"/>
          <w:sz w:val="26"/>
          <w:szCs w:val="26"/>
        </w:rPr>
        <w:t xml:space="preserve"> &amp; Rei, 2016; </w:t>
      </w:r>
      <w:proofErr w:type="spellStart"/>
      <w:r>
        <w:rPr>
          <w:rFonts w:ascii="Times New Roman" w:eastAsia="Times New Roman" w:hAnsi="Times New Roman" w:cs="Times New Roman"/>
          <w:sz w:val="26"/>
          <w:szCs w:val="26"/>
        </w:rPr>
        <w:t>Taghipour</w:t>
      </w:r>
      <w:proofErr w:type="spellEnd"/>
      <w:r>
        <w:rPr>
          <w:rFonts w:ascii="Times New Roman" w:eastAsia="Times New Roman" w:hAnsi="Times New Roman" w:cs="Times New Roman"/>
          <w:sz w:val="26"/>
          <w:szCs w:val="26"/>
        </w:rPr>
        <w:t xml:space="preserve"> &amp; Ng, 2016. Automatic text scoring using neural networks</w:t>
      </w:r>
    </w:p>
    <w:p w14:paraId="000000E3" w14:textId="77777777" w:rsidR="00C51FDE" w:rsidRDefault="00C51FDE">
      <w:pPr>
        <w:rPr>
          <w:rFonts w:ascii="Times New Roman" w:eastAsia="Times New Roman" w:hAnsi="Times New Roman" w:cs="Times New Roman"/>
          <w:sz w:val="24"/>
          <w:szCs w:val="24"/>
          <w:highlight w:val="white"/>
        </w:rPr>
      </w:pPr>
    </w:p>
    <w:p w14:paraId="000000E4" w14:textId="77777777" w:rsidR="00C51FDE" w:rsidRDefault="00C51FDE">
      <w:pPr>
        <w:rPr>
          <w:rFonts w:ascii="Times New Roman" w:eastAsia="Times New Roman" w:hAnsi="Times New Roman" w:cs="Times New Roman"/>
          <w:sz w:val="26"/>
          <w:szCs w:val="26"/>
          <w:vertAlign w:val="subscript"/>
        </w:rPr>
      </w:pPr>
    </w:p>
    <w:sectPr w:rsidR="00C51FDE">
      <w:headerReference w:type="default" r:id="rId20"/>
      <w:headerReference w:type="first" r:id="rId2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8F5D2" w14:textId="77777777" w:rsidR="00345C23" w:rsidRDefault="00345C23">
      <w:pPr>
        <w:spacing w:line="240" w:lineRule="auto"/>
      </w:pPr>
      <w:r>
        <w:separator/>
      </w:r>
    </w:p>
  </w:endnote>
  <w:endnote w:type="continuationSeparator" w:id="0">
    <w:p w14:paraId="3114E861" w14:textId="77777777" w:rsidR="00345C23" w:rsidRDefault="00345C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29244" w14:textId="77777777" w:rsidR="00345C23" w:rsidRDefault="00345C23">
      <w:pPr>
        <w:spacing w:line="240" w:lineRule="auto"/>
      </w:pPr>
      <w:r>
        <w:separator/>
      </w:r>
    </w:p>
  </w:footnote>
  <w:footnote w:type="continuationSeparator" w:id="0">
    <w:p w14:paraId="14FB19EF" w14:textId="77777777" w:rsidR="00345C23" w:rsidRDefault="00345C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6" w14:textId="264843DE" w:rsidR="00C51FDE" w:rsidRDefault="00345C23">
    <w:pPr>
      <w:jc w:val="right"/>
      <w:rPr>
        <w:vertAlign w:val="subscript"/>
      </w:rPr>
    </w:pPr>
    <w:r>
      <w:rPr>
        <w:vertAlign w:val="subscript"/>
      </w:rPr>
      <w:fldChar w:fldCharType="begin"/>
    </w:r>
    <w:r>
      <w:rPr>
        <w:vertAlign w:val="subscript"/>
      </w:rPr>
      <w:instrText>PAGE</w:instrText>
    </w:r>
    <w:r>
      <w:rPr>
        <w:vertAlign w:val="subscript"/>
      </w:rPr>
      <w:fldChar w:fldCharType="separate"/>
    </w:r>
    <w:r w:rsidR="003E44B2">
      <w:rPr>
        <w:noProof/>
        <w:vertAlign w:val="subscript"/>
      </w:rPr>
      <w:t>1</w:t>
    </w:r>
    <w:r>
      <w:rPr>
        <w:vertAlign w:val="subscript"/>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5" w14:textId="77777777" w:rsidR="00C51FDE" w:rsidRDefault="00C51FDE">
    <w:pPr>
      <w:rPr>
        <w:vertAlign w:val="subscri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05C28"/>
    <w:multiLevelType w:val="multilevel"/>
    <w:tmpl w:val="8104E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066C14"/>
    <w:multiLevelType w:val="multilevel"/>
    <w:tmpl w:val="05EC9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01F217B"/>
    <w:multiLevelType w:val="multilevel"/>
    <w:tmpl w:val="39F4B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FDE"/>
    <w:rsid w:val="00345C23"/>
    <w:rsid w:val="003E44B2"/>
    <w:rsid w:val="00C51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7AC31"/>
  <w15:docId w15:val="{2304D63F-5243-4EDD-9954-F4C258870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i.org/10.18653%2Fv1%2Fd16-119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8653%2Fv1%2Fd16-1115"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doi.org/10.18653%2Fv1%2Fd16-1115"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oi.org/10.18653%2Fv1%2Fd16-1193"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2385</Words>
  <Characters>13599</Characters>
  <Application>Microsoft Office Word</Application>
  <DocSecurity>0</DocSecurity>
  <Lines>113</Lines>
  <Paragraphs>31</Paragraphs>
  <ScaleCrop>false</ScaleCrop>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Adiraju Pavan</cp:lastModifiedBy>
  <cp:revision>2</cp:revision>
  <dcterms:created xsi:type="dcterms:W3CDTF">2021-07-29T22:09:00Z</dcterms:created>
  <dcterms:modified xsi:type="dcterms:W3CDTF">2021-07-29T22:11:00Z</dcterms:modified>
</cp:coreProperties>
</file>