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5A1D" w14:textId="14013AE4" w:rsidR="0057357C" w:rsidRPr="0057357C" w:rsidRDefault="0057357C" w:rsidP="002078C3">
      <w:pPr>
        <w:pStyle w:val="Heading3"/>
        <w:shd w:val="clear" w:color="auto" w:fill="FFFFFF"/>
        <w:spacing w:before="300" w:after="150" w:line="570" w:lineRule="atLeast"/>
        <w:jc w:val="center"/>
        <w:rPr>
          <w:rFonts w:ascii="Open Sans" w:hAnsi="Open Sans" w:cs="Open Sans"/>
          <w:b/>
          <w:bCs/>
          <w:color w:val="2D2828"/>
          <w:sz w:val="38"/>
          <w:szCs w:val="38"/>
        </w:rPr>
      </w:pPr>
      <w:r w:rsidRPr="0057357C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Inventory Management Using IBM Cognos </w:t>
      </w:r>
      <w:r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              </w:t>
      </w:r>
      <w:r w:rsidRPr="0057357C">
        <w:rPr>
          <w:rFonts w:ascii="Open Sans" w:hAnsi="Open Sans" w:cs="Open Sans"/>
          <w:b/>
          <w:bCs/>
          <w:color w:val="2D2828"/>
          <w:sz w:val="38"/>
          <w:szCs w:val="38"/>
        </w:rPr>
        <w:t>Analytics</w:t>
      </w:r>
    </w:p>
    <w:p w14:paraId="4477F693" w14:textId="16B59538" w:rsidR="00F11D0A" w:rsidRDefault="00F11D0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A23B3F" w14:textId="77777777" w:rsidR="002078C3" w:rsidRDefault="00B850BF" w:rsidP="002078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</w:p>
    <w:p w14:paraId="26FF7329" w14:textId="32016591" w:rsidR="0057357C" w:rsidRPr="002078C3" w:rsidRDefault="0057357C" w:rsidP="002078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Kushagra Bajpai</w:t>
      </w:r>
    </w:p>
    <w:p w14:paraId="44245CE7" w14:textId="04874FC6" w:rsidR="002078C3" w:rsidRDefault="00B850BF" w:rsidP="002078C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19BAI100</w:t>
      </w:r>
      <w:r w:rsidR="0057357C">
        <w:rPr>
          <w:rFonts w:ascii="Times New Roman" w:eastAsia="Times New Roman" w:hAnsi="Times New Roman" w:cs="Times New Roman"/>
          <w:b/>
          <w:sz w:val="24"/>
          <w:szCs w:val="24"/>
        </w:rPr>
        <w:t>53</w:t>
      </w:r>
    </w:p>
    <w:p w14:paraId="560C0092" w14:textId="0BD7A9F4" w:rsidR="002078C3" w:rsidRPr="002078C3" w:rsidRDefault="002078C3" w:rsidP="002078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78C3">
        <w:rPr>
          <w:rFonts w:ascii="Times New Roman" w:eastAsia="Times New Roman" w:hAnsi="Times New Roman" w:cs="Times New Roman"/>
          <w:b/>
          <w:sz w:val="28"/>
          <w:szCs w:val="28"/>
        </w:rPr>
        <w:t>Submitted to</w:t>
      </w:r>
    </w:p>
    <w:p w14:paraId="6B9FAC56" w14:textId="729BA81A" w:rsidR="002078C3" w:rsidRDefault="002078C3" w:rsidP="002078C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Respected Uma Rani Mam</w:t>
      </w:r>
    </w:p>
    <w:p w14:paraId="50CF06C5" w14:textId="77777777" w:rsidR="00F11D0A" w:rsidRDefault="00F11D0A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43950D" w14:textId="77777777"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Steps to be followed with respective screenshots of the tasks</w:t>
      </w:r>
    </w:p>
    <w:p w14:paraId="08B9D344" w14:textId="77777777"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&gt;&gt; Create And Login to IBM Account</w:t>
      </w:r>
    </w:p>
    <w:p w14:paraId="5BEA8C60" w14:textId="3471037C" w:rsidR="00F11D0A" w:rsidRDefault="0057357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E9F8BCD" wp14:editId="0F3AB1F0">
            <wp:extent cx="5733415" cy="32251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3350" w14:textId="3BF15E08" w:rsidR="00F11D0A" w:rsidRDefault="0048004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5B11D3E" wp14:editId="727822BA">
            <wp:extent cx="5733415" cy="322516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683E" w14:textId="77777777"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&gt;&gt; Loading the Dataset</w:t>
      </w:r>
    </w:p>
    <w:p w14:paraId="722CE6BD" w14:textId="23C67DF0" w:rsidR="00F11D0A" w:rsidRDefault="00C62694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DA12EB" wp14:editId="183F58CD">
            <wp:extent cx="5733415" cy="322516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0BF">
        <w:rPr>
          <w:rFonts w:ascii="Times New Roman" w:eastAsia="Times New Roman" w:hAnsi="Times New Roman" w:cs="Times New Roman"/>
        </w:rPr>
        <w:t xml:space="preserve">  </w:t>
      </w:r>
    </w:p>
    <w:p w14:paraId="3F9CE728" w14:textId="77777777"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&gt;&gt; Prepare the Dataset</w:t>
      </w:r>
    </w:p>
    <w:p w14:paraId="015CC52C" w14:textId="6B165F36" w:rsidR="00F11D0A" w:rsidRDefault="004800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4F7FD8" wp14:editId="20F9A582">
            <wp:extent cx="5733415" cy="322516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214" w14:textId="77777777"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96202D7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13D4CA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D70554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F426FB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883F40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EF72CE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145302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C1251A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B94B2E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8623EA" w14:textId="77777777"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1C99C1" w14:textId="77777777" w:rsidR="00B850BF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436178" w14:textId="77777777"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&gt;&gt; Prepare Calculations</w:t>
      </w:r>
    </w:p>
    <w:p w14:paraId="5AFF290F" w14:textId="1D0D4CCC" w:rsidR="00F11D0A" w:rsidRDefault="0047682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247E81B" wp14:editId="48BC5409">
            <wp:extent cx="5733415" cy="3672840"/>
            <wp:effectExtent l="0" t="0" r="63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16F1" w14:textId="008216D3" w:rsidR="00F11D0A" w:rsidRDefault="00F11D0A">
      <w:pPr>
        <w:rPr>
          <w:rFonts w:ascii="Times New Roman" w:eastAsia="Times New Roman" w:hAnsi="Times New Roman" w:cs="Times New Roman"/>
          <w:b/>
        </w:rPr>
      </w:pPr>
    </w:p>
    <w:p w14:paraId="1B97E402" w14:textId="7B1D3D54" w:rsidR="00F11D0A" w:rsidRDefault="0047682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BC6BD06" wp14:editId="0AD05B2E">
            <wp:extent cx="5733415" cy="41529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D01" w14:textId="77777777"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A1B15C1" w14:textId="77777777" w:rsidR="00B850BF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1E7784" w14:textId="77777777"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&gt;&gt; Data Visualization Charts</w:t>
      </w:r>
    </w:p>
    <w:p w14:paraId="07DBB3BC" w14:textId="77777777"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D39CDD6" w14:textId="77777777" w:rsidR="00D14432" w:rsidRPr="00D14432" w:rsidRDefault="00D14432" w:rsidP="00D144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1"/>
          <w:szCs w:val="21"/>
        </w:rPr>
      </w:pPr>
      <w:r w:rsidRPr="00D14432">
        <w:rPr>
          <w:rFonts w:ascii="Open Sans" w:eastAsia="Times New Roman" w:hAnsi="Open Sans" w:cs="Open Sans"/>
          <w:b/>
          <w:bCs/>
          <w:color w:val="35475C"/>
          <w:sz w:val="21"/>
          <w:szCs w:val="21"/>
        </w:rPr>
        <w:t>Year Wise Price Using Line Graph</w:t>
      </w:r>
    </w:p>
    <w:p w14:paraId="77311B2D" w14:textId="759632F5" w:rsidR="00F11D0A" w:rsidRDefault="00F11D0A">
      <w:pPr>
        <w:rPr>
          <w:rFonts w:ascii="Times New Roman" w:eastAsia="Times New Roman" w:hAnsi="Times New Roman" w:cs="Times New Roman"/>
        </w:rPr>
      </w:pPr>
    </w:p>
    <w:p w14:paraId="31EC7473" w14:textId="5C342867" w:rsidR="00F11D0A" w:rsidRDefault="00D1443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3B9817" wp14:editId="1C4E9123">
            <wp:extent cx="5733415" cy="34671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EE1B" w14:textId="77777777" w:rsidR="00D14432" w:rsidRPr="00D14432" w:rsidRDefault="00D14432" w:rsidP="00D1443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1"/>
          <w:szCs w:val="21"/>
        </w:rPr>
      </w:pPr>
      <w:r w:rsidRPr="00D14432">
        <w:rPr>
          <w:rFonts w:ascii="Open Sans" w:eastAsia="Times New Roman" w:hAnsi="Open Sans" w:cs="Open Sans"/>
          <w:b/>
          <w:bCs/>
          <w:color w:val="35475C"/>
          <w:sz w:val="21"/>
          <w:szCs w:val="21"/>
        </w:rPr>
        <w:t>Year Wise Stock Using Line Graph</w:t>
      </w:r>
    </w:p>
    <w:p w14:paraId="57FEE9AF" w14:textId="77777777" w:rsidR="00D14432" w:rsidRDefault="00D14432">
      <w:pPr>
        <w:rPr>
          <w:rFonts w:ascii="Times New Roman" w:eastAsia="Times New Roman" w:hAnsi="Times New Roman" w:cs="Times New Roman"/>
        </w:rPr>
      </w:pPr>
    </w:p>
    <w:p w14:paraId="573C3738" w14:textId="77777777"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4BC336E" w14:textId="1B5AC90D" w:rsidR="00F11D0A" w:rsidRDefault="0044404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4DFC773" wp14:editId="778C4B4B">
            <wp:extent cx="5733415" cy="35814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C533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52FEE3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08F746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303BC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B30BD4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D99743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CB79C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CC673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5D71C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1A22E4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956E0" w14:textId="77777777" w:rsidR="00B850BF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46A53E" w14:textId="626B1EEB" w:rsidR="00B850BF" w:rsidRPr="000662B1" w:rsidRDefault="000662B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2B1">
        <w:rPr>
          <w:rFonts w:ascii="Open Sans" w:hAnsi="Open Sans" w:cs="Open Sans"/>
          <w:b/>
          <w:bCs/>
          <w:sz w:val="21"/>
          <w:szCs w:val="21"/>
          <w:shd w:val="clear" w:color="auto" w:fill="FFFFFF"/>
        </w:rPr>
        <w:t xml:space="preserve">Top10 Sales </w:t>
      </w:r>
      <w:proofErr w:type="gramStart"/>
      <w:r w:rsidRPr="000662B1">
        <w:rPr>
          <w:rFonts w:ascii="Open Sans" w:hAnsi="Open Sans" w:cs="Open Sans"/>
          <w:b/>
          <w:bCs/>
          <w:sz w:val="21"/>
          <w:szCs w:val="21"/>
          <w:shd w:val="clear" w:color="auto" w:fill="FFFFFF"/>
        </w:rPr>
        <w:t>By</w:t>
      </w:r>
      <w:proofErr w:type="gramEnd"/>
      <w:r w:rsidRPr="000662B1">
        <w:rPr>
          <w:rFonts w:ascii="Open Sans" w:hAnsi="Open Sans" w:cs="Open Sans"/>
          <w:b/>
          <w:bCs/>
          <w:sz w:val="21"/>
          <w:szCs w:val="21"/>
          <w:shd w:val="clear" w:color="auto" w:fill="FFFFFF"/>
        </w:rPr>
        <w:t xml:space="preserve"> Year Using Line Graph   </w:t>
      </w:r>
    </w:p>
    <w:p w14:paraId="3BB217DA" w14:textId="34555064" w:rsidR="00F11D0A" w:rsidRDefault="000662B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F9CC04" wp14:editId="488EE906">
            <wp:extent cx="5733415" cy="32251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2D2D" w14:textId="77777777" w:rsidR="000662B1" w:rsidRPr="000662B1" w:rsidRDefault="000662B1" w:rsidP="000662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1"/>
          <w:szCs w:val="21"/>
        </w:rPr>
      </w:pPr>
      <w:r w:rsidRPr="000662B1">
        <w:rPr>
          <w:rFonts w:ascii="Open Sans" w:eastAsia="Times New Roman" w:hAnsi="Open Sans" w:cs="Open Sans"/>
          <w:b/>
          <w:bCs/>
          <w:color w:val="35475C"/>
          <w:sz w:val="21"/>
          <w:szCs w:val="21"/>
        </w:rPr>
        <w:t>Monthly Stock Using Heat Map</w:t>
      </w:r>
    </w:p>
    <w:p w14:paraId="3A49E6EE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194126E2" w14:textId="105FE759" w:rsidR="00F11D0A" w:rsidRDefault="000662B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3B0345" wp14:editId="5B97D2FC">
            <wp:extent cx="5733415" cy="322516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66D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2F353AFF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282504CE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338125D8" w14:textId="77777777" w:rsidR="000662B1" w:rsidRPr="000662B1" w:rsidRDefault="000662B1" w:rsidP="000662B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 w:rsidRPr="000662B1"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  <w:t>Monthly Sales Using Tree Map</w:t>
      </w:r>
    </w:p>
    <w:p w14:paraId="2F362735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1B6FBA2C" w14:textId="0EF7B6D0" w:rsidR="00F11D0A" w:rsidRDefault="009A22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2CF924" wp14:editId="6C722AAC">
            <wp:extent cx="5733415" cy="322516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0BF">
        <w:rPr>
          <w:rFonts w:ascii="Times New Roman" w:eastAsia="Times New Roman" w:hAnsi="Times New Roman" w:cs="Times New Roman"/>
        </w:rPr>
        <w:t xml:space="preserve"> </w:t>
      </w:r>
    </w:p>
    <w:p w14:paraId="2845E614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64A0BFE6" w14:textId="5F294C98" w:rsidR="009A22D5" w:rsidRPr="009A22D5" w:rsidRDefault="009A22D5" w:rsidP="009A22D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 w:rsidRPr="009A22D5"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  <w:t>Monthly Price by Pie Chart</w:t>
      </w:r>
    </w:p>
    <w:p w14:paraId="1C985AAB" w14:textId="77777777" w:rsidR="00F11D0A" w:rsidRDefault="00F11D0A">
      <w:pPr>
        <w:rPr>
          <w:rFonts w:ascii="Times New Roman" w:eastAsia="Times New Roman" w:hAnsi="Times New Roman" w:cs="Times New Roman"/>
          <w:sz w:val="42"/>
          <w:szCs w:val="42"/>
        </w:rPr>
      </w:pPr>
    </w:p>
    <w:p w14:paraId="4018C639" w14:textId="5C2B3BD8" w:rsidR="00F11D0A" w:rsidRDefault="009A22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A3B493" wp14:editId="5F8EBF89">
            <wp:extent cx="5733415" cy="322516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5579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76D0B17C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76EF16" w14:textId="69166BD0" w:rsidR="002078C3" w:rsidRDefault="00611BD6" w:rsidP="009A22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  <w:t>Revenue by Year</w:t>
      </w:r>
    </w:p>
    <w:p w14:paraId="5B146A97" w14:textId="6FD52307" w:rsidR="00611BD6" w:rsidRDefault="00611BD6" w:rsidP="009A22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noProof/>
          <w:color w:val="35475C"/>
          <w:sz w:val="24"/>
          <w:szCs w:val="24"/>
        </w:rPr>
        <w:drawing>
          <wp:inline distT="0" distB="0" distL="0" distR="0" wp14:anchorId="5EADA88B" wp14:editId="2F4193B0">
            <wp:extent cx="5733415" cy="29273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8114" w14:textId="6B4C6E3F" w:rsidR="002078C3" w:rsidRDefault="00611BD6" w:rsidP="009A22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 w:rsidRPr="00611BD6"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  <mc:AlternateContent>
          <mc:Choice Requires="wps">
            <w:drawing>
              <wp:inline distT="0" distB="0" distL="0" distR="0" wp14:anchorId="23D1B2B8" wp14:editId="2F80626B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CA960E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1525DB6" w14:textId="2BBEF1DD" w:rsidR="009A22D5" w:rsidRPr="009A22D5" w:rsidRDefault="009A22D5" w:rsidP="009A22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 w:rsidRPr="009A22D5"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  <w:t>Summary Cards of Total Revenue, Sales, Stock, Price</w:t>
      </w:r>
    </w:p>
    <w:p w14:paraId="0D7ACBDE" w14:textId="0256D08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EBC79C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02557BD9" w14:textId="01CB91CC" w:rsidR="00F11D0A" w:rsidRDefault="009251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353CC5" wp14:editId="33B7AB48">
            <wp:extent cx="5733415" cy="322516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DD4" w14:textId="0DC0A862" w:rsidR="00611BD6" w:rsidRDefault="00611BD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087B1D" wp14:editId="043CCEFF">
            <wp:extent cx="5733415" cy="330009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C94" w14:textId="77777777" w:rsidR="009251EF" w:rsidRPr="009251EF" w:rsidRDefault="009251EF" w:rsidP="009251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</w:pPr>
      <w:r w:rsidRPr="009251EF">
        <w:rPr>
          <w:rFonts w:ascii="Open Sans" w:eastAsia="Times New Roman" w:hAnsi="Open Sans" w:cs="Open Sans"/>
          <w:b/>
          <w:bCs/>
          <w:color w:val="35475C"/>
          <w:sz w:val="24"/>
          <w:szCs w:val="24"/>
        </w:rPr>
        <w:t>Dashboard Creation</w:t>
      </w:r>
    </w:p>
    <w:p w14:paraId="68CDBBD5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37ABDC01" w14:textId="3BC458B8" w:rsidR="00F11D0A" w:rsidRDefault="009251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8C6C8C" wp14:editId="517BA2FE">
            <wp:extent cx="5733415" cy="40767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F558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198808CA" w14:textId="77777777" w:rsidR="00F11D0A" w:rsidRDefault="00F11D0A">
      <w:pPr>
        <w:rPr>
          <w:rFonts w:ascii="Times New Roman" w:eastAsia="Times New Roman" w:hAnsi="Times New Roman" w:cs="Times New Roman"/>
        </w:rPr>
      </w:pPr>
    </w:p>
    <w:p w14:paraId="12C5DC5E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A3B15A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D7B42B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7B3BC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26EC2B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F024A" w14:textId="77777777"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F61595" w14:textId="45F8479D" w:rsidR="00F11D0A" w:rsidRDefault="00F11D0A">
      <w:pPr>
        <w:rPr>
          <w:rFonts w:ascii="Times New Roman" w:eastAsia="Times New Roman" w:hAnsi="Times New Roman" w:cs="Times New Roman"/>
        </w:rPr>
      </w:pPr>
    </w:p>
    <w:sectPr w:rsidR="00F11D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0FB6"/>
    <w:multiLevelType w:val="multilevel"/>
    <w:tmpl w:val="D07E1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2151D"/>
    <w:multiLevelType w:val="multilevel"/>
    <w:tmpl w:val="6828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86856"/>
    <w:multiLevelType w:val="multilevel"/>
    <w:tmpl w:val="02CCA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D6800"/>
    <w:multiLevelType w:val="multilevel"/>
    <w:tmpl w:val="2EFC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EF6D4D"/>
    <w:multiLevelType w:val="multilevel"/>
    <w:tmpl w:val="ED044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3667A0"/>
    <w:multiLevelType w:val="multilevel"/>
    <w:tmpl w:val="4A0AB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7E3710"/>
    <w:multiLevelType w:val="multilevel"/>
    <w:tmpl w:val="5292F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311552">
    <w:abstractNumId w:val="2"/>
  </w:num>
  <w:num w:numId="2" w16cid:durableId="1026784357">
    <w:abstractNumId w:val="5"/>
  </w:num>
  <w:num w:numId="3" w16cid:durableId="1292516615">
    <w:abstractNumId w:val="0"/>
  </w:num>
  <w:num w:numId="4" w16cid:durableId="395864280">
    <w:abstractNumId w:val="4"/>
  </w:num>
  <w:num w:numId="5" w16cid:durableId="1932003431">
    <w:abstractNumId w:val="3"/>
  </w:num>
  <w:num w:numId="6" w16cid:durableId="1683582849">
    <w:abstractNumId w:val="1"/>
  </w:num>
  <w:num w:numId="7" w16cid:durableId="17336989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0A"/>
    <w:rsid w:val="000662B1"/>
    <w:rsid w:val="002078C3"/>
    <w:rsid w:val="0044404A"/>
    <w:rsid w:val="0047682A"/>
    <w:rsid w:val="00480041"/>
    <w:rsid w:val="0057357C"/>
    <w:rsid w:val="00611BD6"/>
    <w:rsid w:val="009251EF"/>
    <w:rsid w:val="0099671F"/>
    <w:rsid w:val="009A22D5"/>
    <w:rsid w:val="00B850BF"/>
    <w:rsid w:val="00C62694"/>
    <w:rsid w:val="00D14432"/>
    <w:rsid w:val="00F1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FDCAD"/>
  <w15:docId w15:val="{0E6CE83E-F722-4A35-A8F3-712BDFF6B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0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0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1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105</Words>
  <Characters>602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Inventory Management Using IBM Cognos                Analytics</vt:lpstr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Kushag Bajpai</dc:creator>
  <cp:lastModifiedBy>19BAI10053</cp:lastModifiedBy>
  <cp:revision>3</cp:revision>
  <dcterms:created xsi:type="dcterms:W3CDTF">2022-06-02T15:11:00Z</dcterms:created>
  <dcterms:modified xsi:type="dcterms:W3CDTF">2022-06-02T17:26:00Z</dcterms:modified>
</cp:coreProperties>
</file>