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DA8D" w14:textId="77777777" w:rsidR="000552D9" w:rsidRDefault="000552D9" w:rsidP="000552D9">
      <w:pPr>
        <w:rPr>
          <w:b/>
          <w:bCs/>
          <w:sz w:val="34"/>
          <w:szCs w:val="34"/>
          <w:u w:val="single"/>
          <w:lang w:val="en-US"/>
        </w:rPr>
      </w:pPr>
      <w:r>
        <w:rPr>
          <w:b/>
          <w:bCs/>
          <w:sz w:val="34"/>
          <w:szCs w:val="34"/>
          <w:u w:val="single"/>
          <w:lang w:val="en-US"/>
        </w:rPr>
        <w:t>Port 22:</w:t>
      </w:r>
    </w:p>
    <w:p w14:paraId="42314C28" w14:textId="77777777" w:rsidR="000552D9" w:rsidRDefault="000552D9" w:rsidP="000552D9">
      <w:pPr>
        <w:rPr>
          <w:b/>
          <w:bCs/>
          <w:sz w:val="28"/>
          <w:szCs w:val="28"/>
          <w:lang w:val="en-US"/>
        </w:rPr>
      </w:pPr>
      <w:r>
        <w:rPr>
          <w:b/>
          <w:bCs/>
          <w:sz w:val="28"/>
          <w:szCs w:val="28"/>
          <w:lang w:val="en-US"/>
        </w:rPr>
        <w:t>Step 1: Brute Force Attack</w:t>
      </w:r>
    </w:p>
    <w:p w14:paraId="78437AF6" w14:textId="77777777" w:rsidR="000552D9" w:rsidRDefault="000552D9" w:rsidP="000552D9">
      <w:pPr>
        <w:ind w:firstLine="720"/>
        <w:rPr>
          <w:lang w:val="en-US"/>
        </w:rPr>
      </w:pPr>
      <w:r>
        <w:rPr>
          <w:lang w:val="en-US"/>
        </w:rPr>
        <w:t xml:space="preserve">Using brute </w:t>
      </w:r>
      <w:proofErr w:type="gramStart"/>
      <w:r>
        <w:rPr>
          <w:lang w:val="en-US"/>
        </w:rPr>
        <w:t>force</w:t>
      </w:r>
      <w:proofErr w:type="gramEnd"/>
      <w:r>
        <w:rPr>
          <w:lang w:val="en-US"/>
        </w:rPr>
        <w:t xml:space="preserve"> we will be able to try and get our way into port 22 since it is a closed port. </w:t>
      </w:r>
    </w:p>
    <w:p w14:paraId="4FD126CD" w14:textId="77777777" w:rsidR="000552D9" w:rsidRDefault="000552D9" w:rsidP="000552D9">
      <w:pPr>
        <w:ind w:firstLine="720"/>
        <w:rPr>
          <w:lang w:val="en-US"/>
        </w:rPr>
      </w:pPr>
      <w:r>
        <w:rPr>
          <w:lang w:val="en-US"/>
        </w:rPr>
        <w:t xml:space="preserve">By searching ‘SSH’, Metasploit returns 71 potential exploits. One of which is the </w:t>
      </w:r>
      <w:proofErr w:type="spellStart"/>
      <w:r>
        <w:rPr>
          <w:lang w:val="en-US"/>
        </w:rPr>
        <w:t>ssh_login</w:t>
      </w:r>
      <w:proofErr w:type="spellEnd"/>
      <w:r>
        <w:rPr>
          <w:lang w:val="en-US"/>
        </w:rPr>
        <w:t xml:space="preserve"> auxiliary, which in this case will be used to load a few scripts to hopefully login using some default credentials.</w:t>
      </w:r>
    </w:p>
    <w:p w14:paraId="25CA74FE" w14:textId="13B484EB" w:rsidR="000552D9" w:rsidRDefault="000552D9" w:rsidP="000552D9">
      <w:pPr>
        <w:jc w:val="center"/>
        <w:rPr>
          <w:lang w:val="en-US"/>
        </w:rPr>
      </w:pPr>
      <w:r>
        <w:rPr>
          <w:noProof/>
          <w:lang w:eastAsia="ja-JP" w:bidi="ta-IN"/>
        </w:rPr>
        <w:drawing>
          <wp:inline distT="0" distB="0" distL="0" distR="0" wp14:anchorId="175CBBBA" wp14:editId="302EEFDC">
            <wp:extent cx="4819650" cy="247650"/>
            <wp:effectExtent l="0" t="0" r="0" b="0"/>
            <wp:docPr id="448793314" name="Picture 8" descr="https://miro.medium.com/v2/resize:fit:506/0*HkfSD6JXIk3pW4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06/0*HkfSD6JXIk3pW4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9650" cy="247650"/>
                    </a:xfrm>
                    <a:prstGeom prst="rect">
                      <a:avLst/>
                    </a:prstGeom>
                    <a:noFill/>
                    <a:ln>
                      <a:noFill/>
                    </a:ln>
                  </pic:spPr>
                </pic:pic>
              </a:graphicData>
            </a:graphic>
          </wp:inline>
        </w:drawing>
      </w:r>
    </w:p>
    <w:p w14:paraId="62F70B0A" w14:textId="77777777" w:rsidR="000552D9" w:rsidRDefault="000552D9" w:rsidP="000552D9">
      <w:pPr>
        <w:ind w:firstLine="720"/>
        <w:rPr>
          <w:lang w:val="en-US"/>
        </w:rPr>
      </w:pPr>
      <w:r>
        <w:rPr>
          <w:lang w:val="en-US"/>
        </w:rPr>
        <w:t>This command returns all the variables that need to be completed before running an exploit. This is the same across any exploit that is loaded via Metasploit.</w:t>
      </w:r>
    </w:p>
    <w:p w14:paraId="3A6F6583" w14:textId="09D843CB" w:rsidR="000552D9" w:rsidRDefault="000552D9" w:rsidP="000552D9">
      <w:pPr>
        <w:jc w:val="center"/>
        <w:rPr>
          <w:lang w:val="en-US"/>
        </w:rPr>
      </w:pPr>
      <w:r>
        <w:rPr>
          <w:noProof/>
          <w:lang w:eastAsia="ja-JP" w:bidi="ta-IN"/>
        </w:rPr>
        <w:drawing>
          <wp:inline distT="0" distB="0" distL="0" distR="0" wp14:anchorId="5B9A9E25" wp14:editId="3D553B7F">
            <wp:extent cx="5731510" cy="1421765"/>
            <wp:effectExtent l="0" t="0" r="2540" b="6985"/>
            <wp:docPr id="170167340" name="Picture 7" descr="https://miro.medium.com/v2/resize:fit:700/0*p4D1vr3I-CUAkQ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0*p4D1vr3I-CUAkQ5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21765"/>
                    </a:xfrm>
                    <a:prstGeom prst="rect">
                      <a:avLst/>
                    </a:prstGeom>
                    <a:noFill/>
                    <a:ln>
                      <a:noFill/>
                    </a:ln>
                  </pic:spPr>
                </pic:pic>
              </a:graphicData>
            </a:graphic>
          </wp:inline>
        </w:drawing>
      </w:r>
    </w:p>
    <w:p w14:paraId="5E961520" w14:textId="3B026DF9" w:rsidR="000552D9" w:rsidRDefault="000552D9" w:rsidP="000552D9">
      <w:pPr>
        <w:jc w:val="center"/>
        <w:rPr>
          <w:lang w:val="en-US"/>
        </w:rPr>
      </w:pPr>
      <w:r>
        <w:rPr>
          <w:noProof/>
          <w:lang w:eastAsia="ja-JP" w:bidi="ta-IN"/>
        </w:rPr>
        <w:drawing>
          <wp:inline distT="0" distB="0" distL="0" distR="0" wp14:anchorId="55B1C788" wp14:editId="71C5595E">
            <wp:extent cx="5731510" cy="1618615"/>
            <wp:effectExtent l="0" t="0" r="2540" b="635"/>
            <wp:docPr id="1895645558" name="Picture 6" descr="https://miro.medium.com/v2/resize:fit:700/0*XBsu0NCbD3ymkB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0*XBsu0NCbD3ymkB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18615"/>
                    </a:xfrm>
                    <a:prstGeom prst="rect">
                      <a:avLst/>
                    </a:prstGeom>
                    <a:noFill/>
                    <a:ln>
                      <a:noFill/>
                    </a:ln>
                  </pic:spPr>
                </pic:pic>
              </a:graphicData>
            </a:graphic>
          </wp:inline>
        </w:drawing>
      </w:r>
    </w:p>
    <w:p w14:paraId="3EB551DB" w14:textId="77777777" w:rsidR="000552D9" w:rsidRDefault="000552D9" w:rsidP="000552D9">
      <w:pPr>
        <w:ind w:firstLine="720"/>
        <w:rPr>
          <w:lang w:val="en-US"/>
        </w:rPr>
      </w:pPr>
      <w:r>
        <w:rPr>
          <w:lang w:val="en-US"/>
        </w:rPr>
        <w:t>Even though we have the necessary variables to execute a brute force attack, we will fail.</w:t>
      </w:r>
    </w:p>
    <w:p w14:paraId="4D12013F" w14:textId="77777777" w:rsidR="000552D9" w:rsidRDefault="000552D9" w:rsidP="000552D9">
      <w:pPr>
        <w:rPr>
          <w:b/>
          <w:bCs/>
          <w:sz w:val="28"/>
          <w:szCs w:val="28"/>
          <w:lang w:val="en-US"/>
        </w:rPr>
      </w:pPr>
      <w:r>
        <w:rPr>
          <w:b/>
          <w:bCs/>
          <w:sz w:val="28"/>
          <w:szCs w:val="28"/>
          <w:lang w:val="en-US"/>
        </w:rPr>
        <w:t>Step 2: Snooping</w:t>
      </w:r>
    </w:p>
    <w:p w14:paraId="46C69AB0" w14:textId="77777777" w:rsidR="000552D9" w:rsidRDefault="000552D9" w:rsidP="000552D9">
      <w:pPr>
        <w:rPr>
          <w:lang w:val="en-US"/>
        </w:rPr>
      </w:pPr>
      <w:r>
        <w:rPr>
          <w:lang w:val="en-US"/>
        </w:rPr>
        <w:tab/>
        <w:t xml:space="preserve">Having navigated to the hidden page, it’s easy to see that there is a ‘secret registration URL’ for internal employees at </w:t>
      </w:r>
      <w:proofErr w:type="spellStart"/>
      <w:proofErr w:type="gramStart"/>
      <w:r>
        <w:rPr>
          <w:lang w:val="en-US"/>
        </w:rPr>
        <w:t>office.paper</w:t>
      </w:r>
      <w:proofErr w:type="spellEnd"/>
      <w:proofErr w:type="gramEnd"/>
      <w:r>
        <w:rPr>
          <w:lang w:val="en-US"/>
        </w:rPr>
        <w:t>. So, we go ahead and try to navigate to this via the URL. It doesn’t work. The page tells us that the host is not trusted, so at this point, we remember that we need to give host privileges to the domain that we’re trying to access — demonstrated below:</w:t>
      </w:r>
    </w:p>
    <w:p w14:paraId="4C2932BF" w14:textId="6576E3CE" w:rsidR="000552D9" w:rsidRDefault="000552D9" w:rsidP="000552D9">
      <w:pPr>
        <w:jc w:val="center"/>
        <w:rPr>
          <w:lang w:val="en-US"/>
        </w:rPr>
      </w:pPr>
      <w:r>
        <w:rPr>
          <w:noProof/>
          <w:lang w:eastAsia="ja-JP" w:bidi="ta-IN"/>
        </w:rPr>
        <w:drawing>
          <wp:inline distT="0" distB="0" distL="0" distR="0" wp14:anchorId="2040A14C" wp14:editId="45A4FC7B">
            <wp:extent cx="3683000" cy="247650"/>
            <wp:effectExtent l="0" t="0" r="0" b="0"/>
            <wp:docPr id="222986596" name="Picture 5" descr="https://miro.medium.com/v2/resize:fit:387/0*SHUVsFO--Pii9D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387/0*SHUVsFO--Pii9D8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0" cy="247650"/>
                    </a:xfrm>
                    <a:prstGeom prst="rect">
                      <a:avLst/>
                    </a:prstGeom>
                    <a:noFill/>
                    <a:ln>
                      <a:noFill/>
                    </a:ln>
                  </pic:spPr>
                </pic:pic>
              </a:graphicData>
            </a:graphic>
          </wp:inline>
        </w:drawing>
      </w:r>
    </w:p>
    <w:p w14:paraId="638C96F0" w14:textId="77777777" w:rsidR="000552D9" w:rsidRDefault="000552D9" w:rsidP="000552D9">
      <w:pPr>
        <w:rPr>
          <w:lang w:val="en-US"/>
        </w:rPr>
      </w:pPr>
      <w:r>
        <w:rPr>
          <w:lang w:val="en-US"/>
        </w:rPr>
        <w:tab/>
        <w:t>We’re now inside the internal office chat, which allows us to see all internal employee conversations, as well as the ability to interact with the chat robot. In this context, the chat robot allows employees to request files related to the employee’s computer. So, by interacting with the chat robot, we can request files simply by typing ‘chat robot get file X’.</w:t>
      </w:r>
    </w:p>
    <w:p w14:paraId="23874EF4" w14:textId="77777777" w:rsidR="000552D9" w:rsidRDefault="000552D9" w:rsidP="000552D9">
      <w:pPr>
        <w:rPr>
          <w:b/>
          <w:bCs/>
          <w:sz w:val="28"/>
          <w:szCs w:val="28"/>
          <w:lang w:val="en-US"/>
        </w:rPr>
      </w:pPr>
      <w:r>
        <w:rPr>
          <w:b/>
          <w:bCs/>
          <w:sz w:val="28"/>
          <w:szCs w:val="28"/>
          <w:lang w:val="en-US"/>
        </w:rPr>
        <w:t>Step 3: Executing SSH Login</w:t>
      </w:r>
    </w:p>
    <w:p w14:paraId="18ECB159" w14:textId="77777777" w:rsidR="000552D9" w:rsidRDefault="000552D9" w:rsidP="000552D9">
      <w:pPr>
        <w:rPr>
          <w:lang w:val="en-US"/>
        </w:rPr>
      </w:pPr>
      <w:r>
        <w:rPr>
          <w:lang w:val="en-US"/>
        </w:rPr>
        <w:lastRenderedPageBreak/>
        <w:tab/>
        <w:t>Having now gathered the credentials to login via SSH, we can go ahead and execute the hack.</w:t>
      </w:r>
    </w:p>
    <w:p w14:paraId="4B5C5A7B" w14:textId="6AA5FFB0" w:rsidR="000552D9" w:rsidRDefault="000552D9" w:rsidP="000552D9">
      <w:pPr>
        <w:jc w:val="center"/>
        <w:rPr>
          <w:lang w:val="en-US"/>
        </w:rPr>
      </w:pPr>
      <w:r>
        <w:rPr>
          <w:noProof/>
          <w:lang w:eastAsia="ja-JP" w:bidi="ta-IN"/>
        </w:rPr>
        <w:drawing>
          <wp:inline distT="0" distB="0" distL="0" distR="0" wp14:anchorId="6A78A1DF" wp14:editId="29317D70">
            <wp:extent cx="5397500" cy="1231900"/>
            <wp:effectExtent l="0" t="0" r="0" b="6350"/>
            <wp:docPr id="804322535" name="Picture 4" descr="https://miro.medium.com/v2/resize:fit:567/0*AF7X0M7-ZOZPVm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567/0*AF7X0M7-ZOZPVmt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1231900"/>
                    </a:xfrm>
                    <a:prstGeom prst="rect">
                      <a:avLst/>
                    </a:prstGeom>
                    <a:noFill/>
                    <a:ln>
                      <a:noFill/>
                    </a:ln>
                  </pic:spPr>
                </pic:pic>
              </a:graphicData>
            </a:graphic>
          </wp:inline>
        </w:drawing>
      </w:r>
    </w:p>
    <w:p w14:paraId="3107EE89" w14:textId="77777777" w:rsidR="000552D9" w:rsidRDefault="000552D9" w:rsidP="000552D9">
      <w:pPr>
        <w:rPr>
          <w:lang w:val="en-US"/>
        </w:rPr>
      </w:pPr>
      <w:r>
        <w:rPr>
          <w:lang w:val="en-US"/>
        </w:rPr>
        <w:tab/>
        <w:t>As demonstrated by the image, we’re now inside Dwight’s machine. At this point, we’re able to list all current non-hidden files by the user simply by using the ‘ls’ command. This essentially allows us to view files that we shouldn’t be able to as an external.</w:t>
      </w:r>
    </w:p>
    <w:p w14:paraId="1856CD0C" w14:textId="68E46BF4" w:rsidR="000552D9" w:rsidRDefault="000552D9" w:rsidP="000552D9">
      <w:pPr>
        <w:jc w:val="center"/>
        <w:rPr>
          <w:lang w:val="en-US"/>
        </w:rPr>
      </w:pPr>
      <w:r>
        <w:rPr>
          <w:noProof/>
          <w:lang w:eastAsia="ja-JP" w:bidi="ta-IN"/>
        </w:rPr>
        <w:drawing>
          <wp:inline distT="0" distB="0" distL="0" distR="0" wp14:anchorId="30E6C9DF" wp14:editId="26DC34DB">
            <wp:extent cx="5731510" cy="647700"/>
            <wp:effectExtent l="0" t="0" r="2540" b="0"/>
            <wp:docPr id="146801630" name="Picture 3" descr="https://miro.medium.com/v2/resize:fit:635/0*ro1DVhudr74N1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635/0*ro1DVhudr74N1v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47700"/>
                    </a:xfrm>
                    <a:prstGeom prst="rect">
                      <a:avLst/>
                    </a:prstGeom>
                    <a:noFill/>
                    <a:ln>
                      <a:noFill/>
                    </a:ln>
                  </pic:spPr>
                </pic:pic>
              </a:graphicData>
            </a:graphic>
          </wp:inline>
        </w:drawing>
      </w:r>
    </w:p>
    <w:p w14:paraId="5504FF94" w14:textId="77777777" w:rsidR="000552D9" w:rsidRDefault="000552D9" w:rsidP="000552D9">
      <w:pPr>
        <w:rPr>
          <w:lang w:val="en-US"/>
        </w:rPr>
      </w:pPr>
    </w:p>
    <w:p w14:paraId="696CF008" w14:textId="311F908E" w:rsidR="000552D9" w:rsidRDefault="000552D9">
      <w:pPr>
        <w:rPr>
          <w:b/>
          <w:bCs/>
          <w:sz w:val="34"/>
          <w:szCs w:val="34"/>
          <w:u w:val="single"/>
          <w:lang w:val="en-US"/>
        </w:rPr>
      </w:pPr>
      <w:r>
        <w:rPr>
          <w:b/>
          <w:bCs/>
          <w:sz w:val="34"/>
          <w:szCs w:val="34"/>
          <w:u w:val="single"/>
          <w:lang w:val="en-US"/>
        </w:rPr>
        <w:t>Port 80 Attacking Scenario:</w:t>
      </w:r>
    </w:p>
    <w:p w14:paraId="56505678" w14:textId="77777777" w:rsidR="000552D9" w:rsidRDefault="000552D9">
      <w:pPr>
        <w:rPr>
          <w:b/>
          <w:bCs/>
          <w:sz w:val="34"/>
          <w:szCs w:val="34"/>
          <w:u w:val="single"/>
          <w:lang w:val="en-US"/>
        </w:rPr>
      </w:pPr>
    </w:p>
    <w:p w14:paraId="466F4748" w14:textId="7CA6B478" w:rsidR="000552D9" w:rsidRDefault="000552D9">
      <w:r>
        <w:t xml:space="preserve">Step1: Do </w:t>
      </w:r>
      <w:proofErr w:type="gramStart"/>
      <w:r>
        <w:t>an</w:t>
      </w:r>
      <w:proofErr w:type="gramEnd"/>
      <w:r>
        <w:t xml:space="preserve"> </w:t>
      </w:r>
      <w:proofErr w:type="spellStart"/>
      <w:r>
        <w:t>nmap</w:t>
      </w:r>
      <w:proofErr w:type="spellEnd"/>
      <w:r>
        <w:t xml:space="preserve"> scan on port 80</w:t>
      </w:r>
    </w:p>
    <w:p w14:paraId="4D89DA71" w14:textId="7B6724D1" w:rsidR="000552D9" w:rsidRPr="000552D9" w:rsidRDefault="000552D9">
      <w:pPr>
        <w:rPr>
          <w:rFonts w:cstheme="minorHAnsi"/>
          <w:color w:val="292929"/>
          <w:spacing w:val="-1"/>
          <w:sz w:val="32"/>
          <w:szCs w:val="32"/>
          <w:shd w:val="clear" w:color="auto" w:fill="FFFFFF"/>
        </w:rPr>
      </w:pPr>
      <w:r w:rsidRPr="000552D9">
        <w:rPr>
          <w:rFonts w:cstheme="minorHAnsi"/>
          <w:color w:val="292929"/>
          <w:spacing w:val="-1"/>
          <w:sz w:val="32"/>
          <w:szCs w:val="32"/>
          <w:shd w:val="clear" w:color="auto" w:fill="FFFFFF"/>
        </w:rPr>
        <w:t xml:space="preserve">&gt; </w:t>
      </w:r>
      <w:proofErr w:type="spellStart"/>
      <w:r w:rsidRPr="000552D9">
        <w:rPr>
          <w:rFonts w:cstheme="minorHAnsi"/>
          <w:color w:val="292929"/>
          <w:spacing w:val="-1"/>
          <w:sz w:val="32"/>
          <w:szCs w:val="32"/>
          <w:shd w:val="clear" w:color="auto" w:fill="FFFFFF"/>
        </w:rPr>
        <w:t>db_namp</w:t>
      </w:r>
      <w:proofErr w:type="spellEnd"/>
      <w:r w:rsidRPr="000552D9">
        <w:rPr>
          <w:rFonts w:cstheme="minorHAnsi"/>
          <w:color w:val="292929"/>
          <w:spacing w:val="-1"/>
          <w:sz w:val="32"/>
          <w:szCs w:val="32"/>
          <w:shd w:val="clear" w:color="auto" w:fill="FFFFFF"/>
        </w:rPr>
        <w:t xml:space="preserve"> -</w:t>
      </w:r>
      <w:proofErr w:type="spellStart"/>
      <w:r w:rsidRPr="000552D9">
        <w:rPr>
          <w:rFonts w:cstheme="minorHAnsi"/>
          <w:color w:val="292929"/>
          <w:spacing w:val="-1"/>
          <w:sz w:val="32"/>
          <w:szCs w:val="32"/>
          <w:shd w:val="clear" w:color="auto" w:fill="FFFFFF"/>
        </w:rPr>
        <w:t>sV</w:t>
      </w:r>
      <w:proofErr w:type="spellEnd"/>
      <w:r w:rsidRPr="000552D9">
        <w:rPr>
          <w:rFonts w:cstheme="minorHAnsi"/>
          <w:color w:val="292929"/>
          <w:spacing w:val="-1"/>
          <w:sz w:val="32"/>
          <w:szCs w:val="32"/>
          <w:shd w:val="clear" w:color="auto" w:fill="FFFFFF"/>
        </w:rPr>
        <w:t xml:space="preserve"> </w:t>
      </w:r>
      <w:r w:rsidRPr="000552D9">
        <w:rPr>
          <w:rFonts w:cstheme="minorHAnsi"/>
          <w:color w:val="292929"/>
          <w:spacing w:val="-1"/>
          <w:sz w:val="32"/>
          <w:szCs w:val="32"/>
          <w:shd w:val="clear" w:color="auto" w:fill="FFFFFF"/>
        </w:rPr>
        <w:t>&lt;</w:t>
      </w:r>
      <w:proofErr w:type="spellStart"/>
      <w:r w:rsidRPr="000552D9">
        <w:rPr>
          <w:rFonts w:cstheme="minorHAnsi"/>
          <w:color w:val="292929"/>
          <w:spacing w:val="-1"/>
          <w:sz w:val="32"/>
          <w:szCs w:val="32"/>
          <w:shd w:val="clear" w:color="auto" w:fill="FFFFFF"/>
        </w:rPr>
        <w:t>ipaddress</w:t>
      </w:r>
      <w:proofErr w:type="spellEnd"/>
      <w:r w:rsidRPr="000552D9">
        <w:rPr>
          <w:rFonts w:cstheme="minorHAnsi"/>
          <w:color w:val="292929"/>
          <w:spacing w:val="-1"/>
          <w:sz w:val="32"/>
          <w:szCs w:val="32"/>
          <w:shd w:val="clear" w:color="auto" w:fill="FFFFFF"/>
        </w:rPr>
        <w:t xml:space="preserve">&gt; </w:t>
      </w:r>
      <w:r w:rsidRPr="000552D9">
        <w:rPr>
          <w:rFonts w:cstheme="minorHAnsi"/>
          <w:color w:val="292929"/>
          <w:spacing w:val="-1"/>
          <w:sz w:val="32"/>
          <w:szCs w:val="32"/>
          <w:shd w:val="clear" w:color="auto" w:fill="FFFFFF"/>
        </w:rPr>
        <w:t>-p 80</w:t>
      </w:r>
    </w:p>
    <w:p w14:paraId="753442BB" w14:textId="77777777" w:rsidR="000552D9" w:rsidRPr="000552D9" w:rsidRDefault="000552D9">
      <w:pPr>
        <w:rPr>
          <w:rFonts w:cstheme="minorHAnsi"/>
          <w:color w:val="292929"/>
          <w:spacing w:val="-1"/>
          <w:sz w:val="32"/>
          <w:szCs w:val="32"/>
          <w:shd w:val="clear" w:color="auto" w:fill="FFFFFF"/>
        </w:rPr>
      </w:pPr>
    </w:p>
    <w:p w14:paraId="66F2C3CE" w14:textId="4D1A1ECA" w:rsidR="000552D9" w:rsidRPr="000552D9" w:rsidRDefault="000552D9">
      <w:pPr>
        <w:rPr>
          <w:rFonts w:ascii="Georgia" w:hAnsi="Georgia"/>
          <w:color w:val="292929"/>
          <w:spacing w:val="-1"/>
          <w:sz w:val="28"/>
          <w:szCs w:val="28"/>
          <w:shd w:val="clear" w:color="auto" w:fill="FFFFFF"/>
        </w:rPr>
      </w:pPr>
      <w:r w:rsidRPr="000552D9">
        <w:rPr>
          <w:rFonts w:cstheme="minorHAnsi"/>
          <w:color w:val="292929"/>
          <w:spacing w:val="-1"/>
          <w:sz w:val="28"/>
          <w:szCs w:val="28"/>
          <w:shd w:val="clear" w:color="auto" w:fill="FFFFFF"/>
        </w:rPr>
        <w:t xml:space="preserve">Step2: Use </w:t>
      </w:r>
      <w:proofErr w:type="spellStart"/>
      <w:r w:rsidRPr="000552D9">
        <w:rPr>
          <w:rFonts w:cstheme="minorHAnsi"/>
          <w:color w:val="292929"/>
          <w:spacing w:val="-1"/>
          <w:sz w:val="28"/>
          <w:szCs w:val="28"/>
          <w:shd w:val="clear" w:color="auto" w:fill="FFFFFF"/>
        </w:rPr>
        <w:t>Auxilliary</w:t>
      </w:r>
      <w:proofErr w:type="spellEnd"/>
      <w:r w:rsidRPr="000552D9">
        <w:rPr>
          <w:rFonts w:cstheme="minorHAnsi"/>
          <w:color w:val="292929"/>
          <w:spacing w:val="-1"/>
          <w:sz w:val="28"/>
          <w:szCs w:val="28"/>
          <w:shd w:val="clear" w:color="auto" w:fill="FFFFFF"/>
        </w:rPr>
        <w:t xml:space="preserve"> scanner</w:t>
      </w:r>
      <w:r w:rsidRPr="000552D9">
        <w:rPr>
          <w:rFonts w:ascii="Georgia" w:hAnsi="Georgia"/>
          <w:color w:val="292929"/>
          <w:spacing w:val="-1"/>
          <w:sz w:val="28"/>
          <w:szCs w:val="28"/>
          <w:shd w:val="clear" w:color="auto" w:fill="FFFFFF"/>
        </w:rPr>
        <w:t>:</w:t>
      </w:r>
    </w:p>
    <w:p w14:paraId="5120A6F9" w14:textId="77777777" w:rsidR="000552D9" w:rsidRPr="000552D9" w:rsidRDefault="000552D9" w:rsidP="000552D9">
      <w:pPr>
        <w:pStyle w:val="lr"/>
        <w:shd w:val="clear" w:color="auto" w:fill="FFFFFF"/>
        <w:spacing w:before="480" w:beforeAutospacing="0" w:after="0" w:afterAutospacing="0" w:line="480" w:lineRule="atLeast"/>
        <w:rPr>
          <w:rFonts w:ascii="Georgia" w:hAnsi="Georgia"/>
          <w:color w:val="292929"/>
          <w:spacing w:val="-1"/>
          <w:sz w:val="28"/>
          <w:szCs w:val="28"/>
        </w:rPr>
      </w:pPr>
      <w:r w:rsidRPr="000552D9">
        <w:rPr>
          <w:rFonts w:ascii="Georgia" w:hAnsi="Georgia"/>
          <w:color w:val="292929"/>
          <w:spacing w:val="-1"/>
          <w:sz w:val="28"/>
          <w:szCs w:val="28"/>
        </w:rPr>
        <w:t>&gt; use auxiliary/scanner/http/</w:t>
      </w:r>
      <w:proofErr w:type="spellStart"/>
      <w:r w:rsidRPr="000552D9">
        <w:rPr>
          <w:rFonts w:ascii="Georgia" w:hAnsi="Georgia"/>
          <w:color w:val="292929"/>
          <w:spacing w:val="-1"/>
          <w:sz w:val="28"/>
          <w:szCs w:val="28"/>
        </w:rPr>
        <w:t>http_version</w:t>
      </w:r>
      <w:proofErr w:type="spellEnd"/>
    </w:p>
    <w:p w14:paraId="6CB2893A" w14:textId="77777777" w:rsidR="000552D9" w:rsidRPr="000552D9" w:rsidRDefault="000552D9" w:rsidP="000552D9">
      <w:pPr>
        <w:pStyle w:val="lr"/>
        <w:shd w:val="clear" w:color="auto" w:fill="FFFFFF"/>
        <w:spacing w:before="480" w:beforeAutospacing="0" w:after="0" w:afterAutospacing="0" w:line="480" w:lineRule="atLeast"/>
        <w:rPr>
          <w:rFonts w:ascii="Georgia" w:hAnsi="Georgia"/>
          <w:color w:val="292929"/>
          <w:spacing w:val="-1"/>
          <w:sz w:val="28"/>
          <w:szCs w:val="28"/>
        </w:rPr>
      </w:pPr>
      <w:r w:rsidRPr="000552D9">
        <w:rPr>
          <w:rFonts w:ascii="Georgia" w:hAnsi="Georgia"/>
          <w:color w:val="292929"/>
          <w:spacing w:val="-1"/>
          <w:sz w:val="28"/>
          <w:szCs w:val="28"/>
        </w:rPr>
        <w:t>&gt; show options</w:t>
      </w:r>
    </w:p>
    <w:p w14:paraId="1847700E" w14:textId="77777777" w:rsidR="000552D9" w:rsidRDefault="000552D9" w:rsidP="000552D9">
      <w:pPr>
        <w:pStyle w:val="lr"/>
        <w:shd w:val="clear" w:color="auto" w:fill="FFFFFF"/>
        <w:spacing w:before="480" w:beforeAutospacing="0" w:after="0" w:afterAutospacing="0" w:line="480" w:lineRule="atLeast"/>
        <w:rPr>
          <w:rFonts w:ascii="Georgia" w:hAnsi="Georgia"/>
          <w:color w:val="292929"/>
          <w:spacing w:val="-1"/>
          <w:sz w:val="28"/>
          <w:szCs w:val="28"/>
        </w:rPr>
      </w:pPr>
      <w:r w:rsidRPr="000552D9">
        <w:rPr>
          <w:rFonts w:ascii="Georgia" w:hAnsi="Georgia"/>
          <w:color w:val="292929"/>
          <w:spacing w:val="-1"/>
          <w:sz w:val="28"/>
          <w:szCs w:val="28"/>
        </w:rPr>
        <w:t>&gt; run</w:t>
      </w:r>
    </w:p>
    <w:p w14:paraId="7B7969ED" w14:textId="21BF1969" w:rsidR="000552D9" w:rsidRDefault="000552D9" w:rsidP="000552D9">
      <w:pPr>
        <w:pStyle w:val="lr"/>
        <w:shd w:val="clear" w:color="auto" w:fill="FFFFFF"/>
        <w:spacing w:before="480" w:beforeAutospacing="0" w:after="0" w:afterAutospacing="0" w:line="480" w:lineRule="atLeast"/>
        <w:rPr>
          <w:rFonts w:ascii="Georgia" w:hAnsi="Georgia"/>
          <w:color w:val="292929"/>
          <w:spacing w:val="-1"/>
          <w:sz w:val="28"/>
          <w:szCs w:val="28"/>
        </w:rPr>
      </w:pPr>
      <w:r>
        <w:rPr>
          <w:rFonts w:ascii="Georgia" w:hAnsi="Georgia"/>
          <w:color w:val="292929"/>
          <w:spacing w:val="-1"/>
          <w:sz w:val="28"/>
          <w:szCs w:val="28"/>
        </w:rPr>
        <w:t xml:space="preserve">Step3: </w:t>
      </w:r>
      <w:proofErr w:type="spellStart"/>
      <w:r>
        <w:rPr>
          <w:rFonts w:ascii="Georgia" w:hAnsi="Georgia"/>
          <w:color w:val="292929"/>
          <w:spacing w:val="-1"/>
          <w:sz w:val="28"/>
          <w:szCs w:val="28"/>
        </w:rPr>
        <w:t>dir_listing</w:t>
      </w:r>
      <w:proofErr w:type="spellEnd"/>
    </w:p>
    <w:p w14:paraId="686CD9B1" w14:textId="77777777" w:rsidR="000552D9" w:rsidRDefault="000552D9" w:rsidP="000552D9">
      <w:pPr>
        <w:pStyle w:val="lr"/>
        <w:shd w:val="clear" w:color="auto" w:fill="FFFFFF"/>
        <w:spacing w:before="480" w:beforeAutospacing="0" w:after="0" w:afterAutospacing="0" w:line="480" w:lineRule="atLeast"/>
        <w:rPr>
          <w:rFonts w:ascii="Georgia" w:hAnsi="Georgia"/>
          <w:color w:val="292929"/>
          <w:spacing w:val="-1"/>
          <w:sz w:val="28"/>
          <w:szCs w:val="28"/>
        </w:rPr>
      </w:pPr>
    </w:p>
    <w:p w14:paraId="71634E92" w14:textId="77777777" w:rsidR="000552D9" w:rsidRDefault="000552D9" w:rsidP="000552D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w:t>
      </w:r>
      <w:proofErr w:type="spellStart"/>
      <w:proofErr w:type="gramStart"/>
      <w:r>
        <w:rPr>
          <w:rFonts w:ascii="Georgia" w:hAnsi="Georgia"/>
          <w:color w:val="292929"/>
          <w:spacing w:val="-1"/>
          <w:sz w:val="30"/>
          <w:szCs w:val="30"/>
        </w:rPr>
        <w:t>dir</w:t>
      </w:r>
      <w:proofErr w:type="gramEnd"/>
      <w:r>
        <w:rPr>
          <w:rFonts w:ascii="Georgia" w:hAnsi="Georgia"/>
          <w:color w:val="292929"/>
          <w:spacing w:val="-1"/>
          <w:sz w:val="30"/>
          <w:szCs w:val="30"/>
        </w:rPr>
        <w:t>_listing</w:t>
      </w:r>
      <w:proofErr w:type="spellEnd"/>
      <w:r>
        <w:rPr>
          <w:rFonts w:ascii="Georgia" w:hAnsi="Georgia"/>
          <w:color w:val="292929"/>
          <w:spacing w:val="-1"/>
          <w:sz w:val="30"/>
          <w:szCs w:val="30"/>
        </w:rPr>
        <w:t>’ will determine if directory listing is enabled:</w:t>
      </w:r>
    </w:p>
    <w:p w14:paraId="09CA1E98" w14:textId="77777777" w:rsidR="000552D9" w:rsidRDefault="000552D9" w:rsidP="000552D9">
      <w:pPr>
        <w:pStyle w:val="lr"/>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&gt; use auxiliary/scanner/http/</w:t>
      </w:r>
      <w:proofErr w:type="spellStart"/>
      <w:r>
        <w:rPr>
          <w:rFonts w:ascii="Georgia" w:hAnsi="Georgia" w:cs="Segoe UI"/>
          <w:i/>
          <w:iCs/>
          <w:color w:val="292929"/>
          <w:spacing w:val="-1"/>
          <w:sz w:val="32"/>
          <w:szCs w:val="32"/>
        </w:rPr>
        <w:t>dir_listing</w:t>
      </w:r>
      <w:proofErr w:type="spellEnd"/>
    </w:p>
    <w:p w14:paraId="2A0461E5" w14:textId="77777777" w:rsidR="000552D9" w:rsidRDefault="000552D9" w:rsidP="000552D9">
      <w:pPr>
        <w:pStyle w:val="lr"/>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&gt; show options</w:t>
      </w:r>
    </w:p>
    <w:p w14:paraId="052C5C45" w14:textId="77777777" w:rsidR="000552D9" w:rsidRDefault="000552D9" w:rsidP="000552D9">
      <w:pPr>
        <w:pStyle w:val="lr"/>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&gt; run</w:t>
      </w:r>
    </w:p>
    <w:p w14:paraId="666FD64F" w14:textId="1ABC8355" w:rsidR="000552D9" w:rsidRDefault="000552D9" w:rsidP="000552D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Step 4: </w:t>
      </w:r>
      <w:r>
        <w:rPr>
          <w:rFonts w:ascii="Georgia" w:hAnsi="Georgia"/>
          <w:color w:val="292929"/>
          <w:spacing w:val="-1"/>
          <w:sz w:val="30"/>
          <w:szCs w:val="30"/>
        </w:rPr>
        <w:t>these results might make a difference and we should take a look at them.</w:t>
      </w:r>
    </w:p>
    <w:p w14:paraId="6B7D8312" w14:textId="77777777" w:rsidR="000552D9" w:rsidRDefault="000552D9" w:rsidP="000552D9">
      <w:pPr>
        <w:pStyle w:val="lr"/>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&gt; use auxiliary/scanner/http/</w:t>
      </w:r>
      <w:proofErr w:type="spellStart"/>
      <w:r>
        <w:rPr>
          <w:rFonts w:ascii="Georgia" w:hAnsi="Georgia" w:cs="Segoe UI"/>
          <w:i/>
          <w:iCs/>
          <w:color w:val="292929"/>
          <w:spacing w:val="-1"/>
          <w:sz w:val="32"/>
          <w:szCs w:val="32"/>
        </w:rPr>
        <w:t>verb_auth_bypass</w:t>
      </w:r>
      <w:proofErr w:type="spellEnd"/>
    </w:p>
    <w:p w14:paraId="491A295F" w14:textId="77777777" w:rsidR="000552D9" w:rsidRDefault="000552D9" w:rsidP="000552D9">
      <w:pPr>
        <w:pStyle w:val="lr"/>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&gt; show options</w:t>
      </w:r>
    </w:p>
    <w:p w14:paraId="0BB207A4" w14:textId="77777777" w:rsidR="000552D9" w:rsidRDefault="000552D9" w:rsidP="000552D9">
      <w:pPr>
        <w:pStyle w:val="lr"/>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&gt; run</w:t>
      </w:r>
    </w:p>
    <w:p w14:paraId="06333885" w14:textId="77777777" w:rsidR="000552D9" w:rsidRDefault="000552D9" w:rsidP="000552D9">
      <w:pPr>
        <w:pStyle w:val="lr"/>
        <w:shd w:val="clear" w:color="auto" w:fill="FFFFFF"/>
        <w:spacing w:before="480" w:beforeAutospacing="0" w:after="0" w:afterAutospacing="0" w:line="480" w:lineRule="atLeast"/>
        <w:rPr>
          <w:rFonts w:ascii="Georgia" w:hAnsi="Georgia" w:cs="Segoe UI"/>
          <w:i/>
          <w:iCs/>
          <w:color w:val="292929"/>
          <w:spacing w:val="-1"/>
          <w:sz w:val="32"/>
          <w:szCs w:val="32"/>
        </w:rPr>
      </w:pPr>
    </w:p>
    <w:p w14:paraId="099038E0" w14:textId="7CE2991A" w:rsidR="000552D9" w:rsidRPr="000552D9" w:rsidRDefault="000552D9" w:rsidP="000552D9">
      <w:pPr>
        <w:pStyle w:val="lr"/>
        <w:shd w:val="clear" w:color="auto" w:fill="FFFFFF"/>
        <w:spacing w:before="480" w:beforeAutospacing="0" w:after="0" w:afterAutospacing="0" w:line="480" w:lineRule="atLeast"/>
        <w:rPr>
          <w:rFonts w:ascii="Georgia" w:hAnsi="Georgia" w:cs="Segoe UI"/>
          <w:color w:val="292929"/>
          <w:spacing w:val="-1"/>
        </w:rPr>
      </w:pPr>
      <w:r w:rsidRPr="000552D9">
        <w:rPr>
          <w:rFonts w:ascii="Georgia" w:hAnsi="Georgia" w:cs="Segoe UI"/>
          <w:color w:val="292929"/>
          <w:spacing w:val="-1"/>
        </w:rPr>
        <w:t xml:space="preserve">Step5: Searching exploit DB for </w:t>
      </w:r>
      <w:proofErr w:type="gramStart"/>
      <w:r w:rsidRPr="000552D9">
        <w:rPr>
          <w:rFonts w:ascii="Georgia" w:hAnsi="Georgia" w:cs="Segoe UI"/>
          <w:color w:val="292929"/>
          <w:spacing w:val="-1"/>
        </w:rPr>
        <w:t>a the</w:t>
      </w:r>
      <w:proofErr w:type="gramEnd"/>
      <w:r w:rsidRPr="000552D9">
        <w:rPr>
          <w:rFonts w:ascii="Georgia" w:hAnsi="Georgia" w:cs="Segoe UI"/>
          <w:color w:val="292929"/>
          <w:spacing w:val="-1"/>
        </w:rPr>
        <w:t xml:space="preserve"> version of PHP</w:t>
      </w:r>
    </w:p>
    <w:p w14:paraId="7A103275" w14:textId="15374D85" w:rsidR="000552D9" w:rsidRPr="000552D9" w:rsidRDefault="000552D9" w:rsidP="000552D9">
      <w:pPr>
        <w:pStyle w:val="lr"/>
        <w:shd w:val="clear" w:color="auto" w:fill="FFFFFF"/>
        <w:spacing w:before="480" w:beforeAutospacing="0" w:after="0" w:afterAutospacing="0" w:line="480" w:lineRule="atLeast"/>
        <w:rPr>
          <w:rFonts w:ascii="Georgia" w:hAnsi="Georgia" w:cs="Segoe UI"/>
          <w:color w:val="292929"/>
          <w:spacing w:val="-1"/>
        </w:rPr>
      </w:pPr>
      <w:r w:rsidRPr="000552D9">
        <w:rPr>
          <w:rFonts w:ascii="Georgia" w:hAnsi="Georgia"/>
          <w:color w:val="292929"/>
          <w:spacing w:val="-1"/>
          <w:shd w:val="clear" w:color="auto" w:fill="FFFFFF"/>
        </w:rPr>
        <w:t xml:space="preserve">$ </w:t>
      </w:r>
      <w:proofErr w:type="spellStart"/>
      <w:r w:rsidRPr="000552D9">
        <w:rPr>
          <w:rFonts w:ascii="Georgia" w:hAnsi="Georgia"/>
          <w:color w:val="292929"/>
          <w:spacing w:val="-1"/>
          <w:shd w:val="clear" w:color="auto" w:fill="FFFFFF"/>
        </w:rPr>
        <w:t>searchsploit</w:t>
      </w:r>
      <w:proofErr w:type="spellEnd"/>
      <w:r w:rsidRPr="000552D9">
        <w:rPr>
          <w:rFonts w:ascii="Georgia" w:hAnsi="Georgia"/>
          <w:color w:val="292929"/>
          <w:spacing w:val="-1"/>
          <w:shd w:val="clear" w:color="auto" w:fill="FFFFFF"/>
        </w:rPr>
        <w:t xml:space="preserve"> </w:t>
      </w:r>
      <w:proofErr w:type="spellStart"/>
      <w:r w:rsidRPr="000552D9">
        <w:rPr>
          <w:rFonts w:ascii="Georgia" w:hAnsi="Georgia"/>
          <w:color w:val="292929"/>
          <w:spacing w:val="-1"/>
          <w:shd w:val="clear" w:color="auto" w:fill="FFFFFF"/>
        </w:rPr>
        <w:t>apache</w:t>
      </w:r>
      <w:proofErr w:type="spellEnd"/>
      <w:r w:rsidRPr="000552D9">
        <w:rPr>
          <w:rFonts w:ascii="Georgia" w:hAnsi="Georgia"/>
          <w:color w:val="292929"/>
          <w:spacing w:val="-1"/>
          <w:shd w:val="clear" w:color="auto" w:fill="FFFFFF"/>
        </w:rPr>
        <w:t xml:space="preserve"> | grep 5.4.2</w:t>
      </w:r>
    </w:p>
    <w:p w14:paraId="531571F2" w14:textId="77777777" w:rsidR="000552D9" w:rsidRPr="000552D9" w:rsidRDefault="000552D9" w:rsidP="000552D9">
      <w:pPr>
        <w:pStyle w:val="lr"/>
        <w:shd w:val="clear" w:color="auto" w:fill="FFFFFF"/>
        <w:spacing w:before="480" w:beforeAutospacing="0" w:after="0" w:afterAutospacing="0" w:line="480" w:lineRule="atLeast"/>
        <w:rPr>
          <w:rFonts w:ascii="Georgia" w:hAnsi="Georgia"/>
          <w:color w:val="292929"/>
          <w:spacing w:val="-1"/>
          <w:sz w:val="28"/>
          <w:szCs w:val="28"/>
        </w:rPr>
      </w:pPr>
      <w:r>
        <w:rPr>
          <w:rFonts w:ascii="Georgia" w:hAnsi="Georgia"/>
          <w:color w:val="292929"/>
          <w:spacing w:val="-1"/>
          <w:sz w:val="28"/>
          <w:szCs w:val="28"/>
        </w:rPr>
        <w:t xml:space="preserve">Step6: </w:t>
      </w:r>
      <w:r>
        <w:rPr>
          <w:rFonts w:ascii="Georgia" w:hAnsi="Georgia"/>
          <w:i/>
          <w:iCs/>
          <w:color w:val="292929"/>
          <w:spacing w:val="-1"/>
          <w:sz w:val="32"/>
          <w:szCs w:val="32"/>
        </w:rPr>
        <w:t> </w:t>
      </w:r>
      <w:r w:rsidRPr="000552D9">
        <w:rPr>
          <w:rFonts w:ascii="Georgia" w:hAnsi="Georgia"/>
          <w:color w:val="292929"/>
          <w:spacing w:val="-1"/>
          <w:sz w:val="28"/>
          <w:szCs w:val="28"/>
        </w:rPr>
        <w:t>use exploit/multi/http/</w:t>
      </w:r>
      <w:proofErr w:type="spellStart"/>
      <w:r w:rsidRPr="000552D9">
        <w:rPr>
          <w:rFonts w:ascii="Georgia" w:hAnsi="Georgia"/>
          <w:color w:val="292929"/>
          <w:spacing w:val="-1"/>
          <w:sz w:val="28"/>
          <w:szCs w:val="28"/>
        </w:rPr>
        <w:t>php_cgi_arg_injection</w:t>
      </w:r>
      <w:proofErr w:type="spellEnd"/>
    </w:p>
    <w:p w14:paraId="78C13A43" w14:textId="77777777" w:rsidR="000552D9" w:rsidRPr="000552D9" w:rsidRDefault="000552D9" w:rsidP="000552D9">
      <w:pPr>
        <w:pStyle w:val="lr"/>
        <w:shd w:val="clear" w:color="auto" w:fill="FFFFFF"/>
        <w:spacing w:before="480" w:beforeAutospacing="0" w:after="0" w:afterAutospacing="0" w:line="480" w:lineRule="atLeast"/>
        <w:rPr>
          <w:rFonts w:ascii="Georgia" w:hAnsi="Georgia"/>
          <w:color w:val="292929"/>
          <w:spacing w:val="-1"/>
          <w:sz w:val="28"/>
          <w:szCs w:val="28"/>
        </w:rPr>
      </w:pPr>
      <w:r w:rsidRPr="000552D9">
        <w:rPr>
          <w:rFonts w:ascii="Georgia" w:hAnsi="Georgia"/>
          <w:color w:val="292929"/>
          <w:spacing w:val="-1"/>
          <w:sz w:val="28"/>
          <w:szCs w:val="28"/>
        </w:rPr>
        <w:t xml:space="preserve">&gt; set </w:t>
      </w:r>
      <w:proofErr w:type="spellStart"/>
      <w:r w:rsidRPr="000552D9">
        <w:rPr>
          <w:rFonts w:ascii="Georgia" w:hAnsi="Georgia"/>
          <w:color w:val="292929"/>
          <w:spacing w:val="-1"/>
          <w:sz w:val="28"/>
          <w:szCs w:val="28"/>
        </w:rPr>
        <w:t>lhost</w:t>
      </w:r>
      <w:proofErr w:type="spellEnd"/>
    </w:p>
    <w:p w14:paraId="27E50504" w14:textId="77777777" w:rsidR="000552D9" w:rsidRPr="000552D9" w:rsidRDefault="000552D9" w:rsidP="000552D9">
      <w:pPr>
        <w:pStyle w:val="lr"/>
        <w:shd w:val="clear" w:color="auto" w:fill="FFFFFF"/>
        <w:spacing w:before="480" w:beforeAutospacing="0" w:after="0" w:afterAutospacing="0" w:line="480" w:lineRule="atLeast"/>
        <w:rPr>
          <w:rFonts w:ascii="Georgia" w:hAnsi="Georgia"/>
          <w:color w:val="292929"/>
          <w:spacing w:val="-1"/>
          <w:sz w:val="28"/>
          <w:szCs w:val="28"/>
        </w:rPr>
      </w:pPr>
      <w:r w:rsidRPr="000552D9">
        <w:rPr>
          <w:rFonts w:ascii="Georgia" w:hAnsi="Georgia"/>
          <w:color w:val="292929"/>
          <w:spacing w:val="-1"/>
          <w:sz w:val="28"/>
          <w:szCs w:val="28"/>
        </w:rPr>
        <w:t>&gt;run</w:t>
      </w:r>
    </w:p>
    <w:p w14:paraId="12766A4E" w14:textId="2B345800" w:rsidR="000552D9" w:rsidRPr="000552D9" w:rsidRDefault="000552D9" w:rsidP="000552D9">
      <w:pPr>
        <w:pStyle w:val="lr"/>
        <w:shd w:val="clear" w:color="auto" w:fill="FFFFFF"/>
        <w:spacing w:before="480" w:beforeAutospacing="0" w:after="0" w:afterAutospacing="0" w:line="480" w:lineRule="atLeast"/>
        <w:rPr>
          <w:rFonts w:ascii="Georgia" w:hAnsi="Georgia"/>
          <w:color w:val="292929"/>
          <w:spacing w:val="-1"/>
          <w:sz w:val="28"/>
          <w:szCs w:val="28"/>
        </w:rPr>
      </w:pPr>
      <w:r>
        <w:rPr>
          <w:rFonts w:ascii="Georgia" w:hAnsi="Georgia"/>
          <w:color w:val="292929"/>
          <w:spacing w:val="-1"/>
          <w:sz w:val="28"/>
          <w:szCs w:val="28"/>
        </w:rPr>
        <w:lastRenderedPageBreak/>
        <w:t xml:space="preserve">This gives us a </w:t>
      </w:r>
      <w:proofErr w:type="spellStart"/>
      <w:r>
        <w:rPr>
          <w:rFonts w:ascii="Georgia" w:hAnsi="Georgia"/>
          <w:color w:val="292929"/>
          <w:spacing w:val="-1"/>
          <w:sz w:val="28"/>
          <w:szCs w:val="28"/>
        </w:rPr>
        <w:t>meterpreter</w:t>
      </w:r>
      <w:proofErr w:type="spellEnd"/>
      <w:r>
        <w:rPr>
          <w:rFonts w:ascii="Georgia" w:hAnsi="Georgia"/>
          <w:color w:val="292929"/>
          <w:spacing w:val="-1"/>
          <w:sz w:val="28"/>
          <w:szCs w:val="28"/>
        </w:rPr>
        <w:t xml:space="preserve"> shell which can be used to run code remotely.</w:t>
      </w:r>
    </w:p>
    <w:p w14:paraId="2F330441" w14:textId="77777777" w:rsidR="000552D9" w:rsidRDefault="000552D9">
      <w:pPr>
        <w:rPr>
          <w:rFonts w:ascii="Georgia" w:hAnsi="Georgia"/>
          <w:i/>
          <w:iCs/>
          <w:color w:val="292929"/>
          <w:spacing w:val="-1"/>
          <w:sz w:val="32"/>
          <w:szCs w:val="32"/>
          <w:shd w:val="clear" w:color="auto" w:fill="FFFFFF"/>
        </w:rPr>
      </w:pPr>
    </w:p>
    <w:p w14:paraId="0CA3DEDF" w14:textId="77777777" w:rsidR="000552D9" w:rsidRDefault="000552D9">
      <w:pPr>
        <w:rPr>
          <w:rFonts w:ascii="Georgia" w:hAnsi="Georgia"/>
          <w:i/>
          <w:iCs/>
          <w:color w:val="292929"/>
          <w:spacing w:val="-1"/>
          <w:sz w:val="32"/>
          <w:szCs w:val="32"/>
          <w:shd w:val="clear" w:color="auto" w:fill="FFFFFF"/>
        </w:rPr>
      </w:pPr>
    </w:p>
    <w:p w14:paraId="5E8D2DF1" w14:textId="020519B4" w:rsidR="000552D9" w:rsidRPr="0073053C" w:rsidRDefault="000552D9" w:rsidP="0073053C">
      <w:pPr>
        <w:jc w:val="center"/>
        <w:rPr>
          <w:rFonts w:ascii="Georgia" w:hAnsi="Georgia"/>
          <w:b/>
          <w:bCs/>
          <w:color w:val="292929"/>
          <w:spacing w:val="-1"/>
          <w:sz w:val="36"/>
          <w:szCs w:val="36"/>
          <w:shd w:val="clear" w:color="auto" w:fill="FFFFFF"/>
        </w:rPr>
      </w:pPr>
      <w:r w:rsidRPr="0073053C">
        <w:rPr>
          <w:rFonts w:ascii="Georgia" w:hAnsi="Georgia"/>
          <w:b/>
          <w:bCs/>
          <w:color w:val="292929"/>
          <w:spacing w:val="-1"/>
          <w:sz w:val="36"/>
          <w:szCs w:val="36"/>
          <w:shd w:val="clear" w:color="auto" w:fill="FFFFFF"/>
        </w:rPr>
        <w:t>Main website:</w:t>
      </w:r>
    </w:p>
    <w:p w14:paraId="2BDBA676" w14:textId="78C3910B" w:rsidR="006936E6" w:rsidRPr="000552D9" w:rsidRDefault="006936E6">
      <w:pPr>
        <w:rPr>
          <w:rFonts w:ascii="Georgia" w:hAnsi="Georgia"/>
          <w:color w:val="292929"/>
          <w:spacing w:val="-1"/>
          <w:sz w:val="24"/>
          <w:szCs w:val="24"/>
          <w:shd w:val="clear" w:color="auto" w:fill="FFFFFF"/>
        </w:rPr>
      </w:pPr>
      <w:r w:rsidRPr="006936E6">
        <w:rPr>
          <w:rFonts w:ascii="Georgia" w:hAnsi="Georgia"/>
          <w:color w:val="292929"/>
          <w:spacing w:val="-1"/>
          <w:sz w:val="24"/>
          <w:szCs w:val="24"/>
          <w:shd w:val="clear" w:color="auto" w:fill="FFFFFF"/>
        </w:rPr>
        <w:drawing>
          <wp:inline distT="0" distB="0" distL="0" distR="0" wp14:anchorId="01A03E26" wp14:editId="7B7CED13">
            <wp:extent cx="5505733" cy="4026107"/>
            <wp:effectExtent l="0" t="0" r="0" b="0"/>
            <wp:docPr id="178701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18628" name=""/>
                    <pic:cNvPicPr/>
                  </pic:nvPicPr>
                  <pic:blipFill>
                    <a:blip r:embed="rId10"/>
                    <a:stretch>
                      <a:fillRect/>
                    </a:stretch>
                  </pic:blipFill>
                  <pic:spPr>
                    <a:xfrm>
                      <a:off x="0" y="0"/>
                      <a:ext cx="5505733" cy="4026107"/>
                    </a:xfrm>
                    <a:prstGeom prst="rect">
                      <a:avLst/>
                    </a:prstGeom>
                  </pic:spPr>
                </pic:pic>
              </a:graphicData>
            </a:graphic>
          </wp:inline>
        </w:drawing>
      </w:r>
    </w:p>
    <w:p w14:paraId="15FB169F" w14:textId="77777777" w:rsidR="000552D9" w:rsidRDefault="000552D9"/>
    <w:p w14:paraId="4DEF6952" w14:textId="77777777" w:rsidR="006936E6" w:rsidRDefault="006936E6"/>
    <w:p w14:paraId="766A577F" w14:textId="3F8B2A3F" w:rsidR="006936E6" w:rsidRPr="0073053C" w:rsidRDefault="006936E6">
      <w:pPr>
        <w:rPr>
          <w:b/>
          <w:bCs/>
          <w:sz w:val="36"/>
          <w:szCs w:val="36"/>
        </w:rPr>
      </w:pPr>
      <w:r w:rsidRPr="0073053C">
        <w:rPr>
          <w:b/>
          <w:bCs/>
          <w:sz w:val="36"/>
          <w:szCs w:val="36"/>
        </w:rPr>
        <w:t>Port 21 Attacking Scenario:</w:t>
      </w:r>
    </w:p>
    <w:p w14:paraId="7780EF65" w14:textId="77777777" w:rsidR="006936E6" w:rsidRDefault="006936E6"/>
    <w:p w14:paraId="39E268FA" w14:textId="6868692A" w:rsidR="006936E6" w:rsidRDefault="006936E6">
      <w:r>
        <w:t>Step 1: Do an NMAP scan on port 21</w:t>
      </w:r>
    </w:p>
    <w:p w14:paraId="72224359" w14:textId="53BD1943" w:rsidR="006936E6" w:rsidRDefault="006936E6" w:rsidP="006936E6">
      <w:pPr>
        <w:pStyle w:val="lq"/>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&gt; </w:t>
      </w:r>
      <w:proofErr w:type="spellStart"/>
      <w:r>
        <w:rPr>
          <w:rFonts w:ascii="Georgia" w:hAnsi="Georgia" w:cs="Segoe UI"/>
          <w:i/>
          <w:iCs/>
          <w:color w:val="292929"/>
          <w:spacing w:val="-1"/>
          <w:sz w:val="32"/>
          <w:szCs w:val="32"/>
        </w:rPr>
        <w:t>db_nmap</w:t>
      </w:r>
      <w:proofErr w:type="spellEnd"/>
      <w:r>
        <w:rPr>
          <w:rFonts w:ascii="Georgia" w:hAnsi="Georgia" w:cs="Segoe UI"/>
          <w:i/>
          <w:iCs/>
          <w:color w:val="292929"/>
          <w:spacing w:val="-1"/>
          <w:sz w:val="32"/>
          <w:szCs w:val="32"/>
        </w:rPr>
        <w:t xml:space="preserve"> -p 21 </w:t>
      </w:r>
      <w:r>
        <w:rPr>
          <w:rFonts w:ascii="Georgia" w:hAnsi="Georgia" w:cs="Segoe UI"/>
          <w:i/>
          <w:iCs/>
          <w:color w:val="292929"/>
          <w:spacing w:val="-1"/>
          <w:sz w:val="32"/>
          <w:szCs w:val="32"/>
        </w:rPr>
        <w:t>&lt;</w:t>
      </w:r>
      <w:proofErr w:type="spellStart"/>
      <w:r>
        <w:rPr>
          <w:rFonts w:ascii="Georgia" w:hAnsi="Georgia" w:cs="Segoe UI"/>
          <w:i/>
          <w:iCs/>
          <w:color w:val="292929"/>
          <w:spacing w:val="-1"/>
          <w:sz w:val="32"/>
          <w:szCs w:val="32"/>
        </w:rPr>
        <w:t>ip</w:t>
      </w:r>
      <w:proofErr w:type="spellEnd"/>
      <w:r>
        <w:rPr>
          <w:rFonts w:ascii="Georgia" w:hAnsi="Georgia" w:cs="Segoe UI"/>
          <w:i/>
          <w:iCs/>
          <w:color w:val="292929"/>
          <w:spacing w:val="-1"/>
          <w:sz w:val="32"/>
          <w:szCs w:val="32"/>
        </w:rPr>
        <w:t xml:space="preserve"> address&gt; </w:t>
      </w:r>
      <w:r>
        <w:rPr>
          <w:rFonts w:ascii="Georgia" w:hAnsi="Georgia" w:cs="Segoe UI"/>
          <w:i/>
          <w:iCs/>
          <w:color w:val="292929"/>
          <w:spacing w:val="-1"/>
          <w:sz w:val="32"/>
          <w:szCs w:val="32"/>
        </w:rPr>
        <w:t>-A -</w:t>
      </w:r>
      <w:proofErr w:type="spellStart"/>
      <w:r>
        <w:rPr>
          <w:rFonts w:ascii="Georgia" w:hAnsi="Georgia" w:cs="Segoe UI"/>
          <w:i/>
          <w:iCs/>
          <w:color w:val="292929"/>
          <w:spacing w:val="-1"/>
          <w:sz w:val="32"/>
          <w:szCs w:val="32"/>
        </w:rPr>
        <w:t>sV</w:t>
      </w:r>
      <w:proofErr w:type="spellEnd"/>
      <w:r>
        <w:rPr>
          <w:rFonts w:ascii="Georgia" w:hAnsi="Georgia" w:cs="Segoe UI"/>
          <w:i/>
          <w:iCs/>
          <w:color w:val="292929"/>
          <w:spacing w:val="-1"/>
          <w:sz w:val="32"/>
          <w:szCs w:val="32"/>
        </w:rPr>
        <w:t xml:space="preserve"> -</w:t>
      </w:r>
      <w:proofErr w:type="spellStart"/>
      <w:r>
        <w:rPr>
          <w:rFonts w:ascii="Georgia" w:hAnsi="Georgia" w:cs="Segoe UI"/>
          <w:i/>
          <w:iCs/>
          <w:color w:val="292929"/>
          <w:spacing w:val="-1"/>
          <w:sz w:val="32"/>
          <w:szCs w:val="32"/>
        </w:rPr>
        <w:t>sC</w:t>
      </w:r>
      <w:proofErr w:type="spellEnd"/>
    </w:p>
    <w:p w14:paraId="23BFE697" w14:textId="77777777" w:rsidR="00DB4FD9" w:rsidRDefault="00DB4FD9" w:rsidP="006936E6">
      <w:pPr>
        <w:pStyle w:val="lq"/>
        <w:shd w:val="clear" w:color="auto" w:fill="FFFFFF"/>
        <w:spacing w:before="480" w:beforeAutospacing="0" w:after="0" w:afterAutospacing="0" w:line="480" w:lineRule="atLeast"/>
        <w:rPr>
          <w:rFonts w:ascii="Georgia" w:hAnsi="Georgia" w:cs="Segoe UI"/>
          <w:i/>
          <w:iCs/>
          <w:color w:val="292929"/>
          <w:spacing w:val="-1"/>
          <w:sz w:val="32"/>
          <w:szCs w:val="32"/>
        </w:rPr>
      </w:pPr>
    </w:p>
    <w:p w14:paraId="7F2BC3ED" w14:textId="77777777" w:rsidR="00DB4FD9" w:rsidRDefault="00DB4FD9" w:rsidP="006936E6">
      <w:pPr>
        <w:pStyle w:val="lq"/>
        <w:shd w:val="clear" w:color="auto" w:fill="FFFFFF"/>
        <w:spacing w:before="480" w:beforeAutospacing="0" w:after="0" w:afterAutospacing="0" w:line="480" w:lineRule="atLeast"/>
        <w:rPr>
          <w:rFonts w:ascii="Georgia" w:hAnsi="Georgia" w:cs="Segoe UI"/>
          <w:i/>
          <w:iCs/>
          <w:color w:val="292929"/>
          <w:spacing w:val="-1"/>
          <w:sz w:val="32"/>
          <w:szCs w:val="32"/>
        </w:rPr>
      </w:pPr>
    </w:p>
    <w:p w14:paraId="4FC91281" w14:textId="1017E152" w:rsidR="00DB4FD9" w:rsidRPr="00DB4FD9" w:rsidRDefault="00DB4FD9" w:rsidP="006936E6">
      <w:pPr>
        <w:pStyle w:val="lq"/>
        <w:shd w:val="clear" w:color="auto" w:fill="FFFFFF"/>
        <w:spacing w:before="480" w:beforeAutospacing="0" w:after="0" w:afterAutospacing="0" w:line="480" w:lineRule="atLeast"/>
        <w:rPr>
          <w:rFonts w:asciiTheme="minorHAnsi" w:hAnsiTheme="minorHAnsi" w:cstheme="minorHAnsi"/>
          <w:i/>
          <w:iCs/>
          <w:color w:val="292929"/>
          <w:spacing w:val="-1"/>
          <w:sz w:val="28"/>
          <w:szCs w:val="28"/>
        </w:rPr>
      </w:pPr>
      <w:r w:rsidRPr="00DB4FD9">
        <w:rPr>
          <w:rFonts w:asciiTheme="minorHAnsi" w:hAnsiTheme="minorHAnsi" w:cstheme="minorHAnsi"/>
          <w:i/>
          <w:iCs/>
          <w:color w:val="292929"/>
          <w:spacing w:val="-1"/>
          <w:sz w:val="28"/>
          <w:szCs w:val="28"/>
        </w:rPr>
        <w:lastRenderedPageBreak/>
        <w:t>Step2:</w:t>
      </w:r>
    </w:p>
    <w:p w14:paraId="277EA91E" w14:textId="77777777" w:rsidR="006936E6" w:rsidRPr="00DB4FD9" w:rsidRDefault="006936E6" w:rsidP="006936E6">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DB4FD9">
        <w:rPr>
          <w:rFonts w:asciiTheme="minorHAnsi" w:hAnsiTheme="minorHAnsi" w:cstheme="minorHAnsi"/>
          <w:color w:val="292929"/>
          <w:spacing w:val="-1"/>
          <w:sz w:val="28"/>
          <w:szCs w:val="28"/>
        </w:rPr>
        <w:t>MSF also has an auxiliary module for ftp:</w:t>
      </w:r>
    </w:p>
    <w:p w14:paraId="412A9A12" w14:textId="77777777" w:rsidR="006936E6" w:rsidRPr="00DB4FD9" w:rsidRDefault="006936E6" w:rsidP="006936E6">
      <w:pPr>
        <w:pStyle w:val="lq"/>
        <w:shd w:val="clear" w:color="auto" w:fill="FFFFFF"/>
        <w:spacing w:before="480" w:beforeAutospacing="0" w:after="0" w:afterAutospacing="0" w:line="480" w:lineRule="atLeast"/>
        <w:rPr>
          <w:rFonts w:asciiTheme="minorHAnsi" w:hAnsiTheme="minorHAnsi" w:cstheme="minorHAnsi"/>
          <w:i/>
          <w:iCs/>
          <w:color w:val="292929"/>
          <w:spacing w:val="-1"/>
          <w:sz w:val="28"/>
          <w:szCs w:val="28"/>
        </w:rPr>
      </w:pPr>
      <w:r w:rsidRPr="00DB4FD9">
        <w:rPr>
          <w:rFonts w:asciiTheme="minorHAnsi" w:hAnsiTheme="minorHAnsi" w:cstheme="minorHAnsi"/>
          <w:i/>
          <w:iCs/>
          <w:color w:val="292929"/>
          <w:spacing w:val="-1"/>
          <w:sz w:val="28"/>
          <w:szCs w:val="28"/>
        </w:rPr>
        <w:t>&gt; use auxiliary/scanner/ftp/</w:t>
      </w:r>
      <w:proofErr w:type="spellStart"/>
      <w:r w:rsidRPr="00DB4FD9">
        <w:rPr>
          <w:rFonts w:asciiTheme="minorHAnsi" w:hAnsiTheme="minorHAnsi" w:cstheme="minorHAnsi"/>
          <w:i/>
          <w:iCs/>
          <w:color w:val="292929"/>
          <w:spacing w:val="-1"/>
          <w:sz w:val="28"/>
          <w:szCs w:val="28"/>
        </w:rPr>
        <w:t>ftp_version</w:t>
      </w:r>
      <w:proofErr w:type="spellEnd"/>
    </w:p>
    <w:p w14:paraId="1A658AE5" w14:textId="77777777" w:rsidR="006936E6" w:rsidRPr="00DB4FD9" w:rsidRDefault="006936E6" w:rsidP="006936E6">
      <w:pPr>
        <w:pStyle w:val="lq"/>
        <w:shd w:val="clear" w:color="auto" w:fill="FFFFFF"/>
        <w:spacing w:before="480" w:beforeAutospacing="0" w:after="0" w:afterAutospacing="0" w:line="480" w:lineRule="atLeast"/>
        <w:rPr>
          <w:rFonts w:asciiTheme="minorHAnsi" w:hAnsiTheme="minorHAnsi" w:cstheme="minorHAnsi"/>
          <w:i/>
          <w:iCs/>
          <w:color w:val="292929"/>
          <w:spacing w:val="-1"/>
          <w:sz w:val="28"/>
          <w:szCs w:val="28"/>
        </w:rPr>
      </w:pPr>
      <w:r w:rsidRPr="00DB4FD9">
        <w:rPr>
          <w:rFonts w:asciiTheme="minorHAnsi" w:hAnsiTheme="minorHAnsi" w:cstheme="minorHAnsi"/>
          <w:i/>
          <w:iCs/>
          <w:color w:val="292929"/>
          <w:spacing w:val="-1"/>
          <w:sz w:val="28"/>
          <w:szCs w:val="28"/>
        </w:rPr>
        <w:t>&gt; run</w:t>
      </w:r>
    </w:p>
    <w:p w14:paraId="22A5A1ED" w14:textId="77777777" w:rsidR="006936E6" w:rsidRDefault="006936E6"/>
    <w:p w14:paraId="6A960182" w14:textId="1B37BFF3" w:rsidR="006936E6" w:rsidRDefault="00DB4FD9">
      <w:r>
        <w:t>Step</w:t>
      </w:r>
      <w:proofErr w:type="gramStart"/>
      <w:r>
        <w:t>3:Using</w:t>
      </w:r>
      <w:proofErr w:type="gramEnd"/>
      <w:r>
        <w:t xml:space="preserve"> </w:t>
      </w:r>
      <w:proofErr w:type="spellStart"/>
      <w:r>
        <w:t>ExploitDB</w:t>
      </w:r>
      <w:proofErr w:type="spellEnd"/>
      <w:r>
        <w:t xml:space="preserve"> for </w:t>
      </w:r>
      <w:proofErr w:type="spellStart"/>
      <w:r>
        <w:t>vsftp</w:t>
      </w:r>
      <w:proofErr w:type="spellEnd"/>
      <w:r>
        <w:t xml:space="preserve"> version:</w:t>
      </w:r>
    </w:p>
    <w:p w14:paraId="51CEB2FA" w14:textId="77777777" w:rsidR="00DB4FD9" w:rsidRDefault="00DB4FD9"/>
    <w:p w14:paraId="755994F9" w14:textId="24707FE9" w:rsidR="006936E6" w:rsidRPr="00DB4FD9" w:rsidRDefault="006936E6">
      <w:pPr>
        <w:rPr>
          <w:rFonts w:ascii="Georgia" w:hAnsi="Georgia"/>
          <w:i/>
          <w:iCs/>
          <w:color w:val="292929"/>
          <w:spacing w:val="-1"/>
          <w:shd w:val="clear" w:color="auto" w:fill="FFFFFF"/>
        </w:rPr>
      </w:pPr>
      <w:r w:rsidRPr="00DB4FD9">
        <w:rPr>
          <w:rFonts w:ascii="Georgia" w:hAnsi="Georgia"/>
          <w:i/>
          <w:iCs/>
          <w:color w:val="292929"/>
          <w:spacing w:val="-1"/>
          <w:shd w:val="clear" w:color="auto" w:fill="FFFFFF"/>
        </w:rPr>
        <w:t xml:space="preserve">$ </w:t>
      </w:r>
      <w:proofErr w:type="spellStart"/>
      <w:r w:rsidRPr="00DB4FD9">
        <w:rPr>
          <w:rFonts w:ascii="Georgia" w:hAnsi="Georgia"/>
          <w:i/>
          <w:iCs/>
          <w:color w:val="292929"/>
          <w:spacing w:val="-1"/>
          <w:shd w:val="clear" w:color="auto" w:fill="FFFFFF"/>
        </w:rPr>
        <w:t>searchploit</w:t>
      </w:r>
      <w:proofErr w:type="spellEnd"/>
      <w:r w:rsidRPr="00DB4FD9">
        <w:rPr>
          <w:rFonts w:ascii="Georgia" w:hAnsi="Georgia"/>
          <w:i/>
          <w:iCs/>
          <w:color w:val="292929"/>
          <w:spacing w:val="-1"/>
          <w:shd w:val="clear" w:color="auto" w:fill="FFFFFF"/>
        </w:rPr>
        <w:t xml:space="preserve"> </w:t>
      </w:r>
      <w:proofErr w:type="spellStart"/>
      <w:r w:rsidRPr="00DB4FD9">
        <w:rPr>
          <w:rFonts w:ascii="Georgia" w:hAnsi="Georgia"/>
          <w:i/>
          <w:iCs/>
          <w:color w:val="292929"/>
          <w:spacing w:val="-1"/>
          <w:shd w:val="clear" w:color="auto" w:fill="FFFFFF"/>
        </w:rPr>
        <w:t>vsftp</w:t>
      </w:r>
      <w:proofErr w:type="spellEnd"/>
    </w:p>
    <w:p w14:paraId="7916665A" w14:textId="77777777" w:rsidR="006936E6" w:rsidRPr="00DB4FD9" w:rsidRDefault="006936E6">
      <w:pPr>
        <w:rPr>
          <w:rFonts w:ascii="Georgia" w:hAnsi="Georgia"/>
          <w:i/>
          <w:iCs/>
          <w:color w:val="292929"/>
          <w:spacing w:val="-1"/>
          <w:shd w:val="clear" w:color="auto" w:fill="FFFFFF"/>
        </w:rPr>
      </w:pPr>
    </w:p>
    <w:p w14:paraId="166E1EA6" w14:textId="77777777" w:rsidR="006936E6" w:rsidRPr="00DB4FD9" w:rsidRDefault="006936E6">
      <w:pPr>
        <w:rPr>
          <w:rFonts w:ascii="Georgia" w:hAnsi="Georgia"/>
          <w:i/>
          <w:iCs/>
          <w:color w:val="292929"/>
          <w:spacing w:val="-1"/>
          <w:shd w:val="clear" w:color="auto" w:fill="FFFFFF"/>
        </w:rPr>
      </w:pPr>
    </w:p>
    <w:p w14:paraId="584FA788" w14:textId="64C37441" w:rsidR="006936E6" w:rsidRPr="00DB4FD9" w:rsidRDefault="006936E6">
      <w:pPr>
        <w:rPr>
          <w:rFonts w:ascii="Georgia" w:hAnsi="Georgia"/>
          <w:i/>
          <w:iCs/>
          <w:color w:val="292929"/>
          <w:spacing w:val="-1"/>
          <w:shd w:val="clear" w:color="auto" w:fill="FFFFFF"/>
        </w:rPr>
      </w:pPr>
      <w:r w:rsidRPr="00DB4FD9">
        <w:rPr>
          <w:rFonts w:ascii="Georgia" w:hAnsi="Georgia"/>
          <w:i/>
          <w:iCs/>
          <w:color w:val="292929"/>
          <w:spacing w:val="-1"/>
          <w:shd w:val="clear" w:color="auto" w:fill="FFFFFF"/>
        </w:rPr>
        <w:t xml:space="preserve"> grep </w:t>
      </w:r>
      <w:proofErr w:type="spellStart"/>
      <w:r w:rsidRPr="00DB4FD9">
        <w:rPr>
          <w:rFonts w:ascii="Georgia" w:hAnsi="Georgia"/>
          <w:i/>
          <w:iCs/>
          <w:color w:val="292929"/>
          <w:spacing w:val="-1"/>
          <w:shd w:val="clear" w:color="auto" w:fill="FFFFFF"/>
        </w:rPr>
        <w:t>vsftp</w:t>
      </w:r>
      <w:proofErr w:type="spellEnd"/>
      <w:r w:rsidRPr="00DB4FD9">
        <w:rPr>
          <w:rFonts w:ascii="Georgia" w:hAnsi="Georgia"/>
          <w:i/>
          <w:iCs/>
          <w:color w:val="292929"/>
          <w:spacing w:val="-1"/>
          <w:shd w:val="clear" w:color="auto" w:fill="FFFFFF"/>
        </w:rPr>
        <w:t xml:space="preserve"> search exploit</w:t>
      </w:r>
    </w:p>
    <w:p w14:paraId="44E24B46" w14:textId="77777777" w:rsidR="006936E6" w:rsidRDefault="006936E6">
      <w:pPr>
        <w:rPr>
          <w:rFonts w:ascii="Georgia" w:hAnsi="Georgia"/>
          <w:i/>
          <w:iCs/>
          <w:color w:val="292929"/>
          <w:spacing w:val="-1"/>
          <w:sz w:val="32"/>
          <w:szCs w:val="32"/>
          <w:shd w:val="clear" w:color="auto" w:fill="FFFFFF"/>
        </w:rPr>
      </w:pPr>
    </w:p>
    <w:p w14:paraId="080B89C6" w14:textId="5D1F1CBE" w:rsidR="006936E6" w:rsidRPr="00DB4FD9" w:rsidRDefault="00DB4FD9">
      <w:pPr>
        <w:rPr>
          <w:rFonts w:cstheme="minorHAnsi"/>
          <w:color w:val="292929"/>
          <w:spacing w:val="-1"/>
          <w:sz w:val="24"/>
          <w:szCs w:val="24"/>
          <w:shd w:val="clear" w:color="auto" w:fill="FFFFFF"/>
        </w:rPr>
      </w:pPr>
      <w:r w:rsidRPr="00DB4FD9">
        <w:rPr>
          <w:rFonts w:cstheme="minorHAnsi"/>
          <w:color w:val="292929"/>
          <w:spacing w:val="-1"/>
          <w:sz w:val="24"/>
          <w:szCs w:val="24"/>
          <w:shd w:val="clear" w:color="auto" w:fill="FFFFFF"/>
        </w:rPr>
        <w:t xml:space="preserve">Step 4: Using </w:t>
      </w:r>
      <w:proofErr w:type="spellStart"/>
      <w:r w:rsidRPr="00DB4FD9">
        <w:rPr>
          <w:rFonts w:cstheme="minorHAnsi"/>
          <w:color w:val="292929"/>
          <w:spacing w:val="-1"/>
          <w:sz w:val="24"/>
          <w:szCs w:val="24"/>
          <w:shd w:val="clear" w:color="auto" w:fill="FFFFFF"/>
        </w:rPr>
        <w:t>vsftp</w:t>
      </w:r>
      <w:proofErr w:type="spellEnd"/>
      <w:r w:rsidRPr="00DB4FD9">
        <w:rPr>
          <w:rFonts w:cstheme="minorHAnsi"/>
          <w:color w:val="292929"/>
          <w:spacing w:val="-1"/>
          <w:sz w:val="24"/>
          <w:szCs w:val="24"/>
          <w:shd w:val="clear" w:color="auto" w:fill="FFFFFF"/>
        </w:rPr>
        <w:t xml:space="preserve"> backdoor</w:t>
      </w:r>
    </w:p>
    <w:p w14:paraId="05C6C971" w14:textId="77777777" w:rsidR="006936E6" w:rsidRPr="00DB4FD9" w:rsidRDefault="006936E6" w:rsidP="006936E6">
      <w:pPr>
        <w:pStyle w:val="lq"/>
        <w:shd w:val="clear" w:color="auto" w:fill="FFFFFF"/>
        <w:spacing w:before="480" w:beforeAutospacing="0" w:after="0" w:afterAutospacing="0" w:line="480" w:lineRule="atLeast"/>
        <w:rPr>
          <w:rFonts w:ascii="Georgia" w:hAnsi="Georgia" w:cs="Segoe UI"/>
          <w:i/>
          <w:iCs/>
          <w:color w:val="292929"/>
          <w:spacing w:val="-1"/>
        </w:rPr>
      </w:pPr>
      <w:r w:rsidRPr="00DB4FD9">
        <w:rPr>
          <w:rFonts w:ascii="Georgia" w:hAnsi="Georgia" w:cs="Segoe UI"/>
          <w:i/>
          <w:iCs/>
          <w:color w:val="292929"/>
          <w:spacing w:val="-1"/>
        </w:rPr>
        <w:t>&gt; use exploit/</w:t>
      </w:r>
      <w:proofErr w:type="spellStart"/>
      <w:r w:rsidRPr="00DB4FD9">
        <w:rPr>
          <w:rFonts w:ascii="Georgia" w:hAnsi="Georgia" w:cs="Segoe UI"/>
          <w:i/>
          <w:iCs/>
          <w:color w:val="292929"/>
          <w:spacing w:val="-1"/>
        </w:rPr>
        <w:t>unix</w:t>
      </w:r>
      <w:proofErr w:type="spellEnd"/>
      <w:r w:rsidRPr="00DB4FD9">
        <w:rPr>
          <w:rFonts w:ascii="Georgia" w:hAnsi="Georgia" w:cs="Segoe UI"/>
          <w:i/>
          <w:iCs/>
          <w:color w:val="292929"/>
          <w:spacing w:val="-1"/>
        </w:rPr>
        <w:t>/ftp/vsftp_234_backdoor</w:t>
      </w:r>
    </w:p>
    <w:p w14:paraId="362AB457" w14:textId="77777777" w:rsidR="006936E6" w:rsidRPr="00DB4FD9" w:rsidRDefault="006936E6" w:rsidP="006936E6">
      <w:pPr>
        <w:pStyle w:val="lq"/>
        <w:shd w:val="clear" w:color="auto" w:fill="FFFFFF"/>
        <w:spacing w:before="480" w:beforeAutospacing="0" w:after="0" w:afterAutospacing="0" w:line="480" w:lineRule="atLeast"/>
        <w:rPr>
          <w:rFonts w:ascii="Georgia" w:hAnsi="Georgia" w:cs="Segoe UI"/>
          <w:i/>
          <w:iCs/>
          <w:color w:val="292929"/>
          <w:spacing w:val="-1"/>
        </w:rPr>
      </w:pPr>
      <w:r w:rsidRPr="00DB4FD9">
        <w:rPr>
          <w:rFonts w:ascii="Georgia" w:hAnsi="Georgia" w:cs="Segoe UI"/>
          <w:i/>
          <w:iCs/>
          <w:color w:val="292929"/>
          <w:spacing w:val="-1"/>
        </w:rPr>
        <w:t>&gt;show info</w:t>
      </w:r>
    </w:p>
    <w:p w14:paraId="4F61405E" w14:textId="77777777" w:rsidR="006936E6" w:rsidRDefault="006936E6"/>
    <w:p w14:paraId="4C5E4103" w14:textId="77777777" w:rsidR="006936E6" w:rsidRDefault="006936E6"/>
    <w:p w14:paraId="721A6ED7" w14:textId="77777777" w:rsidR="006936E6" w:rsidRDefault="006936E6"/>
    <w:p w14:paraId="593487D4" w14:textId="77777777" w:rsidR="006936E6" w:rsidRDefault="006936E6"/>
    <w:p w14:paraId="27E4E405" w14:textId="730A6AD3" w:rsidR="006936E6" w:rsidRDefault="00DB4FD9">
      <w:r>
        <w:t xml:space="preserve">Step 5 Extracting usernames and passwords using </w:t>
      </w:r>
      <w:proofErr w:type="spellStart"/>
      <w:r>
        <w:t>hashdump</w:t>
      </w:r>
      <w:proofErr w:type="spellEnd"/>
      <w:r>
        <w:t>:</w:t>
      </w:r>
    </w:p>
    <w:p w14:paraId="52D8D1CC" w14:textId="77777777" w:rsidR="006936E6" w:rsidRDefault="006936E6" w:rsidP="006936E6">
      <w:pPr>
        <w:pStyle w:val="lq"/>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&gt; use post/</w:t>
      </w:r>
      <w:proofErr w:type="spellStart"/>
      <w:r>
        <w:rPr>
          <w:rFonts w:ascii="Georgia" w:hAnsi="Georgia"/>
          <w:i/>
          <w:iCs/>
          <w:color w:val="292929"/>
          <w:spacing w:val="-1"/>
          <w:sz w:val="32"/>
          <w:szCs w:val="32"/>
        </w:rPr>
        <w:t>linux</w:t>
      </w:r>
      <w:proofErr w:type="spellEnd"/>
      <w:r>
        <w:rPr>
          <w:rFonts w:ascii="Georgia" w:hAnsi="Georgia"/>
          <w:i/>
          <w:iCs/>
          <w:color w:val="292929"/>
          <w:spacing w:val="-1"/>
          <w:sz w:val="32"/>
          <w:szCs w:val="32"/>
        </w:rPr>
        <w:t>/gather/</w:t>
      </w:r>
      <w:proofErr w:type="spellStart"/>
      <w:r>
        <w:rPr>
          <w:rFonts w:ascii="Georgia" w:hAnsi="Georgia"/>
          <w:i/>
          <w:iCs/>
          <w:color w:val="292929"/>
          <w:spacing w:val="-1"/>
          <w:sz w:val="32"/>
          <w:szCs w:val="32"/>
        </w:rPr>
        <w:t>hashdump</w:t>
      </w:r>
      <w:proofErr w:type="spellEnd"/>
    </w:p>
    <w:p w14:paraId="62F56D07" w14:textId="77777777" w:rsidR="006936E6" w:rsidRDefault="006936E6" w:rsidP="006936E6">
      <w:pPr>
        <w:pStyle w:val="lq"/>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&gt; show options</w:t>
      </w:r>
    </w:p>
    <w:p w14:paraId="30FEBD7C" w14:textId="6361F5E4" w:rsidR="00DB4FD9" w:rsidRPr="00DB4FD9" w:rsidRDefault="00DB4FD9" w:rsidP="006936E6">
      <w:pPr>
        <w:pStyle w:val="lq"/>
        <w:shd w:val="clear" w:color="auto" w:fill="FFFFFF"/>
        <w:spacing w:before="480" w:beforeAutospacing="0" w:after="0" w:afterAutospacing="0" w:line="480" w:lineRule="atLeast"/>
        <w:rPr>
          <w:rFonts w:ascii="Georgia" w:hAnsi="Georgia"/>
          <w:color w:val="292929"/>
          <w:spacing w:val="-1"/>
          <w:sz w:val="22"/>
          <w:szCs w:val="22"/>
        </w:rPr>
      </w:pPr>
      <w:r>
        <w:rPr>
          <w:rFonts w:ascii="Georgia" w:hAnsi="Georgia"/>
          <w:color w:val="292929"/>
          <w:spacing w:val="-1"/>
          <w:sz w:val="22"/>
          <w:szCs w:val="22"/>
        </w:rPr>
        <w:lastRenderedPageBreak/>
        <w:t xml:space="preserve">Step 6: </w:t>
      </w:r>
      <w:r w:rsidRPr="00DB4FD9">
        <w:rPr>
          <w:rFonts w:ascii="Georgia" w:hAnsi="Georgia"/>
          <w:color w:val="292929"/>
          <w:spacing w:val="-1"/>
          <w:sz w:val="22"/>
          <w:szCs w:val="22"/>
        </w:rPr>
        <w:t>Using John the Ripper to crack the passwords:</w:t>
      </w:r>
    </w:p>
    <w:p w14:paraId="7C649149" w14:textId="71B111A4" w:rsidR="006936E6" w:rsidRPr="00DB4FD9" w:rsidRDefault="006936E6" w:rsidP="006936E6">
      <w:pPr>
        <w:pStyle w:val="lq"/>
        <w:shd w:val="clear" w:color="auto" w:fill="FFFFFF"/>
        <w:spacing w:before="480" w:beforeAutospacing="0" w:after="0" w:afterAutospacing="0" w:line="480" w:lineRule="atLeast"/>
        <w:rPr>
          <w:rFonts w:ascii="Georgia" w:hAnsi="Georgia"/>
          <w:i/>
          <w:iCs/>
          <w:color w:val="292929"/>
          <w:spacing w:val="-1"/>
          <w:sz w:val="22"/>
          <w:szCs w:val="22"/>
        </w:rPr>
      </w:pPr>
      <w:r w:rsidRPr="00DB4FD9">
        <w:rPr>
          <w:rFonts w:ascii="Georgia" w:hAnsi="Georgia"/>
          <w:i/>
          <w:iCs/>
          <w:color w:val="292929"/>
          <w:spacing w:val="-1"/>
          <w:sz w:val="22"/>
          <w:szCs w:val="22"/>
        </w:rPr>
        <w:t>&gt; set SESSION 2</w:t>
      </w:r>
    </w:p>
    <w:p w14:paraId="3926A55E" w14:textId="77777777" w:rsidR="006936E6" w:rsidRPr="00DB4FD9" w:rsidRDefault="006936E6" w:rsidP="006936E6">
      <w:pPr>
        <w:pStyle w:val="lq"/>
        <w:shd w:val="clear" w:color="auto" w:fill="FFFFFF"/>
        <w:spacing w:before="480" w:beforeAutospacing="0" w:after="0" w:afterAutospacing="0" w:line="480" w:lineRule="atLeast"/>
        <w:rPr>
          <w:rFonts w:ascii="Georgia" w:hAnsi="Georgia"/>
          <w:i/>
          <w:iCs/>
          <w:color w:val="292929"/>
          <w:spacing w:val="-1"/>
          <w:sz w:val="22"/>
          <w:szCs w:val="22"/>
        </w:rPr>
      </w:pPr>
      <w:r w:rsidRPr="00DB4FD9">
        <w:rPr>
          <w:rFonts w:ascii="Georgia" w:hAnsi="Georgia"/>
          <w:i/>
          <w:iCs/>
          <w:color w:val="292929"/>
          <w:spacing w:val="-1"/>
          <w:sz w:val="22"/>
          <w:szCs w:val="22"/>
        </w:rPr>
        <w:t>&gt; show info</w:t>
      </w:r>
    </w:p>
    <w:p w14:paraId="1AA2C6C4" w14:textId="77777777" w:rsidR="006936E6" w:rsidRPr="00DB4FD9" w:rsidRDefault="006936E6" w:rsidP="006936E6">
      <w:pPr>
        <w:pStyle w:val="lq"/>
        <w:shd w:val="clear" w:color="auto" w:fill="FFFFFF"/>
        <w:spacing w:before="480" w:beforeAutospacing="0" w:after="0" w:afterAutospacing="0" w:line="480" w:lineRule="atLeast"/>
        <w:rPr>
          <w:rFonts w:ascii="Georgia" w:hAnsi="Georgia"/>
          <w:i/>
          <w:iCs/>
          <w:color w:val="292929"/>
          <w:spacing w:val="-1"/>
          <w:sz w:val="22"/>
          <w:szCs w:val="22"/>
        </w:rPr>
      </w:pPr>
      <w:r w:rsidRPr="00DB4FD9">
        <w:rPr>
          <w:rFonts w:ascii="Georgia" w:hAnsi="Georgia"/>
          <w:i/>
          <w:iCs/>
          <w:color w:val="292929"/>
          <w:spacing w:val="-1"/>
          <w:sz w:val="22"/>
          <w:szCs w:val="22"/>
        </w:rPr>
        <w:t>&gt; run</w:t>
      </w:r>
    </w:p>
    <w:p w14:paraId="5E535DA7" w14:textId="77777777" w:rsidR="006936E6" w:rsidRPr="00DB4FD9" w:rsidRDefault="006936E6"/>
    <w:p w14:paraId="58E72B18" w14:textId="2B4DC22C" w:rsidR="006936E6" w:rsidRDefault="006936E6">
      <w:pPr>
        <w:rPr>
          <w:rFonts w:ascii="Georgia" w:hAnsi="Georgia"/>
          <w:i/>
          <w:iCs/>
          <w:color w:val="292929"/>
          <w:spacing w:val="-1"/>
          <w:shd w:val="clear" w:color="auto" w:fill="FFFFFF"/>
        </w:rPr>
      </w:pPr>
      <w:r w:rsidRPr="00DB4FD9">
        <w:rPr>
          <w:rFonts w:ascii="Georgia" w:hAnsi="Georgia"/>
          <w:i/>
          <w:iCs/>
          <w:color w:val="292929"/>
          <w:spacing w:val="-1"/>
          <w:shd w:val="clear" w:color="auto" w:fill="FFFFFF"/>
        </w:rPr>
        <w:t xml:space="preserve">$ </w:t>
      </w:r>
      <w:proofErr w:type="gramStart"/>
      <w:r w:rsidRPr="00DB4FD9">
        <w:rPr>
          <w:rFonts w:ascii="Georgia" w:hAnsi="Georgia"/>
          <w:i/>
          <w:iCs/>
          <w:color w:val="292929"/>
          <w:spacing w:val="-1"/>
          <w:shd w:val="clear" w:color="auto" w:fill="FFFFFF"/>
        </w:rPr>
        <w:t>john .msf</w:t>
      </w:r>
      <w:proofErr w:type="gramEnd"/>
      <w:r w:rsidRPr="00DB4FD9">
        <w:rPr>
          <w:rFonts w:ascii="Georgia" w:hAnsi="Georgia"/>
          <w:i/>
          <w:iCs/>
          <w:color w:val="292929"/>
          <w:spacing w:val="-1"/>
          <w:shd w:val="clear" w:color="auto" w:fill="FFFFFF"/>
        </w:rPr>
        <w:t>4/loot/</w:t>
      </w:r>
      <w:r w:rsidRPr="00DB4FD9">
        <w:rPr>
          <w:rFonts w:ascii="Georgia" w:hAnsi="Georgia"/>
          <w:i/>
          <w:iCs/>
          <w:color w:val="292929"/>
          <w:spacing w:val="-1"/>
          <w:shd w:val="clear" w:color="auto" w:fill="FFFFFF"/>
        </w:rPr>
        <w:t>&lt;filename&gt;</w:t>
      </w:r>
    </w:p>
    <w:p w14:paraId="1BE4F40D" w14:textId="77777777" w:rsidR="00DB4FD9" w:rsidRDefault="00DB4FD9">
      <w:pPr>
        <w:rPr>
          <w:rFonts w:ascii="Georgia" w:hAnsi="Georgia"/>
          <w:i/>
          <w:iCs/>
          <w:color w:val="292929"/>
          <w:spacing w:val="-1"/>
          <w:shd w:val="clear" w:color="auto" w:fill="FFFFFF"/>
        </w:rPr>
      </w:pPr>
    </w:p>
    <w:p w14:paraId="1B36A70F" w14:textId="77777777" w:rsidR="00DB4FD9" w:rsidRDefault="00DB4FD9">
      <w:pPr>
        <w:rPr>
          <w:rFonts w:ascii="Georgia" w:hAnsi="Georgia"/>
          <w:i/>
          <w:iCs/>
          <w:color w:val="292929"/>
          <w:spacing w:val="-1"/>
          <w:shd w:val="clear" w:color="auto" w:fill="FFFFFF"/>
        </w:rPr>
      </w:pPr>
    </w:p>
    <w:p w14:paraId="78B593A5" w14:textId="04F0B478" w:rsidR="00DB4FD9" w:rsidRPr="0073053C" w:rsidRDefault="00AD4255" w:rsidP="00461DA2">
      <w:pPr>
        <w:jc w:val="center"/>
        <w:rPr>
          <w:rFonts w:ascii="Georgia" w:hAnsi="Georgia"/>
          <w:color w:val="292929"/>
          <w:spacing w:val="-1"/>
          <w:sz w:val="40"/>
          <w:szCs w:val="40"/>
          <w:shd w:val="clear" w:color="auto" w:fill="FFFFFF"/>
        </w:rPr>
      </w:pPr>
      <w:r w:rsidRPr="0073053C">
        <w:rPr>
          <w:rFonts w:ascii="Georgia" w:hAnsi="Georgia"/>
          <w:color w:val="292929"/>
          <w:spacing w:val="-1"/>
          <w:sz w:val="40"/>
          <w:szCs w:val="40"/>
          <w:shd w:val="clear" w:color="auto" w:fill="FFFFFF"/>
        </w:rPr>
        <w:t>Port 110 Attack Scenario:</w:t>
      </w:r>
    </w:p>
    <w:p w14:paraId="3409E545" w14:textId="77777777" w:rsidR="00461DA2" w:rsidRDefault="00461DA2" w:rsidP="00461DA2">
      <w:pPr>
        <w:jc w:val="center"/>
        <w:rPr>
          <w:rFonts w:ascii="Georgia" w:hAnsi="Georgia"/>
          <w:color w:val="292929"/>
          <w:spacing w:val="-1"/>
          <w:shd w:val="clear" w:color="auto" w:fill="FFFFFF"/>
        </w:rPr>
      </w:pPr>
    </w:p>
    <w:p w14:paraId="64E8BD1D" w14:textId="77777777" w:rsidR="00461DA2" w:rsidRDefault="00461DA2" w:rsidP="00461DA2">
      <w:pPr>
        <w:jc w:val="center"/>
        <w:rPr>
          <w:rFonts w:ascii="Georgia" w:hAnsi="Georgia"/>
          <w:color w:val="292929"/>
          <w:spacing w:val="-1"/>
          <w:shd w:val="clear" w:color="auto" w:fill="FFFFFF"/>
        </w:rPr>
      </w:pPr>
    </w:p>
    <w:p w14:paraId="628C882E" w14:textId="61902AFA" w:rsidR="00AD4255" w:rsidRDefault="00AD4255">
      <w:pPr>
        <w:rPr>
          <w:rFonts w:ascii="Georgia" w:hAnsi="Georgia"/>
          <w:color w:val="292929"/>
          <w:spacing w:val="-1"/>
          <w:shd w:val="clear" w:color="auto" w:fill="FFFFFF"/>
        </w:rPr>
      </w:pPr>
      <w:r>
        <w:rPr>
          <w:rFonts w:ascii="Georgia" w:hAnsi="Georgia"/>
          <w:color w:val="292929"/>
          <w:spacing w:val="-1"/>
          <w:shd w:val="clear" w:color="auto" w:fill="FFFFFF"/>
        </w:rPr>
        <w:t xml:space="preserve">Step1: Set a telnet connection to the </w:t>
      </w:r>
      <w:proofErr w:type="spellStart"/>
      <w:r>
        <w:rPr>
          <w:rFonts w:ascii="Georgia" w:hAnsi="Georgia"/>
          <w:color w:val="292929"/>
          <w:spacing w:val="-1"/>
          <w:shd w:val="clear" w:color="auto" w:fill="FFFFFF"/>
        </w:rPr>
        <w:t>ip</w:t>
      </w:r>
      <w:proofErr w:type="spellEnd"/>
      <w:r>
        <w:rPr>
          <w:rFonts w:ascii="Georgia" w:hAnsi="Georgia"/>
          <w:color w:val="292929"/>
          <w:spacing w:val="-1"/>
          <w:shd w:val="clear" w:color="auto" w:fill="FFFFFF"/>
        </w:rPr>
        <w:t xml:space="preserve"> address</w:t>
      </w:r>
    </w:p>
    <w:p w14:paraId="579C3FBB" w14:textId="5DA422B7" w:rsidR="00AD4255" w:rsidRDefault="00AD4255">
      <w:pPr>
        <w:rPr>
          <w:rStyle w:val="Strong"/>
          <w:rFonts w:ascii="Helvetica" w:hAnsi="Helvetica"/>
          <w:i/>
          <w:iCs/>
          <w:color w:val="000000"/>
          <w:spacing w:val="3"/>
          <w:sz w:val="26"/>
          <w:szCs w:val="26"/>
          <w:bdr w:val="none" w:sz="0" w:space="0" w:color="auto" w:frame="1"/>
          <w:shd w:val="clear" w:color="auto" w:fill="FFFFFF"/>
        </w:rPr>
      </w:pPr>
      <w:r>
        <w:rPr>
          <w:rStyle w:val="Strong"/>
          <w:rFonts w:ascii="Helvetica" w:hAnsi="Helvetica"/>
          <w:i/>
          <w:iCs/>
          <w:color w:val="000000"/>
          <w:spacing w:val="3"/>
          <w:sz w:val="26"/>
          <w:szCs w:val="26"/>
          <w:bdr w:val="none" w:sz="0" w:space="0" w:color="auto" w:frame="1"/>
          <w:shd w:val="clear" w:color="auto" w:fill="FFFFFF"/>
        </w:rPr>
        <w:t>telnet 192.168.1.101 25</w:t>
      </w:r>
    </w:p>
    <w:p w14:paraId="6815073B" w14:textId="14E8CCE1" w:rsidR="00AD4255" w:rsidRDefault="00AD4255">
      <w:pPr>
        <w:rPr>
          <w:rStyle w:val="Strong"/>
          <w:rFonts w:ascii="Calibri" w:hAnsi="Calibri" w:cs="Calibri"/>
          <w:b w:val="0"/>
          <w:bCs w:val="0"/>
          <w:color w:val="000000"/>
          <w:spacing w:val="3"/>
          <w:sz w:val="26"/>
          <w:szCs w:val="26"/>
          <w:bdr w:val="none" w:sz="0" w:space="0" w:color="auto" w:frame="1"/>
          <w:shd w:val="clear" w:color="auto" w:fill="FFFFFF"/>
        </w:rPr>
      </w:pPr>
      <w:r>
        <w:rPr>
          <w:rStyle w:val="Strong"/>
          <w:rFonts w:ascii="Calibri" w:hAnsi="Calibri" w:cs="Calibri"/>
          <w:b w:val="0"/>
          <w:bCs w:val="0"/>
          <w:color w:val="000000"/>
          <w:spacing w:val="3"/>
          <w:sz w:val="26"/>
          <w:szCs w:val="26"/>
          <w:bdr w:val="none" w:sz="0" w:space="0" w:color="auto" w:frame="1"/>
          <w:shd w:val="clear" w:color="auto" w:fill="FFFFFF"/>
        </w:rPr>
        <w:t xml:space="preserve">Step2:  Manually try </w:t>
      </w:r>
      <w:r w:rsidR="00461DA2">
        <w:rPr>
          <w:rStyle w:val="Strong"/>
          <w:rFonts w:ascii="Calibri" w:hAnsi="Calibri" w:cs="Calibri"/>
          <w:b w:val="0"/>
          <w:bCs w:val="0"/>
          <w:color w:val="000000"/>
          <w:spacing w:val="3"/>
          <w:sz w:val="26"/>
          <w:szCs w:val="26"/>
          <w:bdr w:val="none" w:sz="0" w:space="0" w:color="auto" w:frame="1"/>
          <w:shd w:val="clear" w:color="auto" w:fill="FFFFFF"/>
        </w:rPr>
        <w:t>email user names</w:t>
      </w:r>
    </w:p>
    <w:p w14:paraId="6E32CCA4" w14:textId="5DEFA1A6" w:rsidR="00AD4255" w:rsidRDefault="00AD4255" w:rsidP="00AD4255">
      <w:pPr>
        <w:shd w:val="clear" w:color="auto" w:fill="FFFFFF"/>
        <w:spacing w:after="0" w:line="360" w:lineRule="atLeast"/>
        <w:textAlignment w:val="baseline"/>
        <w:rPr>
          <w:rFonts w:ascii="Helvetica" w:eastAsia="Times New Roman" w:hAnsi="Helvetica" w:cs="Times New Roman"/>
          <w:b/>
          <w:bCs/>
          <w:i/>
          <w:iCs/>
          <w:color w:val="000000"/>
          <w:spacing w:val="3"/>
          <w:sz w:val="26"/>
          <w:szCs w:val="26"/>
          <w:bdr w:val="none" w:sz="0" w:space="0" w:color="auto" w:frame="1"/>
          <w:lang w:eastAsia="en-IN"/>
        </w:rPr>
      </w:pPr>
      <w:r w:rsidRPr="00AD4255">
        <w:rPr>
          <w:rFonts w:ascii="Helvetica" w:eastAsia="Times New Roman" w:hAnsi="Helvetica" w:cs="Times New Roman"/>
          <w:b/>
          <w:bCs/>
          <w:i/>
          <w:iCs/>
          <w:color w:val="000000"/>
          <w:spacing w:val="3"/>
          <w:sz w:val="26"/>
          <w:szCs w:val="26"/>
          <w:bdr w:val="none" w:sz="0" w:space="0" w:color="auto" w:frame="1"/>
          <w:lang w:eastAsia="en-IN"/>
        </w:rPr>
        <w:t xml:space="preserve">VRFY </w:t>
      </w:r>
      <w:r w:rsidR="00461DA2">
        <w:rPr>
          <w:rFonts w:ascii="Helvetica" w:eastAsia="Times New Roman" w:hAnsi="Helvetica" w:cs="Times New Roman"/>
          <w:b/>
          <w:bCs/>
          <w:i/>
          <w:iCs/>
          <w:color w:val="000000"/>
          <w:spacing w:val="3"/>
          <w:sz w:val="26"/>
          <w:szCs w:val="26"/>
          <w:bdr w:val="none" w:sz="0" w:space="0" w:color="auto" w:frame="1"/>
          <w:lang w:eastAsia="en-IN"/>
        </w:rPr>
        <w:t>&lt;username&gt;</w:t>
      </w:r>
    </w:p>
    <w:p w14:paraId="6033A0C3" w14:textId="77777777" w:rsidR="00461DA2" w:rsidRDefault="00461DA2" w:rsidP="00AD4255">
      <w:pPr>
        <w:shd w:val="clear" w:color="auto" w:fill="FFFFFF"/>
        <w:spacing w:after="0" w:line="360" w:lineRule="atLeast"/>
        <w:textAlignment w:val="baseline"/>
        <w:rPr>
          <w:rFonts w:ascii="Helvetica" w:eastAsia="Times New Roman" w:hAnsi="Helvetica" w:cs="Times New Roman"/>
          <w:b/>
          <w:bCs/>
          <w:i/>
          <w:iCs/>
          <w:color w:val="000000"/>
          <w:spacing w:val="3"/>
          <w:sz w:val="26"/>
          <w:szCs w:val="26"/>
          <w:bdr w:val="none" w:sz="0" w:space="0" w:color="auto" w:frame="1"/>
          <w:lang w:eastAsia="en-IN"/>
        </w:rPr>
      </w:pPr>
    </w:p>
    <w:p w14:paraId="3DD54E1B" w14:textId="3004AA66" w:rsidR="00461DA2" w:rsidRPr="00461DA2" w:rsidRDefault="00461DA2" w:rsidP="00AD4255">
      <w:pPr>
        <w:shd w:val="clear" w:color="auto" w:fill="FFFFFF"/>
        <w:spacing w:after="0" w:line="360" w:lineRule="atLeast"/>
        <w:textAlignment w:val="baseline"/>
        <w:rPr>
          <w:rFonts w:ascii="Helvetica" w:eastAsia="Times New Roman" w:hAnsi="Helvetica" w:cs="Times New Roman"/>
          <w:color w:val="000000"/>
          <w:spacing w:val="3"/>
          <w:sz w:val="26"/>
          <w:szCs w:val="26"/>
          <w:bdr w:val="none" w:sz="0" w:space="0" w:color="auto" w:frame="1"/>
          <w:lang w:eastAsia="en-IN"/>
        </w:rPr>
      </w:pPr>
      <w:r w:rsidRPr="00461DA2">
        <w:rPr>
          <w:rFonts w:ascii="Helvetica" w:eastAsia="Times New Roman" w:hAnsi="Helvetica" w:cs="Times New Roman"/>
          <w:color w:val="000000"/>
          <w:spacing w:val="3"/>
          <w:sz w:val="26"/>
          <w:szCs w:val="26"/>
          <w:bdr w:val="none" w:sz="0" w:space="0" w:color="auto" w:frame="1"/>
          <w:lang w:eastAsia="en-IN"/>
        </w:rPr>
        <w:t xml:space="preserve">Step3: use </w:t>
      </w:r>
      <w:proofErr w:type="spellStart"/>
      <w:r w:rsidRPr="00461DA2">
        <w:rPr>
          <w:rFonts w:ascii="Helvetica" w:eastAsia="Times New Roman" w:hAnsi="Helvetica" w:cs="Times New Roman"/>
          <w:color w:val="000000"/>
          <w:spacing w:val="3"/>
          <w:sz w:val="26"/>
          <w:szCs w:val="26"/>
          <w:bdr w:val="none" w:sz="0" w:space="0" w:color="auto" w:frame="1"/>
          <w:lang w:eastAsia="en-IN"/>
        </w:rPr>
        <w:t>enum</w:t>
      </w:r>
      <w:proofErr w:type="spellEnd"/>
    </w:p>
    <w:p w14:paraId="19BC381A" w14:textId="24BF3E67" w:rsidR="00461DA2" w:rsidRDefault="00461DA2" w:rsidP="00AD4255">
      <w:pPr>
        <w:shd w:val="clear" w:color="auto" w:fill="FFFFFF"/>
        <w:spacing w:after="0" w:line="360" w:lineRule="atLeast"/>
        <w:textAlignment w:val="baseline"/>
        <w:rPr>
          <w:rStyle w:val="Strong"/>
          <w:rFonts w:ascii="Helvetica" w:hAnsi="Helvetica"/>
          <w:i/>
          <w:iCs/>
          <w:color w:val="000000"/>
          <w:spacing w:val="3"/>
          <w:sz w:val="26"/>
          <w:szCs w:val="26"/>
          <w:bdr w:val="none" w:sz="0" w:space="0" w:color="auto" w:frame="1"/>
          <w:shd w:val="clear" w:color="auto" w:fill="FFFFFF"/>
        </w:rPr>
      </w:pPr>
      <w:r>
        <w:rPr>
          <w:rStyle w:val="Strong"/>
          <w:rFonts w:ascii="Helvetica" w:hAnsi="Helvetica"/>
          <w:i/>
          <w:iCs/>
          <w:color w:val="000000"/>
          <w:spacing w:val="3"/>
          <w:sz w:val="26"/>
          <w:szCs w:val="26"/>
          <w:bdr w:val="none" w:sz="0" w:space="0" w:color="auto" w:frame="1"/>
          <w:shd w:val="clear" w:color="auto" w:fill="FFFFFF"/>
        </w:rPr>
        <w:t>kali &gt; smtp-user-</w:t>
      </w:r>
      <w:proofErr w:type="spellStart"/>
      <w:r>
        <w:rPr>
          <w:rStyle w:val="Strong"/>
          <w:rFonts w:ascii="Helvetica" w:hAnsi="Helvetica"/>
          <w:i/>
          <w:iCs/>
          <w:color w:val="000000"/>
          <w:spacing w:val="3"/>
          <w:sz w:val="26"/>
          <w:szCs w:val="26"/>
          <w:bdr w:val="none" w:sz="0" w:space="0" w:color="auto" w:frame="1"/>
          <w:shd w:val="clear" w:color="auto" w:fill="FFFFFF"/>
        </w:rPr>
        <w:t>enum</w:t>
      </w:r>
      <w:proofErr w:type="spellEnd"/>
      <w:r>
        <w:rPr>
          <w:rStyle w:val="Strong"/>
          <w:rFonts w:ascii="Helvetica" w:hAnsi="Helvetica"/>
          <w:i/>
          <w:iCs/>
          <w:color w:val="000000"/>
          <w:spacing w:val="3"/>
          <w:sz w:val="26"/>
          <w:szCs w:val="26"/>
          <w:bdr w:val="none" w:sz="0" w:space="0" w:color="auto" w:frame="1"/>
          <w:shd w:val="clear" w:color="auto" w:fill="FFFFFF"/>
        </w:rPr>
        <w:t xml:space="preserve"> -M VRFY -U &lt;</w:t>
      </w:r>
      <w:proofErr w:type="spellStart"/>
      <w:r>
        <w:rPr>
          <w:rStyle w:val="Strong"/>
          <w:rFonts w:ascii="Helvetica" w:hAnsi="Helvetica"/>
          <w:i/>
          <w:iCs/>
          <w:color w:val="000000"/>
          <w:spacing w:val="3"/>
          <w:sz w:val="26"/>
          <w:szCs w:val="26"/>
          <w:bdr w:val="none" w:sz="0" w:space="0" w:color="auto" w:frame="1"/>
          <w:shd w:val="clear" w:color="auto" w:fill="FFFFFF"/>
        </w:rPr>
        <w:t>userlist</w:t>
      </w:r>
      <w:proofErr w:type="spellEnd"/>
      <w:r>
        <w:rPr>
          <w:rStyle w:val="Strong"/>
          <w:rFonts w:ascii="Helvetica" w:hAnsi="Helvetica"/>
          <w:i/>
          <w:iCs/>
          <w:color w:val="000000"/>
          <w:spacing w:val="3"/>
          <w:sz w:val="26"/>
          <w:szCs w:val="26"/>
          <w:bdr w:val="none" w:sz="0" w:space="0" w:color="auto" w:frame="1"/>
          <w:shd w:val="clear" w:color="auto" w:fill="FFFFFF"/>
        </w:rPr>
        <w:t>&gt; -t &lt;target IP&gt;</w:t>
      </w:r>
    </w:p>
    <w:p w14:paraId="48C32A95" w14:textId="77777777" w:rsidR="00461DA2" w:rsidRDefault="00461DA2" w:rsidP="00AD4255">
      <w:pPr>
        <w:shd w:val="clear" w:color="auto" w:fill="FFFFFF"/>
        <w:spacing w:after="0" w:line="360" w:lineRule="atLeast"/>
        <w:textAlignment w:val="baseline"/>
        <w:rPr>
          <w:rStyle w:val="Strong"/>
          <w:rFonts w:ascii="Helvetica" w:hAnsi="Helvetica"/>
          <w:i/>
          <w:iCs/>
          <w:color w:val="000000"/>
          <w:spacing w:val="3"/>
          <w:sz w:val="26"/>
          <w:szCs w:val="26"/>
          <w:bdr w:val="none" w:sz="0" w:space="0" w:color="auto" w:frame="1"/>
          <w:shd w:val="clear" w:color="auto" w:fill="FFFFFF"/>
        </w:rPr>
      </w:pPr>
    </w:p>
    <w:p w14:paraId="3C2A772C" w14:textId="77777777" w:rsidR="00461DA2" w:rsidRPr="00AD4255" w:rsidRDefault="00461DA2" w:rsidP="00AD4255">
      <w:pPr>
        <w:shd w:val="clear" w:color="auto" w:fill="FFFFFF"/>
        <w:spacing w:after="0" w:line="360" w:lineRule="atLeast"/>
        <w:textAlignment w:val="baseline"/>
        <w:rPr>
          <w:rFonts w:ascii="Helvetica" w:eastAsia="Times New Roman" w:hAnsi="Helvetica" w:cs="Times New Roman"/>
          <w:color w:val="383838"/>
          <w:spacing w:val="3"/>
          <w:sz w:val="26"/>
          <w:szCs w:val="26"/>
          <w:lang w:eastAsia="en-IN"/>
        </w:rPr>
      </w:pPr>
    </w:p>
    <w:p w14:paraId="1401EB28" w14:textId="2DE19183" w:rsidR="00AD4255" w:rsidRPr="00AD4255" w:rsidRDefault="00AD4255" w:rsidP="00AD4255">
      <w:pPr>
        <w:rPr>
          <w:rFonts w:ascii="Calibri" w:hAnsi="Calibri" w:cs="Calibri"/>
        </w:rPr>
      </w:pPr>
      <w:hyperlink r:id="rId11" w:tgtFrame="_blank" w:history="1">
        <w:r w:rsidRPr="00AD4255">
          <w:rPr>
            <w:rFonts w:ascii="Times New Roman" w:eastAsia="Times New Roman" w:hAnsi="Times New Roman" w:cs="Times New Roman"/>
            <w:color w:val="000000"/>
            <w:sz w:val="26"/>
            <w:szCs w:val="26"/>
            <w:lang w:eastAsia="en-IN"/>
          </w:rPr>
          <w:br/>
        </w:r>
      </w:hyperlink>
    </w:p>
    <w:sectPr w:rsidR="00AD4255" w:rsidRPr="00AD4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D9"/>
    <w:rsid w:val="000552D9"/>
    <w:rsid w:val="00461DA2"/>
    <w:rsid w:val="006936E6"/>
    <w:rsid w:val="0073053C"/>
    <w:rsid w:val="007C0D00"/>
    <w:rsid w:val="00AD4255"/>
    <w:rsid w:val="00DB4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B137"/>
  <w15:chartTrackingRefBased/>
  <w15:docId w15:val="{9206EF8B-05F8-4223-913B-EB8C481F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2D9"/>
    <w:pPr>
      <w:spacing w:line="256" w:lineRule="auto"/>
    </w:pPr>
    <w:rPr>
      <w:rFonts w:eastAsiaTheme="minorEastAsia"/>
      <w:kern w:val="0"/>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r">
    <w:name w:val="lr"/>
    <w:basedOn w:val="Normal"/>
    <w:rsid w:val="000552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0552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q">
    <w:name w:val="lq"/>
    <w:basedOn w:val="Normal"/>
    <w:rsid w:val="006936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4255"/>
    <w:rPr>
      <w:b/>
      <w:bCs/>
    </w:rPr>
  </w:style>
  <w:style w:type="paragraph" w:styleId="NormalWeb">
    <w:name w:val="Normal (Web)"/>
    <w:basedOn w:val="Normal"/>
    <w:uiPriority w:val="99"/>
    <w:semiHidden/>
    <w:unhideWhenUsed/>
    <w:rsid w:val="00AD42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9401">
      <w:bodyDiv w:val="1"/>
      <w:marLeft w:val="0"/>
      <w:marRight w:val="0"/>
      <w:marTop w:val="0"/>
      <w:marBottom w:val="0"/>
      <w:divBdr>
        <w:top w:val="none" w:sz="0" w:space="0" w:color="auto"/>
        <w:left w:val="none" w:sz="0" w:space="0" w:color="auto"/>
        <w:bottom w:val="none" w:sz="0" w:space="0" w:color="auto"/>
        <w:right w:val="none" w:sz="0" w:space="0" w:color="auto"/>
      </w:divBdr>
    </w:div>
    <w:div w:id="466551745">
      <w:bodyDiv w:val="1"/>
      <w:marLeft w:val="0"/>
      <w:marRight w:val="0"/>
      <w:marTop w:val="0"/>
      <w:marBottom w:val="0"/>
      <w:divBdr>
        <w:top w:val="none" w:sz="0" w:space="0" w:color="auto"/>
        <w:left w:val="none" w:sz="0" w:space="0" w:color="auto"/>
        <w:bottom w:val="none" w:sz="0" w:space="0" w:color="auto"/>
        <w:right w:val="none" w:sz="0" w:space="0" w:color="auto"/>
      </w:divBdr>
      <w:divsChild>
        <w:div w:id="169654307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95746059">
      <w:bodyDiv w:val="1"/>
      <w:marLeft w:val="0"/>
      <w:marRight w:val="0"/>
      <w:marTop w:val="0"/>
      <w:marBottom w:val="0"/>
      <w:divBdr>
        <w:top w:val="none" w:sz="0" w:space="0" w:color="auto"/>
        <w:left w:val="none" w:sz="0" w:space="0" w:color="auto"/>
        <w:bottom w:val="none" w:sz="0" w:space="0" w:color="auto"/>
        <w:right w:val="none" w:sz="0" w:space="0" w:color="auto"/>
      </w:divBdr>
    </w:div>
    <w:div w:id="1041516244">
      <w:bodyDiv w:val="1"/>
      <w:marLeft w:val="0"/>
      <w:marRight w:val="0"/>
      <w:marTop w:val="0"/>
      <w:marBottom w:val="0"/>
      <w:divBdr>
        <w:top w:val="none" w:sz="0" w:space="0" w:color="auto"/>
        <w:left w:val="none" w:sz="0" w:space="0" w:color="auto"/>
        <w:bottom w:val="none" w:sz="0" w:space="0" w:color="auto"/>
        <w:right w:val="none" w:sz="0" w:space="0" w:color="auto"/>
      </w:divBdr>
      <w:divsChild>
        <w:div w:id="44605084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69247797">
      <w:bodyDiv w:val="1"/>
      <w:marLeft w:val="0"/>
      <w:marRight w:val="0"/>
      <w:marTop w:val="0"/>
      <w:marBottom w:val="0"/>
      <w:divBdr>
        <w:top w:val="none" w:sz="0" w:space="0" w:color="auto"/>
        <w:left w:val="none" w:sz="0" w:space="0" w:color="auto"/>
        <w:bottom w:val="none" w:sz="0" w:space="0" w:color="auto"/>
        <w:right w:val="none" w:sz="0" w:space="0" w:color="auto"/>
      </w:divBdr>
    </w:div>
    <w:div w:id="1401560409">
      <w:bodyDiv w:val="1"/>
      <w:marLeft w:val="0"/>
      <w:marRight w:val="0"/>
      <w:marTop w:val="0"/>
      <w:marBottom w:val="0"/>
      <w:divBdr>
        <w:top w:val="none" w:sz="0" w:space="0" w:color="auto"/>
        <w:left w:val="none" w:sz="0" w:space="0" w:color="auto"/>
        <w:bottom w:val="none" w:sz="0" w:space="0" w:color="auto"/>
        <w:right w:val="none" w:sz="0" w:space="0" w:color="auto"/>
      </w:divBdr>
      <w:divsChild>
        <w:div w:id="12200490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52055386">
      <w:bodyDiv w:val="1"/>
      <w:marLeft w:val="0"/>
      <w:marRight w:val="0"/>
      <w:marTop w:val="0"/>
      <w:marBottom w:val="0"/>
      <w:divBdr>
        <w:top w:val="none" w:sz="0" w:space="0" w:color="auto"/>
        <w:left w:val="none" w:sz="0" w:space="0" w:color="auto"/>
        <w:bottom w:val="none" w:sz="0" w:space="0" w:color="auto"/>
        <w:right w:val="none" w:sz="0" w:space="0" w:color="auto"/>
      </w:divBdr>
    </w:div>
    <w:div w:id="1988585302">
      <w:bodyDiv w:val="1"/>
      <w:marLeft w:val="0"/>
      <w:marRight w:val="0"/>
      <w:marTop w:val="0"/>
      <w:marBottom w:val="0"/>
      <w:divBdr>
        <w:top w:val="none" w:sz="0" w:space="0" w:color="auto"/>
        <w:left w:val="none" w:sz="0" w:space="0" w:color="auto"/>
        <w:bottom w:val="none" w:sz="0" w:space="0" w:color="auto"/>
        <w:right w:val="none" w:sz="0" w:space="0" w:color="auto"/>
      </w:divBdr>
    </w:div>
    <w:div w:id="1990552261">
      <w:bodyDiv w:val="1"/>
      <w:marLeft w:val="0"/>
      <w:marRight w:val="0"/>
      <w:marTop w:val="0"/>
      <w:marBottom w:val="0"/>
      <w:divBdr>
        <w:top w:val="none" w:sz="0" w:space="0" w:color="auto"/>
        <w:left w:val="none" w:sz="0" w:space="0" w:color="auto"/>
        <w:bottom w:val="none" w:sz="0" w:space="0" w:color="auto"/>
        <w:right w:val="none" w:sz="0" w:space="0" w:color="auto"/>
      </w:divBdr>
      <w:divsChild>
        <w:div w:id="2120565710">
          <w:blockQuote w:val="1"/>
          <w:marLeft w:val="-300"/>
          <w:marRight w:val="0"/>
          <w:marTop w:val="0"/>
          <w:marBottom w:val="0"/>
          <w:divBdr>
            <w:top w:val="none" w:sz="0" w:space="0" w:color="auto"/>
            <w:left w:val="none" w:sz="0" w:space="0" w:color="auto"/>
            <w:bottom w:val="none" w:sz="0" w:space="0" w:color="auto"/>
            <w:right w:val="none" w:sz="0" w:space="0" w:color="auto"/>
          </w:divBdr>
        </w:div>
        <w:div w:id="162129719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2015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mg.wonderhowto.com/img/original/44/63/63562476518957/0/635624765189574463.jpg"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6</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Kalekar</dc:creator>
  <cp:keywords/>
  <dc:description/>
  <cp:lastModifiedBy>Mohith Kalekar</cp:lastModifiedBy>
  <cp:revision>1</cp:revision>
  <dcterms:created xsi:type="dcterms:W3CDTF">2023-06-22T10:25:00Z</dcterms:created>
  <dcterms:modified xsi:type="dcterms:W3CDTF">2023-06-23T05:44:00Z</dcterms:modified>
</cp:coreProperties>
</file>