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EEAF6" w:themeColor="accent5" w:themeTint="33"/>
  <w:body>
    <w:p w14:paraId="26C8A9C9" w14:textId="08793AF2" w:rsidR="00747A68" w:rsidRDefault="00FB1EEF">
      <w:pPr>
        <w:rPr>
          <w:lang w:val="en-US"/>
        </w:rPr>
      </w:pPr>
      <w:r>
        <w:rPr>
          <w:lang w:val="en-US"/>
        </w:rPr>
        <w:t xml:space="preserve">                             *** Deploying the application on the server***</w:t>
      </w:r>
    </w:p>
    <w:p w14:paraId="4D5C8F91" w14:textId="5A697196" w:rsidR="00FB1EEF" w:rsidRDefault="00FB1EEF">
      <w:pPr>
        <w:rPr>
          <w:lang w:val="en-US"/>
        </w:rPr>
      </w:pPr>
      <w:r>
        <w:rPr>
          <w:lang w:val="en-US"/>
        </w:rPr>
        <w:t>EC2</w:t>
      </w:r>
    </w:p>
    <w:p w14:paraId="3CB890DA" w14:textId="6569E4E0" w:rsidR="00FB1EEF" w:rsidRDefault="00FB1EEF">
      <w:pPr>
        <w:rPr>
          <w:lang w:val="en-US"/>
        </w:rPr>
      </w:pPr>
      <w:r>
        <w:rPr>
          <w:lang w:val="en-US"/>
        </w:rPr>
        <w:t>The plasma application can be runned on EC2 instance</w:t>
      </w:r>
      <w:r w:rsidR="00EB48B4">
        <w:rPr>
          <w:lang w:val="en-US"/>
        </w:rPr>
        <w:t>.</w:t>
      </w:r>
    </w:p>
    <w:p w14:paraId="005BD218" w14:textId="09F80739" w:rsidR="00EB48B4" w:rsidRDefault="00EB48B4">
      <w:pPr>
        <w:rPr>
          <w:lang w:val="en-US"/>
        </w:rPr>
      </w:pPr>
    </w:p>
    <w:p w14:paraId="0B39CDFB" w14:textId="7618172C" w:rsidR="00984B49" w:rsidRDefault="00984B49">
      <w:pPr>
        <w:rPr>
          <w:lang w:val="en-US"/>
        </w:rPr>
      </w:pPr>
      <w:r>
        <w:rPr>
          <w:lang w:val="en-US"/>
        </w:rPr>
        <w:t>***we need to add key pair in order to matain a secure connection between Local computer and the cloud server***</w:t>
      </w:r>
    </w:p>
    <w:p w14:paraId="153DDA77" w14:textId="00F2B4DE" w:rsidR="00984B49" w:rsidRDefault="00984B49">
      <w:pPr>
        <w:rPr>
          <w:lang w:val="en-US"/>
        </w:rPr>
      </w:pPr>
    </w:p>
    <w:p w14:paraId="7A114D83" w14:textId="63CB0230" w:rsidR="00984B49" w:rsidRDefault="00C4369D">
      <w:pPr>
        <w:rPr>
          <w:lang w:val="en-US"/>
        </w:rPr>
      </w:pPr>
      <w:r>
        <w:rPr>
          <w:lang w:val="en-US"/>
        </w:rPr>
        <w:t>Creating a UBUNTU server</w:t>
      </w:r>
    </w:p>
    <w:p w14:paraId="7E1FE87D" w14:textId="50ABF22E" w:rsidR="00C4369D" w:rsidRDefault="00C4369D">
      <w:pPr>
        <w:rPr>
          <w:lang w:val="en-US"/>
        </w:rPr>
      </w:pPr>
      <w:r>
        <w:rPr>
          <w:lang w:val="en-US"/>
        </w:rPr>
        <w:t>1.</w:t>
      </w:r>
    </w:p>
    <w:p w14:paraId="59AB453B" w14:textId="624D60A2" w:rsidR="00C4369D" w:rsidRDefault="00C4369D">
      <w:pPr>
        <w:rPr>
          <w:lang w:val="en-US"/>
        </w:rPr>
      </w:pPr>
      <w:r w:rsidRPr="00C4369D">
        <w:rPr>
          <w:lang w:val="en-US"/>
        </w:rPr>
        <w:drawing>
          <wp:inline distT="0" distB="0" distL="0" distR="0" wp14:anchorId="5DCD0593" wp14:editId="1D5BB577">
            <wp:extent cx="2240474" cy="69348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0EDA" w14:textId="13A5CE1F" w:rsidR="00C4369D" w:rsidRDefault="00C4369D">
      <w:pPr>
        <w:rPr>
          <w:lang w:val="en-US"/>
        </w:rPr>
      </w:pPr>
      <w:r>
        <w:rPr>
          <w:lang w:val="en-US"/>
        </w:rPr>
        <w:t>2.</w:t>
      </w:r>
    </w:p>
    <w:p w14:paraId="5AE126DE" w14:textId="3DB415D7" w:rsidR="00C4369D" w:rsidRDefault="00C4369D">
      <w:pPr>
        <w:rPr>
          <w:lang w:val="en-US"/>
        </w:rPr>
      </w:pPr>
      <w:r w:rsidRPr="00C4369D">
        <w:rPr>
          <w:lang w:val="en-US"/>
        </w:rPr>
        <w:drawing>
          <wp:inline distT="0" distB="0" distL="0" distR="0" wp14:anchorId="29855BB6" wp14:editId="30F4E2F8">
            <wp:extent cx="6045200" cy="114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977" w14:textId="49F10BF8" w:rsidR="00C4369D" w:rsidRDefault="00C4369D">
      <w:pPr>
        <w:rPr>
          <w:lang w:val="en-US"/>
        </w:rPr>
      </w:pPr>
      <w:r>
        <w:rPr>
          <w:lang w:val="en-US"/>
        </w:rPr>
        <w:t>3.</w:t>
      </w:r>
    </w:p>
    <w:p w14:paraId="3F64F55F" w14:textId="1860AC7C" w:rsidR="00C4369D" w:rsidRDefault="00C4369D">
      <w:pPr>
        <w:rPr>
          <w:lang w:val="en-US"/>
        </w:rPr>
      </w:pPr>
      <w:r w:rsidRPr="00C4369D">
        <w:rPr>
          <w:lang w:val="en-US"/>
        </w:rPr>
        <w:drawing>
          <wp:inline distT="0" distB="0" distL="0" distR="0" wp14:anchorId="1E746DC1" wp14:editId="1BBF63B4">
            <wp:extent cx="6070600" cy="3206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DE72" w14:textId="74F3AD9A" w:rsidR="00C4369D" w:rsidRDefault="00C4369D">
      <w:pPr>
        <w:rPr>
          <w:lang w:val="en-US"/>
        </w:rPr>
      </w:pPr>
    </w:p>
    <w:p w14:paraId="4357E641" w14:textId="55562494" w:rsidR="00C4369D" w:rsidRDefault="00C4369D">
      <w:pPr>
        <w:rPr>
          <w:lang w:val="en-US"/>
        </w:rPr>
      </w:pPr>
      <w:r>
        <w:rPr>
          <w:lang w:val="en-US"/>
        </w:rPr>
        <w:t>4.</w:t>
      </w:r>
    </w:p>
    <w:p w14:paraId="64C61EF9" w14:textId="3DB127EB" w:rsidR="00C4369D" w:rsidRDefault="00C4369D">
      <w:pPr>
        <w:rPr>
          <w:lang w:val="en-US"/>
        </w:rPr>
      </w:pPr>
      <w:r w:rsidRPr="00C4369D">
        <w:rPr>
          <w:lang w:val="en-US"/>
        </w:rPr>
        <w:drawing>
          <wp:inline distT="0" distB="0" distL="0" distR="0" wp14:anchorId="48066DFC" wp14:editId="279F048D">
            <wp:extent cx="602615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4799" w14:textId="1CB3378D" w:rsidR="00C4369D" w:rsidRDefault="00C4369D">
      <w:pPr>
        <w:rPr>
          <w:lang w:val="en-US"/>
        </w:rPr>
      </w:pPr>
      <w:r>
        <w:rPr>
          <w:lang w:val="en-US"/>
        </w:rPr>
        <w:t>5.</w:t>
      </w:r>
    </w:p>
    <w:p w14:paraId="2266F0BE" w14:textId="173448BD" w:rsidR="00C4369D" w:rsidRDefault="00C4369D">
      <w:pPr>
        <w:rPr>
          <w:lang w:val="en-US"/>
        </w:rPr>
      </w:pPr>
      <w:r w:rsidRPr="00C4369D">
        <w:rPr>
          <w:lang w:val="en-US"/>
        </w:rPr>
        <w:drawing>
          <wp:inline distT="0" distB="0" distL="0" distR="0" wp14:anchorId="5EB1B7F6" wp14:editId="278E9E1A">
            <wp:extent cx="5969000" cy="2641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42BE" w14:textId="233FA20C" w:rsidR="00C4369D" w:rsidRDefault="00C4369D">
      <w:pPr>
        <w:rPr>
          <w:lang w:val="en-US"/>
        </w:rPr>
      </w:pPr>
      <w:r>
        <w:rPr>
          <w:lang w:val="en-US"/>
        </w:rPr>
        <w:t>6.</w:t>
      </w:r>
    </w:p>
    <w:p w14:paraId="5B3868BF" w14:textId="1A7E525E" w:rsidR="00C4369D" w:rsidRDefault="00C4369D">
      <w:pPr>
        <w:rPr>
          <w:lang w:val="en-US"/>
        </w:rPr>
      </w:pPr>
      <w:r w:rsidRPr="00C4369D">
        <w:rPr>
          <w:lang w:val="en-US"/>
        </w:rPr>
        <w:drawing>
          <wp:inline distT="0" distB="0" distL="0" distR="0" wp14:anchorId="09153624" wp14:editId="2BF565AF">
            <wp:extent cx="5731510" cy="2550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1F51" w14:textId="33999579" w:rsidR="006D574B" w:rsidRDefault="00C4369D">
      <w:pPr>
        <w:rPr>
          <w:lang w:val="en-US"/>
        </w:rPr>
      </w:pPr>
      <w:r>
        <w:rPr>
          <w:lang w:val="en-US"/>
        </w:rPr>
        <w:t>7.Now we need to enable the port for docker 8080</w:t>
      </w:r>
    </w:p>
    <w:p w14:paraId="5270EA43" w14:textId="588B91E7" w:rsidR="006D574B" w:rsidRDefault="006D574B">
      <w:pPr>
        <w:rPr>
          <w:lang w:val="en-US"/>
        </w:rPr>
      </w:pPr>
      <w:r w:rsidRPr="006D574B">
        <w:rPr>
          <w:lang w:val="en-US"/>
        </w:rPr>
        <w:drawing>
          <wp:inline distT="0" distB="0" distL="0" distR="0" wp14:anchorId="698348D3" wp14:editId="433EBAA8">
            <wp:extent cx="6051550" cy="2197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20B5" w14:textId="4518BF22" w:rsidR="006D574B" w:rsidRDefault="006D574B">
      <w:pPr>
        <w:rPr>
          <w:lang w:val="en-US"/>
        </w:rPr>
      </w:pPr>
    </w:p>
    <w:p w14:paraId="61694D19" w14:textId="2608195A" w:rsidR="006D574B" w:rsidRDefault="006D574B">
      <w:pPr>
        <w:rPr>
          <w:lang w:val="en-US"/>
        </w:rPr>
      </w:pPr>
      <w:r>
        <w:rPr>
          <w:lang w:val="en-US"/>
        </w:rPr>
        <w:t>8.</w:t>
      </w:r>
    </w:p>
    <w:p w14:paraId="1FC155BC" w14:textId="3E1907E9" w:rsidR="006D574B" w:rsidRDefault="006D574B">
      <w:pPr>
        <w:rPr>
          <w:lang w:val="en-US"/>
        </w:rPr>
      </w:pPr>
      <w:r w:rsidRPr="006D574B">
        <w:rPr>
          <w:lang w:val="en-US"/>
        </w:rPr>
        <w:drawing>
          <wp:inline distT="0" distB="0" distL="0" distR="0" wp14:anchorId="3505443E" wp14:editId="667F5627">
            <wp:extent cx="5731510" cy="2393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4524" w14:textId="594D14A8" w:rsidR="006D574B" w:rsidRDefault="006D574B">
      <w:pPr>
        <w:rPr>
          <w:lang w:val="en-US"/>
        </w:rPr>
      </w:pPr>
      <w:r>
        <w:rPr>
          <w:lang w:val="en-US"/>
        </w:rPr>
        <w:t>9.No need to create a new key pair as we created on previously</w:t>
      </w:r>
    </w:p>
    <w:p w14:paraId="7D1E5FB2" w14:textId="3F54C5AF" w:rsidR="006D574B" w:rsidRDefault="006D574B">
      <w:pPr>
        <w:rPr>
          <w:lang w:val="en-US"/>
        </w:rPr>
      </w:pPr>
      <w:r w:rsidRPr="006D574B">
        <w:rPr>
          <w:lang w:val="en-US"/>
        </w:rPr>
        <w:drawing>
          <wp:inline distT="0" distB="0" distL="0" distR="0" wp14:anchorId="5E4C5502" wp14:editId="3DD56A1E">
            <wp:extent cx="4171950" cy="2558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629" cy="25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9AAC" w14:textId="0DAA98FF" w:rsidR="006D574B" w:rsidRDefault="006D574B">
      <w:pPr>
        <w:rPr>
          <w:lang w:val="en-US"/>
        </w:rPr>
      </w:pPr>
    </w:p>
    <w:p w14:paraId="64BC2050" w14:textId="6ED43C2D" w:rsidR="006D574B" w:rsidRDefault="006D574B">
      <w:pPr>
        <w:rPr>
          <w:lang w:val="en-US"/>
        </w:rPr>
      </w:pPr>
      <w:r>
        <w:rPr>
          <w:lang w:val="en-US"/>
        </w:rPr>
        <w:t>10.</w:t>
      </w:r>
      <w:r w:rsidR="00C61A92">
        <w:rPr>
          <w:lang w:val="en-US"/>
        </w:rPr>
        <w:t xml:space="preserve">After launching the instance , open the command prompt and paste the key pair downloded file in the following path: </w:t>
      </w:r>
      <w:r w:rsidR="00C61A92" w:rsidRPr="00C61A92">
        <w:rPr>
          <w:lang w:val="en-US"/>
        </w:rPr>
        <w:t>C:\Users\pavan&gt;</w:t>
      </w:r>
    </w:p>
    <w:p w14:paraId="5F15817B" w14:textId="38618C0A" w:rsidR="00C61A92" w:rsidRDefault="00C61A92">
      <w:pPr>
        <w:rPr>
          <w:lang w:val="en-US"/>
        </w:rPr>
      </w:pPr>
      <w:r w:rsidRPr="00C61A92">
        <w:rPr>
          <w:lang w:val="en-US"/>
        </w:rPr>
        <w:drawing>
          <wp:inline distT="0" distB="0" distL="0" distR="0" wp14:anchorId="3831F5B4" wp14:editId="5C0EA1C9">
            <wp:extent cx="5899150" cy="2673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2451" w14:textId="4AEBF23F" w:rsidR="00C61A92" w:rsidRDefault="00C61A92">
      <w:pPr>
        <w:rPr>
          <w:lang w:val="en-US"/>
        </w:rPr>
      </w:pPr>
    </w:p>
    <w:p w14:paraId="58B924EA" w14:textId="4B5F5746" w:rsidR="00C61A92" w:rsidRDefault="00C61A92">
      <w:pPr>
        <w:rPr>
          <w:lang w:val="en-US"/>
        </w:rPr>
      </w:pPr>
      <w:r>
        <w:rPr>
          <w:lang w:val="en-US"/>
        </w:rPr>
        <w:t>11.</w:t>
      </w:r>
      <w:r w:rsidR="0046117B">
        <w:rPr>
          <w:lang w:val="en-US"/>
        </w:rPr>
        <w:t>copy the command and paste to the command prompt</w:t>
      </w:r>
    </w:p>
    <w:p w14:paraId="23A3EDC6" w14:textId="26C201F5" w:rsidR="0046117B" w:rsidRDefault="0046117B">
      <w:pPr>
        <w:rPr>
          <w:lang w:val="en-US"/>
        </w:rPr>
      </w:pPr>
      <w:r w:rsidRPr="0046117B">
        <w:rPr>
          <w:lang w:val="en-US"/>
        </w:rPr>
        <w:drawing>
          <wp:inline distT="0" distB="0" distL="0" distR="0" wp14:anchorId="19149BF9" wp14:editId="524B1DC5">
            <wp:extent cx="5731510" cy="4157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E35A" w14:textId="3E0BDB3F" w:rsidR="0046117B" w:rsidRDefault="0046117B">
      <w:pPr>
        <w:rPr>
          <w:lang w:val="en-US"/>
        </w:rPr>
      </w:pPr>
    </w:p>
    <w:p w14:paraId="67E6DAEC" w14:textId="1E69842D" w:rsidR="0046117B" w:rsidRDefault="0046117B">
      <w:pPr>
        <w:rPr>
          <w:lang w:val="en-US"/>
        </w:rPr>
      </w:pPr>
    </w:p>
    <w:p w14:paraId="5100702A" w14:textId="18DBCF7B" w:rsidR="0046117B" w:rsidRDefault="0046117B">
      <w:pPr>
        <w:rPr>
          <w:lang w:val="en-US"/>
        </w:rPr>
      </w:pPr>
    </w:p>
    <w:p w14:paraId="69336DE1" w14:textId="049EFB56" w:rsidR="0046117B" w:rsidRDefault="0046117B">
      <w:pPr>
        <w:rPr>
          <w:lang w:val="en-US"/>
        </w:rPr>
      </w:pPr>
      <w:r>
        <w:rPr>
          <w:lang w:val="en-US"/>
        </w:rPr>
        <w:t xml:space="preserve">12. </w:t>
      </w:r>
      <w:r w:rsidRPr="0046117B">
        <w:rPr>
          <w:lang w:val="en-US"/>
        </w:rPr>
        <w:drawing>
          <wp:inline distT="0" distB="0" distL="0" distR="0" wp14:anchorId="065D2B75" wp14:editId="5669CB2A">
            <wp:extent cx="5731510" cy="3155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CE42" w14:textId="0090EF39" w:rsidR="0046117B" w:rsidRPr="0046117B" w:rsidRDefault="0046117B">
      <w:pPr>
        <w:rPr>
          <w:color w:val="FF0000"/>
          <w:lang w:val="en-US"/>
        </w:rPr>
      </w:pPr>
      <w:r w:rsidRPr="0046117B">
        <w:rPr>
          <w:color w:val="FF0000"/>
          <w:lang w:val="en-US"/>
        </w:rPr>
        <w:t>Use the following command:-</w:t>
      </w:r>
    </w:p>
    <w:p w14:paraId="65F9218D" w14:textId="5E58127C" w:rsidR="00C61A92" w:rsidRDefault="0046117B">
      <w:pPr>
        <w:rPr>
          <w:lang w:val="en-US"/>
        </w:rPr>
      </w:pPr>
      <w:r w:rsidRPr="0046117B">
        <w:rPr>
          <w:lang w:val="en-US"/>
        </w:rPr>
        <w:t>$ sudo apt-get update</w:t>
      </w:r>
    </w:p>
    <w:p w14:paraId="73CA1282" w14:textId="7B6D8E97" w:rsidR="0046117B" w:rsidRDefault="0046117B">
      <w:pPr>
        <w:rPr>
          <w:lang w:val="en-US"/>
        </w:rPr>
      </w:pPr>
      <w:r w:rsidRPr="0046117B">
        <w:rPr>
          <w:lang w:val="en-US"/>
        </w:rPr>
        <w:drawing>
          <wp:inline distT="0" distB="0" distL="0" distR="0" wp14:anchorId="7C1AC10A" wp14:editId="5A3697E2">
            <wp:extent cx="5731510" cy="35928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40B9" w14:textId="7F33DB6F" w:rsidR="0046117B" w:rsidRDefault="0046117B">
      <w:pPr>
        <w:rPr>
          <w:lang w:val="en-US"/>
        </w:rPr>
      </w:pPr>
    </w:p>
    <w:p w14:paraId="0376368D" w14:textId="69177133" w:rsidR="0046117B" w:rsidRDefault="0046117B">
      <w:pPr>
        <w:rPr>
          <w:lang w:val="en-US"/>
        </w:rPr>
      </w:pPr>
    </w:p>
    <w:p w14:paraId="435E9149" w14:textId="1DF87C9B" w:rsidR="0046117B" w:rsidRDefault="0046117B">
      <w:pPr>
        <w:rPr>
          <w:lang w:val="en-US"/>
        </w:rPr>
      </w:pPr>
    </w:p>
    <w:p w14:paraId="60D10D0A" w14:textId="4EEE2474" w:rsidR="0046117B" w:rsidRDefault="0046117B">
      <w:pPr>
        <w:rPr>
          <w:lang w:val="en-US"/>
        </w:rPr>
      </w:pPr>
    </w:p>
    <w:p w14:paraId="20F95E98" w14:textId="71552A85" w:rsidR="0046117B" w:rsidRDefault="00654762">
      <w:pPr>
        <w:rPr>
          <w:lang w:val="en-US"/>
        </w:rPr>
      </w:pPr>
      <w:r w:rsidRPr="00654762">
        <w:rPr>
          <w:lang w:val="en-US"/>
        </w:rPr>
        <w:t>$ sudo apt install docker.io</w:t>
      </w:r>
      <w:r>
        <w:rPr>
          <w:lang w:val="en-US"/>
        </w:rPr>
        <w:t xml:space="preserve">                                           //installing the docker in Ubuntu</w:t>
      </w:r>
    </w:p>
    <w:p w14:paraId="7F5B29E0" w14:textId="6762832A" w:rsidR="00654762" w:rsidRDefault="00654762">
      <w:pPr>
        <w:rPr>
          <w:lang w:val="en-US"/>
        </w:rPr>
      </w:pPr>
    </w:p>
    <w:p w14:paraId="494EC7C9" w14:textId="5C792CEC" w:rsidR="00654762" w:rsidRDefault="00654762">
      <w:pPr>
        <w:rPr>
          <w:lang w:val="en-US"/>
        </w:rPr>
      </w:pPr>
      <w:r w:rsidRPr="00654762">
        <w:rPr>
          <w:lang w:val="en-US"/>
        </w:rPr>
        <w:drawing>
          <wp:inline distT="0" distB="0" distL="0" distR="0" wp14:anchorId="2EE615FD" wp14:editId="67D47429">
            <wp:extent cx="5731510" cy="3743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662" w14:textId="0B41DF9E" w:rsidR="00654762" w:rsidRDefault="00654762">
      <w:pPr>
        <w:rPr>
          <w:lang w:val="en-US"/>
        </w:rPr>
      </w:pPr>
    </w:p>
    <w:p w14:paraId="792C64D8" w14:textId="1A325243" w:rsidR="00654762" w:rsidRDefault="00654762">
      <w:pPr>
        <w:rPr>
          <w:lang w:val="en-US"/>
        </w:rPr>
      </w:pPr>
      <w:r w:rsidRPr="00654762">
        <w:rPr>
          <w:lang w:val="en-US"/>
        </w:rPr>
        <w:t>$ docker</w:t>
      </w:r>
    </w:p>
    <w:p w14:paraId="178AA15E" w14:textId="4E55B7B3" w:rsidR="00654762" w:rsidRDefault="00654762">
      <w:pPr>
        <w:rPr>
          <w:lang w:val="en-US"/>
        </w:rPr>
      </w:pPr>
      <w:r w:rsidRPr="00654762">
        <w:rPr>
          <w:lang w:val="en-US"/>
        </w:rPr>
        <w:drawing>
          <wp:inline distT="0" distB="0" distL="0" distR="0" wp14:anchorId="45DDF1A7" wp14:editId="351F056C">
            <wp:extent cx="5949950" cy="2870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288A" w14:textId="2EA12028" w:rsidR="00654762" w:rsidRDefault="00654762">
      <w:pPr>
        <w:rPr>
          <w:lang w:val="en-US"/>
        </w:rPr>
      </w:pPr>
    </w:p>
    <w:p w14:paraId="765B7931" w14:textId="2E4544C3" w:rsidR="00654762" w:rsidRDefault="00654762">
      <w:pPr>
        <w:rPr>
          <w:lang w:val="en-US"/>
        </w:rPr>
      </w:pPr>
    </w:p>
    <w:p w14:paraId="326BBF56" w14:textId="6A981F8E" w:rsidR="00654762" w:rsidRDefault="00654762">
      <w:pPr>
        <w:rPr>
          <w:lang w:val="en-US"/>
        </w:rPr>
      </w:pPr>
    </w:p>
    <w:p w14:paraId="68FF7834" w14:textId="2BB35921" w:rsidR="00654762" w:rsidRDefault="00654762">
      <w:pPr>
        <w:rPr>
          <w:lang w:val="en-US"/>
        </w:rPr>
      </w:pPr>
    </w:p>
    <w:p w14:paraId="5C100BD1" w14:textId="23F2E2F7" w:rsidR="0046117B" w:rsidRDefault="00654762">
      <w:pPr>
        <w:rPr>
          <w:lang w:val="en-US"/>
        </w:rPr>
      </w:pPr>
      <w:r>
        <w:rPr>
          <w:lang w:val="en-US"/>
        </w:rPr>
        <w:t>13. Now we are pulling the image from the docker hub to the Ubuntu machine</w:t>
      </w:r>
    </w:p>
    <w:p w14:paraId="37F9ED3B" w14:textId="77777777" w:rsidR="00C015A9" w:rsidRDefault="00C015A9">
      <w:pPr>
        <w:rPr>
          <w:lang w:val="en-US"/>
        </w:rPr>
      </w:pPr>
    </w:p>
    <w:p w14:paraId="1B0AB3C3" w14:textId="369E3F8B" w:rsidR="0046117B" w:rsidRDefault="00C015A9">
      <w:pPr>
        <w:rPr>
          <w:lang w:val="en-US"/>
        </w:rPr>
      </w:pPr>
      <w:r w:rsidRPr="00C015A9">
        <w:rPr>
          <w:lang w:val="en-US"/>
        </w:rPr>
        <w:t xml:space="preserve">$ </w:t>
      </w:r>
      <w:r>
        <w:rPr>
          <w:lang w:val="en-US"/>
        </w:rPr>
        <w:t xml:space="preserve">sudo </w:t>
      </w:r>
      <w:r w:rsidRPr="00C015A9">
        <w:rPr>
          <w:lang w:val="en-US"/>
        </w:rPr>
        <w:t>docker pull uifd/ui-for-docker</w:t>
      </w:r>
      <w:r>
        <w:rPr>
          <w:lang w:val="en-US"/>
        </w:rPr>
        <w:t xml:space="preserve">                                //Pulling image from the docker hub</w:t>
      </w:r>
    </w:p>
    <w:p w14:paraId="5B3F05BF" w14:textId="4307C0B0" w:rsidR="00C015A9" w:rsidRDefault="00C015A9">
      <w:pPr>
        <w:rPr>
          <w:lang w:val="en-US"/>
        </w:rPr>
      </w:pPr>
      <w:r w:rsidRPr="00C015A9">
        <w:rPr>
          <w:lang w:val="en-US"/>
        </w:rPr>
        <w:drawing>
          <wp:inline distT="0" distB="0" distL="0" distR="0" wp14:anchorId="4847CB3E" wp14:editId="369D13A7">
            <wp:extent cx="5731510" cy="1581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03AB" w14:textId="0562F997" w:rsidR="00C015A9" w:rsidRDefault="00C015A9">
      <w:pPr>
        <w:rPr>
          <w:lang w:val="en-US"/>
        </w:rPr>
      </w:pPr>
      <w:r w:rsidRPr="00C015A9">
        <w:rPr>
          <w:lang w:val="en-US"/>
        </w:rPr>
        <w:t>$ sudo docker images</w:t>
      </w:r>
    </w:p>
    <w:p w14:paraId="15372EB1" w14:textId="102038F4" w:rsidR="00C015A9" w:rsidRDefault="00C015A9">
      <w:pPr>
        <w:rPr>
          <w:lang w:val="en-US"/>
        </w:rPr>
      </w:pPr>
      <w:r w:rsidRPr="00C015A9">
        <w:rPr>
          <w:lang w:val="en-US"/>
        </w:rPr>
        <w:drawing>
          <wp:inline distT="0" distB="0" distL="0" distR="0" wp14:anchorId="3F3598BF" wp14:editId="0631A265">
            <wp:extent cx="5121084" cy="102116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30F5" w14:textId="1F917856" w:rsidR="00C015A9" w:rsidRDefault="004E112D">
      <w:pPr>
        <w:rPr>
          <w:lang w:val="en-US"/>
        </w:rPr>
      </w:pPr>
      <w:r w:rsidRPr="004E112D">
        <w:rPr>
          <w:lang w:val="en-US"/>
        </w:rPr>
        <w:t>$ sudo docker run -p 8080:8080 sandeepdoodigani/vitplasma</w:t>
      </w:r>
    </w:p>
    <w:p w14:paraId="2AC2401A" w14:textId="7921FC82" w:rsidR="004E112D" w:rsidRDefault="004E112D">
      <w:pPr>
        <w:rPr>
          <w:lang w:val="en-US"/>
        </w:rPr>
      </w:pPr>
    </w:p>
    <w:p w14:paraId="27E109FA" w14:textId="07CA7032" w:rsidR="004E112D" w:rsidRDefault="004E112D">
      <w:pPr>
        <w:rPr>
          <w:lang w:val="en-US"/>
        </w:rPr>
      </w:pPr>
      <w:r w:rsidRPr="004E112D">
        <w:rPr>
          <w:lang w:val="en-US"/>
        </w:rPr>
        <w:drawing>
          <wp:inline distT="0" distB="0" distL="0" distR="0" wp14:anchorId="35FA5FA4" wp14:editId="5B5C8796">
            <wp:extent cx="5731510" cy="13919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98FF" w14:textId="1F12BF17" w:rsidR="004E112D" w:rsidRDefault="004E112D">
      <w:pPr>
        <w:rPr>
          <w:lang w:val="en-US"/>
        </w:rPr>
      </w:pPr>
      <w:r>
        <w:rPr>
          <w:lang w:val="en-US"/>
        </w:rPr>
        <w:t>Copy the public Ipv4 address and add port 8080 at the last</w:t>
      </w:r>
    </w:p>
    <w:p w14:paraId="6E7FAECB" w14:textId="5685F0CB" w:rsidR="004E112D" w:rsidRDefault="004E112D">
      <w:pPr>
        <w:rPr>
          <w:lang w:val="en-US"/>
        </w:rPr>
      </w:pPr>
      <w:r w:rsidRPr="004E112D">
        <w:rPr>
          <w:lang w:val="en-US"/>
        </w:rPr>
        <w:drawing>
          <wp:inline distT="0" distB="0" distL="0" distR="0" wp14:anchorId="447C44D3" wp14:editId="6E693E3F">
            <wp:extent cx="3817951" cy="10287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89F7" w14:textId="4A80A9FD" w:rsidR="004E112D" w:rsidRDefault="004E112D">
      <w:pPr>
        <w:rPr>
          <w:lang w:val="en-US"/>
        </w:rPr>
      </w:pPr>
    </w:p>
    <w:p w14:paraId="4506200F" w14:textId="1708AE6D" w:rsidR="004E112D" w:rsidRDefault="004E112D">
      <w:pPr>
        <w:rPr>
          <w:lang w:val="en-US"/>
        </w:rPr>
      </w:pPr>
    </w:p>
    <w:p w14:paraId="4318504F" w14:textId="16CDAFD5" w:rsidR="004E112D" w:rsidRDefault="004E112D">
      <w:pPr>
        <w:rPr>
          <w:lang w:val="en-US"/>
        </w:rPr>
      </w:pPr>
    </w:p>
    <w:p w14:paraId="6BDF3CA4" w14:textId="6E265D9B" w:rsidR="004E112D" w:rsidRDefault="004E112D">
      <w:pPr>
        <w:rPr>
          <w:lang w:val="en-US"/>
        </w:rPr>
      </w:pPr>
    </w:p>
    <w:p w14:paraId="50E1F13A" w14:textId="77777777" w:rsidR="004E112D" w:rsidRDefault="004E112D">
      <w:pPr>
        <w:rPr>
          <w:lang w:val="en-US"/>
        </w:rPr>
      </w:pPr>
    </w:p>
    <w:p w14:paraId="4163F20F" w14:textId="2A58895A" w:rsidR="004E112D" w:rsidRDefault="00906526">
      <w:pPr>
        <w:rPr>
          <w:lang w:val="en-US"/>
        </w:rPr>
      </w:pPr>
      <w:r>
        <w:rPr>
          <w:lang w:val="en-US"/>
        </w:rPr>
        <w:t xml:space="preserve">14. </w:t>
      </w:r>
      <w:r w:rsidR="004E112D" w:rsidRPr="004E112D">
        <w:rPr>
          <w:lang w:val="en-US"/>
        </w:rPr>
        <w:t>http://ec2-65-2-70-31.ap-south-1.compute.amazonaws.com:8080/</w:t>
      </w:r>
    </w:p>
    <w:p w14:paraId="0CBCFE09" w14:textId="6320D921" w:rsidR="004E112D" w:rsidRDefault="004E112D">
      <w:pPr>
        <w:rPr>
          <w:lang w:val="en-US"/>
        </w:rPr>
      </w:pPr>
      <w:r w:rsidRPr="004E112D">
        <w:rPr>
          <w:lang w:val="en-US"/>
        </w:rPr>
        <w:drawing>
          <wp:inline distT="0" distB="0" distL="0" distR="0" wp14:anchorId="532C3B69" wp14:editId="6317969A">
            <wp:extent cx="5731510" cy="29152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B9A0" w14:textId="147C2BE2" w:rsidR="004E112D" w:rsidRDefault="004E112D">
      <w:pPr>
        <w:rPr>
          <w:lang w:val="en-US"/>
        </w:rPr>
      </w:pPr>
    </w:p>
    <w:p w14:paraId="7AAC4135" w14:textId="6306FE39" w:rsidR="004E112D" w:rsidRPr="00FB1EEF" w:rsidRDefault="004E112D">
      <w:pPr>
        <w:rPr>
          <w:lang w:val="en-US"/>
        </w:rPr>
      </w:pPr>
      <w:r w:rsidRPr="004E112D">
        <w:rPr>
          <w:lang w:val="en-US"/>
        </w:rPr>
        <w:drawing>
          <wp:inline distT="0" distB="0" distL="0" distR="0" wp14:anchorId="1E53B6B0" wp14:editId="758928C5">
            <wp:extent cx="5731510" cy="29197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12D" w:rsidRPr="00FB1EEF" w:rsidSect="00D969B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53"/>
    <w:rsid w:val="00245192"/>
    <w:rsid w:val="00250753"/>
    <w:rsid w:val="0046117B"/>
    <w:rsid w:val="004E112D"/>
    <w:rsid w:val="00654762"/>
    <w:rsid w:val="006D574B"/>
    <w:rsid w:val="00747A68"/>
    <w:rsid w:val="007910AF"/>
    <w:rsid w:val="00906526"/>
    <w:rsid w:val="00984B49"/>
    <w:rsid w:val="00C015A9"/>
    <w:rsid w:val="00C4369D"/>
    <w:rsid w:val="00C61A92"/>
    <w:rsid w:val="00D969BA"/>
    <w:rsid w:val="00EB48B4"/>
    <w:rsid w:val="00FB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4]"/>
    </o:shapedefaults>
    <o:shapelayout v:ext="edit">
      <o:idmap v:ext="edit" data="1"/>
    </o:shapelayout>
  </w:shapeDefaults>
  <w:decimalSymbol w:val="."/>
  <w:listSeparator w:val=","/>
  <w14:docId w14:val="570E86F5"/>
  <w15:chartTrackingRefBased/>
  <w15:docId w15:val="{B336C35C-0D69-4771-97FB-C3394ED04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Kowshik</dc:creator>
  <cp:keywords/>
  <dc:description/>
  <cp:lastModifiedBy>Pavan Kowshik</cp:lastModifiedBy>
  <cp:revision>10</cp:revision>
  <dcterms:created xsi:type="dcterms:W3CDTF">2022-05-08T03:46:00Z</dcterms:created>
  <dcterms:modified xsi:type="dcterms:W3CDTF">2022-05-08T05:33:00Z</dcterms:modified>
</cp:coreProperties>
</file>