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B811" w14:textId="21FAE43C" w:rsidR="001305C6" w:rsidRDefault="008A562C">
      <w:pPr>
        <w:rPr>
          <w:rFonts w:ascii="Times New Roman" w:hAnsi="Times New Roman" w:cs="Times New Roman"/>
          <w:sz w:val="24"/>
          <w:szCs w:val="24"/>
        </w:rPr>
      </w:pPr>
      <w:r w:rsidRPr="008A562C">
        <w:rPr>
          <w:rFonts w:ascii="Times New Roman" w:hAnsi="Times New Roman" w:cs="Times New Roman"/>
          <w:sz w:val="24"/>
          <w:szCs w:val="24"/>
        </w:rPr>
        <w:t>Unveiling The Virtual Classroom: An In-Depth Analysis of The Online Education System</w:t>
      </w:r>
    </w:p>
    <w:p w14:paraId="05DA4A41" w14:textId="77777777" w:rsidR="008A562C" w:rsidRDefault="008A562C">
      <w:pPr>
        <w:rPr>
          <w:rFonts w:ascii="Times New Roman" w:hAnsi="Times New Roman" w:cs="Times New Roman"/>
          <w:sz w:val="24"/>
          <w:szCs w:val="24"/>
        </w:rPr>
      </w:pPr>
    </w:p>
    <w:p w14:paraId="3D00B6AB" w14:textId="72EF70FC" w:rsidR="008A562C" w:rsidRPr="00E91505" w:rsidRDefault="008A562C" w:rsidP="008A562C">
      <w:pPr>
        <w:jc w:val="both"/>
        <w:rPr>
          <w:rFonts w:ascii="Times New Roman" w:hAnsi="Times New Roman" w:cs="Times New Roman"/>
          <w:b/>
          <w:bCs/>
          <w:sz w:val="24"/>
          <w:szCs w:val="24"/>
        </w:rPr>
      </w:pPr>
      <w:r w:rsidRPr="00E91505">
        <w:rPr>
          <w:rFonts w:ascii="Times New Roman" w:hAnsi="Times New Roman" w:cs="Times New Roman"/>
          <w:b/>
          <w:bCs/>
          <w:sz w:val="24"/>
          <w:szCs w:val="24"/>
        </w:rPr>
        <w:t>Problem Statement</w:t>
      </w:r>
    </w:p>
    <w:p w14:paraId="18B44481" w14:textId="45A3F2C9" w:rsidR="008A562C" w:rsidRDefault="008A562C" w:rsidP="008A562C">
      <w:pPr>
        <w:jc w:val="both"/>
        <w:rPr>
          <w:rFonts w:ascii="Times New Roman" w:hAnsi="Times New Roman" w:cs="Times New Roman"/>
          <w:sz w:val="24"/>
          <w:szCs w:val="24"/>
        </w:rPr>
      </w:pPr>
      <w:r>
        <w:rPr>
          <w:rFonts w:ascii="Times New Roman" w:hAnsi="Times New Roman" w:cs="Times New Roman"/>
          <w:sz w:val="24"/>
          <w:szCs w:val="24"/>
        </w:rPr>
        <w:t>Analyse the various aspects of online education system such as its strengths, weaknesses, opportunities and challenges to build useful insights to make it more effective and accessible.</w:t>
      </w:r>
    </w:p>
    <w:p w14:paraId="1DA9DE5E" w14:textId="632D3A7D" w:rsidR="008A562C" w:rsidRPr="00E91505" w:rsidRDefault="008A562C" w:rsidP="008A562C">
      <w:pPr>
        <w:jc w:val="both"/>
        <w:rPr>
          <w:rFonts w:ascii="Times New Roman" w:hAnsi="Times New Roman" w:cs="Times New Roman"/>
          <w:b/>
          <w:bCs/>
          <w:sz w:val="24"/>
          <w:szCs w:val="24"/>
        </w:rPr>
      </w:pPr>
      <w:r w:rsidRPr="00E91505">
        <w:rPr>
          <w:rFonts w:ascii="Times New Roman" w:hAnsi="Times New Roman" w:cs="Times New Roman"/>
          <w:b/>
          <w:bCs/>
          <w:sz w:val="24"/>
          <w:szCs w:val="24"/>
        </w:rPr>
        <w:t>Business requirements</w:t>
      </w:r>
    </w:p>
    <w:p w14:paraId="33B158A5" w14:textId="32098EC1" w:rsidR="008A562C" w:rsidRPr="00110EA7" w:rsidRDefault="008A562C" w:rsidP="00110EA7">
      <w:pPr>
        <w:pStyle w:val="ListParagraph"/>
        <w:numPr>
          <w:ilvl w:val="0"/>
          <w:numId w:val="1"/>
        </w:numPr>
        <w:jc w:val="both"/>
        <w:rPr>
          <w:rFonts w:ascii="Times New Roman" w:hAnsi="Times New Roman" w:cs="Times New Roman"/>
          <w:sz w:val="24"/>
          <w:szCs w:val="24"/>
        </w:rPr>
      </w:pPr>
      <w:r w:rsidRPr="00110EA7">
        <w:rPr>
          <w:rFonts w:ascii="Times New Roman" w:hAnsi="Times New Roman" w:cs="Times New Roman"/>
          <w:sz w:val="24"/>
          <w:szCs w:val="24"/>
        </w:rPr>
        <w:t xml:space="preserve">Student feedback </w:t>
      </w:r>
      <w:r w:rsidR="00310696" w:rsidRPr="00110EA7">
        <w:rPr>
          <w:rFonts w:ascii="Times New Roman" w:hAnsi="Times New Roman" w:cs="Times New Roman"/>
          <w:sz w:val="24"/>
          <w:szCs w:val="24"/>
        </w:rPr>
        <w:t>on the system</w:t>
      </w:r>
    </w:p>
    <w:p w14:paraId="76290EDA" w14:textId="1A78150D" w:rsidR="00310696" w:rsidRPr="00110EA7" w:rsidRDefault="00310696" w:rsidP="00110EA7">
      <w:pPr>
        <w:pStyle w:val="ListParagraph"/>
        <w:numPr>
          <w:ilvl w:val="0"/>
          <w:numId w:val="1"/>
        </w:numPr>
        <w:jc w:val="both"/>
        <w:rPr>
          <w:rFonts w:ascii="Times New Roman" w:hAnsi="Times New Roman" w:cs="Times New Roman"/>
          <w:sz w:val="24"/>
          <w:szCs w:val="24"/>
        </w:rPr>
      </w:pPr>
      <w:r w:rsidRPr="00110EA7">
        <w:rPr>
          <w:rFonts w:ascii="Times New Roman" w:hAnsi="Times New Roman" w:cs="Times New Roman"/>
          <w:sz w:val="24"/>
          <w:szCs w:val="24"/>
        </w:rPr>
        <w:t>Teacher feedback on the system</w:t>
      </w:r>
    </w:p>
    <w:p w14:paraId="3B8E6AC1" w14:textId="7C238621" w:rsidR="00310696" w:rsidRPr="00110EA7" w:rsidRDefault="00310696" w:rsidP="00110EA7">
      <w:pPr>
        <w:pStyle w:val="ListParagraph"/>
        <w:numPr>
          <w:ilvl w:val="0"/>
          <w:numId w:val="1"/>
        </w:numPr>
        <w:jc w:val="both"/>
        <w:rPr>
          <w:rFonts w:ascii="Times New Roman" w:hAnsi="Times New Roman" w:cs="Times New Roman"/>
          <w:sz w:val="24"/>
          <w:szCs w:val="24"/>
        </w:rPr>
      </w:pPr>
      <w:r w:rsidRPr="00110EA7">
        <w:rPr>
          <w:rFonts w:ascii="Times New Roman" w:hAnsi="Times New Roman" w:cs="Times New Roman"/>
          <w:sz w:val="24"/>
          <w:szCs w:val="24"/>
        </w:rPr>
        <w:t>Analysis of the feedback</w:t>
      </w:r>
    </w:p>
    <w:p w14:paraId="43748ADC" w14:textId="5425D079" w:rsidR="00310696" w:rsidRPr="00E91505" w:rsidRDefault="00310696" w:rsidP="008A562C">
      <w:pPr>
        <w:jc w:val="both"/>
        <w:rPr>
          <w:rFonts w:ascii="Times New Roman" w:hAnsi="Times New Roman" w:cs="Times New Roman"/>
          <w:b/>
          <w:bCs/>
          <w:sz w:val="24"/>
          <w:szCs w:val="24"/>
        </w:rPr>
      </w:pPr>
      <w:r w:rsidRPr="00E91505">
        <w:rPr>
          <w:rFonts w:ascii="Times New Roman" w:hAnsi="Times New Roman" w:cs="Times New Roman"/>
          <w:b/>
          <w:bCs/>
          <w:sz w:val="24"/>
          <w:szCs w:val="24"/>
        </w:rPr>
        <w:t>Literature Survey</w:t>
      </w:r>
    </w:p>
    <w:p w14:paraId="5C395C6A" w14:textId="77777777" w:rsidR="00110EA7" w:rsidRDefault="00110EA7" w:rsidP="00110EA7">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 form of online education system imparted earlier and followed still is telecasting educational programs over radio and television. The first of this kind using radio was introduced by University of Wisconsin in 1919 (</w:t>
      </w:r>
      <w:r w:rsidRPr="0006293E">
        <w:rPr>
          <w:rFonts w:ascii="Times New Roman" w:hAnsi="Times New Roman" w:cs="Times New Roman"/>
          <w:color w:val="000000"/>
          <w:kern w:val="0"/>
          <w:sz w:val="24"/>
          <w:szCs w:val="24"/>
        </w:rPr>
        <w:t>Engel, 1936</w:t>
      </w:r>
      <w:r>
        <w:rPr>
          <w:rFonts w:ascii="Times New Roman" w:hAnsi="Times New Roman" w:cs="Times New Roman"/>
          <w:color w:val="000000"/>
          <w:kern w:val="0"/>
          <w:sz w:val="24"/>
          <w:szCs w:val="24"/>
        </w:rPr>
        <w:t>).  Though telecast of lectures happened but mostly it was one way with no interaction with the learners. The first distance education system through television was introduced by University of Iowa in 1932 (</w:t>
      </w:r>
      <w:r w:rsidRPr="0006293E">
        <w:rPr>
          <w:rFonts w:ascii="Times New Roman" w:hAnsi="Times New Roman" w:cs="Times New Roman"/>
          <w:color w:val="000000"/>
          <w:kern w:val="0"/>
          <w:sz w:val="24"/>
          <w:szCs w:val="24"/>
        </w:rPr>
        <w:t>Koenig &amp; Hill, 1967</w:t>
      </w:r>
      <w:r>
        <w:rPr>
          <w:rFonts w:ascii="Times New Roman" w:hAnsi="Times New Roman" w:cs="Times New Roman"/>
          <w:color w:val="000000"/>
          <w:kern w:val="0"/>
          <w:sz w:val="24"/>
          <w:szCs w:val="24"/>
        </w:rPr>
        <w:t>). The first online education system in the formal sense was introduced by University of Phoenix (</w:t>
      </w:r>
      <w:r w:rsidRPr="006F0330">
        <w:rPr>
          <w:rFonts w:ascii="Times New Roman" w:hAnsi="Times New Roman" w:cs="Times New Roman"/>
          <w:color w:val="000000"/>
          <w:kern w:val="0"/>
          <w:sz w:val="24"/>
          <w:szCs w:val="24"/>
        </w:rPr>
        <w:t>The University of Phoenix, n. d.</w:t>
      </w:r>
      <w:r>
        <w:rPr>
          <w:rFonts w:ascii="Times New Roman" w:hAnsi="Times New Roman" w:cs="Times New Roman"/>
          <w:color w:val="000000"/>
          <w:kern w:val="0"/>
          <w:sz w:val="24"/>
          <w:szCs w:val="24"/>
        </w:rPr>
        <w:t xml:space="preserve">). With advent and usage of ICT technologies many forms of online education are practised today – short term courses, value added courses and complete courses leading to degrees to name a few. </w:t>
      </w:r>
    </w:p>
    <w:p w14:paraId="1F9B438C" w14:textId="77777777" w:rsidR="00110EA7" w:rsidRDefault="00110EA7" w:rsidP="00110EA7">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On extensive research in this field, three important characteristics have been identified - </w:t>
      </w:r>
      <w:r w:rsidRPr="006F0330">
        <w:rPr>
          <w:rFonts w:ascii="Times New Roman" w:hAnsi="Times New Roman" w:cs="Times New Roman"/>
          <w:color w:val="000000"/>
          <w:kern w:val="0"/>
          <w:sz w:val="24"/>
          <w:szCs w:val="24"/>
        </w:rPr>
        <w:t>(1) well-designed course material, compelling teacher-student interaction, well-prepared and wholeheartedly teachers; (2) fostering a feeling of community among online learners; and (3) fast technological innovation. (Sun &amp; Chen, 2016</w:t>
      </w:r>
      <w:r>
        <w:rPr>
          <w:rFonts w:ascii="Times New Roman" w:hAnsi="Times New Roman" w:cs="Times New Roman"/>
          <w:color w:val="000000"/>
          <w:kern w:val="0"/>
          <w:sz w:val="24"/>
          <w:szCs w:val="24"/>
        </w:rPr>
        <w:t>).</w:t>
      </w:r>
    </w:p>
    <w:p w14:paraId="0DD9164E" w14:textId="77777777" w:rsidR="00110EA7" w:rsidRDefault="00110EA7" w:rsidP="008A562C">
      <w:pPr>
        <w:jc w:val="both"/>
        <w:rPr>
          <w:rFonts w:ascii="Times New Roman" w:hAnsi="Times New Roman" w:cs="Times New Roman"/>
          <w:sz w:val="24"/>
          <w:szCs w:val="24"/>
        </w:rPr>
      </w:pPr>
    </w:p>
    <w:p w14:paraId="12551503" w14:textId="4BE946AD" w:rsidR="00110EA7" w:rsidRPr="00E91505" w:rsidRDefault="00110EA7" w:rsidP="008A562C">
      <w:pPr>
        <w:jc w:val="both"/>
        <w:rPr>
          <w:rFonts w:ascii="Times New Roman" w:hAnsi="Times New Roman" w:cs="Times New Roman"/>
          <w:b/>
          <w:bCs/>
          <w:sz w:val="24"/>
          <w:szCs w:val="24"/>
        </w:rPr>
      </w:pPr>
      <w:r w:rsidRPr="00E91505">
        <w:rPr>
          <w:rFonts w:ascii="Times New Roman" w:hAnsi="Times New Roman" w:cs="Times New Roman"/>
          <w:b/>
          <w:bCs/>
          <w:sz w:val="24"/>
          <w:szCs w:val="24"/>
        </w:rPr>
        <w:t>Business Impact</w:t>
      </w:r>
    </w:p>
    <w:p w14:paraId="46C1D23F" w14:textId="23C64DF1" w:rsidR="00110EA7" w:rsidRDefault="00110EA7" w:rsidP="008A562C">
      <w:pPr>
        <w:jc w:val="both"/>
        <w:rPr>
          <w:rFonts w:ascii="Times New Roman" w:hAnsi="Times New Roman" w:cs="Times New Roman"/>
          <w:sz w:val="24"/>
          <w:szCs w:val="24"/>
        </w:rPr>
      </w:pPr>
      <w:r>
        <w:rPr>
          <w:rFonts w:ascii="Times New Roman" w:hAnsi="Times New Roman" w:cs="Times New Roman"/>
          <w:sz w:val="24"/>
          <w:szCs w:val="24"/>
        </w:rPr>
        <w:t>Understand the requirements to implement an effective online education system, which could then be used by education experts and technological companies to strategize and design a good e-learning platform catering to the needs of learners at various levels.</w:t>
      </w:r>
    </w:p>
    <w:p w14:paraId="3C5BF25B" w14:textId="77777777" w:rsidR="00310696" w:rsidRDefault="00310696" w:rsidP="008A562C">
      <w:pPr>
        <w:jc w:val="both"/>
        <w:rPr>
          <w:rFonts w:ascii="Times New Roman" w:hAnsi="Times New Roman" w:cs="Times New Roman"/>
          <w:sz w:val="24"/>
          <w:szCs w:val="24"/>
        </w:rPr>
      </w:pPr>
    </w:p>
    <w:p w14:paraId="223DA732" w14:textId="77777777" w:rsidR="008A562C" w:rsidRPr="008A562C" w:rsidRDefault="008A562C" w:rsidP="008A562C">
      <w:pPr>
        <w:jc w:val="both"/>
        <w:rPr>
          <w:rFonts w:ascii="Times New Roman" w:hAnsi="Times New Roman" w:cs="Times New Roman"/>
          <w:sz w:val="24"/>
          <w:szCs w:val="24"/>
        </w:rPr>
      </w:pPr>
    </w:p>
    <w:sectPr w:rsidR="008A562C" w:rsidRPr="008A5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A08D4"/>
    <w:multiLevelType w:val="hybridMultilevel"/>
    <w:tmpl w:val="C9CE8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538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A5"/>
    <w:rsid w:val="00110EA7"/>
    <w:rsid w:val="001305C6"/>
    <w:rsid w:val="00310696"/>
    <w:rsid w:val="006178A5"/>
    <w:rsid w:val="008A562C"/>
    <w:rsid w:val="00E91505"/>
    <w:rsid w:val="00FB1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FECE"/>
  <w15:chartTrackingRefBased/>
  <w15:docId w15:val="{ED550BF1-E73F-4D6C-84C1-930AA95D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5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dc:creator>
  <cp:keywords/>
  <dc:description/>
  <cp:lastModifiedBy>Rajesh A</cp:lastModifiedBy>
  <cp:revision>5</cp:revision>
  <dcterms:created xsi:type="dcterms:W3CDTF">2023-08-12T03:39:00Z</dcterms:created>
  <dcterms:modified xsi:type="dcterms:W3CDTF">2023-08-31T13:41:00Z</dcterms:modified>
</cp:coreProperties>
</file>