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171E5" w14:textId="3DBACE6F" w:rsidR="00AC24C8" w:rsidRDefault="000834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Level of satisfaction regarding online education by age</w:t>
      </w:r>
    </w:p>
    <w:p w14:paraId="428E5277" w14:textId="101CB9E5" w:rsidR="00F95FDC" w:rsidRDefault="00F95FDC">
      <w:r>
        <w:rPr>
          <w:noProof/>
        </w:rPr>
        <w:drawing>
          <wp:inline distT="0" distB="0" distL="0" distR="0" wp14:anchorId="02ABB96B" wp14:editId="6612A74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30D4" w14:textId="61C7EAC3" w:rsidR="00F95FDC" w:rsidRDefault="00F95FDC"/>
    <w:p w14:paraId="4D86155A" w14:textId="4047D892" w:rsidR="00F95FDC" w:rsidRPr="00F95FDC" w:rsidRDefault="00F95FDC">
      <w:pPr>
        <w:rPr>
          <w:b/>
          <w:bCs/>
        </w:rPr>
      </w:pPr>
      <w:r w:rsidRPr="00F95FDC">
        <w:rPr>
          <w:b/>
          <w:bCs/>
        </w:rPr>
        <w:t>Time spent on social media by Device types used to attend classes.</w:t>
      </w:r>
    </w:p>
    <w:p w14:paraId="65AAF881" w14:textId="531ABFE7" w:rsidR="00F95FDC" w:rsidRDefault="00F95FDC">
      <w:r>
        <w:rPr>
          <w:noProof/>
        </w:rPr>
        <w:drawing>
          <wp:inline distT="0" distB="0" distL="0" distR="0" wp14:anchorId="5584C513" wp14:editId="6E92AA0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EB77" w14:textId="09961950" w:rsidR="00C2235D" w:rsidRDefault="00C2235D"/>
    <w:p w14:paraId="5E55C6CF" w14:textId="6C41E7AB" w:rsidR="00C2235D" w:rsidRDefault="00C223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Correlation between economic status, home &amp; student online performance</w:t>
      </w:r>
    </w:p>
    <w:p w14:paraId="376181F5" w14:textId="32C37124" w:rsidR="00C2235D" w:rsidRDefault="00C2235D">
      <w:r>
        <w:rPr>
          <w:noProof/>
        </w:rPr>
        <w:lastRenderedPageBreak/>
        <w:drawing>
          <wp:inline distT="0" distB="0" distL="0" distR="0" wp14:anchorId="0ED84374" wp14:editId="5356C5DB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B0"/>
    <w:rsid w:val="000834B0"/>
    <w:rsid w:val="00AC24C8"/>
    <w:rsid w:val="00B7108A"/>
    <w:rsid w:val="00BD591F"/>
    <w:rsid w:val="00C2235D"/>
    <w:rsid w:val="00DF613F"/>
    <w:rsid w:val="00F9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29C6"/>
  <w15:chartTrackingRefBased/>
  <w15:docId w15:val="{787D35DA-ADB0-4F17-B0CB-FEC9FED9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174</Characters>
  <Application>Microsoft Office Word</Application>
  <DocSecurity>0</DocSecurity>
  <Lines>7</Lines>
  <Paragraphs>4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2023-08-31T15:57:00Z</dcterms:created>
  <dcterms:modified xsi:type="dcterms:W3CDTF">2023-08-31T16:01:00Z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15d0e1308dac9271e477e692830416ad75497e85719ff4775e82f174da6210e5</vt:lpwstr>
  </property>
</Properties>
</file>