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3FC" w:rsidRDefault="00033140" w:rsidP="00033140">
      <w:pPr>
        <w:jc w:val="center"/>
      </w:pPr>
      <w:r w:rsidRPr="00033140">
        <w:t xml:space="preserve">Enhancing Security Operations: SIEM </w:t>
      </w:r>
      <w:proofErr w:type="spellStart"/>
      <w:r w:rsidRPr="00033140">
        <w:t>Qradar</w:t>
      </w:r>
      <w:proofErr w:type="spellEnd"/>
      <w:r w:rsidRPr="00033140">
        <w:t xml:space="preserve"> &amp; SOC Dashboard Management</w:t>
      </w:r>
    </w:p>
    <w:p w:rsidR="00033140" w:rsidRDefault="00033140" w:rsidP="00033140"/>
    <w:p w:rsidR="00033140" w:rsidRDefault="00033140" w:rsidP="00033140">
      <w:r>
        <w:t xml:space="preserve">Enhancing Security Operations: SIEM </w:t>
      </w:r>
      <w:proofErr w:type="spellStart"/>
      <w:r>
        <w:t>Qradar</w:t>
      </w:r>
      <w:proofErr w:type="spellEnd"/>
      <w:r>
        <w:t xml:space="preserve"> &amp; SOC Dashboard Management "SIEM Implementation: The project team will deploy and configure the IBM </w:t>
      </w:r>
      <w:proofErr w:type="spellStart"/>
      <w:r>
        <w:t>Qradar</w:t>
      </w:r>
      <w:proofErr w:type="spellEnd"/>
      <w:r>
        <w:t xml:space="preserve"> SIEM solution, integrating it with the organization's existing network infrastructure, security devices, and data sources. This will enable centralized log collection, real-time event correlation, threat detection, and incident response </w:t>
      </w:r>
      <w:proofErr w:type="spellStart"/>
      <w:r>
        <w:t>capabilities.Dashboard</w:t>
      </w:r>
      <w:proofErr w:type="spellEnd"/>
      <w:r>
        <w:t xml:space="preserve"> Customization: The SOC dashboard will be designed and tailored to provide a comprehensive and intuitive view of the organization's security posture. </w:t>
      </w:r>
    </w:p>
    <w:p w:rsidR="00033140" w:rsidRDefault="00033140" w:rsidP="00033140">
      <w:r>
        <w:t>The project team will collaborate with SOC analysts to identify key performance indicators (KPIs), relevant metrics, and visualizations that will empower analysts to effectively monitor, detect, and respond to security incidents. Threat Intelligence Integration: The SIEM system will be integrated with external threat intelligence feeds and vulnerability databases to enrich the analysis and detection capabilities. This integration will provide real-time information on emerging threats, known attack vectors, and potential vulnerabilities, empowering the SOC team to proactively respond to emerging risks.</w:t>
      </w:r>
    </w:p>
    <w:p w:rsidR="00033140" w:rsidRDefault="00033140" w:rsidP="00033140"/>
    <w:p w:rsidR="00033140" w:rsidRDefault="00033140" w:rsidP="00033140">
      <w:r>
        <w:t>Project Initialization</w:t>
      </w:r>
    </w:p>
    <w:p w:rsidR="00033140" w:rsidRDefault="00033140" w:rsidP="00033140">
      <w:pPr>
        <w:pStyle w:val="ListParagraph"/>
        <w:numPr>
          <w:ilvl w:val="0"/>
          <w:numId w:val="1"/>
        </w:numPr>
      </w:pPr>
      <w:r>
        <w:t xml:space="preserve">Define project objectives, scope, and deliverables. </w:t>
      </w:r>
    </w:p>
    <w:p w:rsidR="00033140" w:rsidRDefault="00033140" w:rsidP="00033140">
      <w:pPr>
        <w:pStyle w:val="ListParagraph"/>
        <w:numPr>
          <w:ilvl w:val="0"/>
          <w:numId w:val="1"/>
        </w:numPr>
      </w:pPr>
      <w:r>
        <w:t xml:space="preserve">Identify project stakeholders and establish communication channels. </w:t>
      </w:r>
    </w:p>
    <w:p w:rsidR="00033140" w:rsidRDefault="00033140" w:rsidP="00033140">
      <w:pPr>
        <w:pStyle w:val="ListParagraph"/>
        <w:numPr>
          <w:ilvl w:val="0"/>
          <w:numId w:val="1"/>
        </w:numPr>
      </w:pPr>
      <w:r>
        <w:t>Gather requirements and understand the organization's security needs.</w:t>
      </w:r>
    </w:p>
    <w:p w:rsidR="00EF57B8" w:rsidRDefault="00EF57B8" w:rsidP="00EF57B8"/>
    <w:p w:rsidR="00EF57B8" w:rsidRDefault="00EF57B8" w:rsidP="00EF57B8">
      <w:pPr>
        <w:pStyle w:val="ListParagraph"/>
        <w:numPr>
          <w:ilvl w:val="0"/>
          <w:numId w:val="2"/>
        </w:numPr>
      </w:pPr>
      <w:r w:rsidRPr="00EF57B8">
        <w:t xml:space="preserve">Information Gathering For IBM </w:t>
      </w:r>
      <w:proofErr w:type="spellStart"/>
      <w:r w:rsidRPr="00EF57B8">
        <w:t>QRadar</w:t>
      </w:r>
      <w:proofErr w:type="spellEnd"/>
      <w:r w:rsidRPr="00EF57B8">
        <w:t xml:space="preserve"> SOC/SIEM Project</w:t>
      </w:r>
    </w:p>
    <w:p w:rsidR="00EF57B8" w:rsidRDefault="00EF57B8" w:rsidP="00EF57B8"/>
    <w:p w:rsidR="00EF57B8" w:rsidRDefault="00EF57B8" w:rsidP="00EF57B8">
      <w:proofErr w:type="spellStart"/>
      <w:r>
        <w:t>Analyzing</w:t>
      </w:r>
      <w:proofErr w:type="spellEnd"/>
      <w:r>
        <w:t xml:space="preserve"> the current network and infrastructure to determine the suitability and readiness for deploying </w:t>
      </w:r>
      <w:proofErr w:type="spellStart"/>
      <w:r>
        <w:t>QRadar</w:t>
      </w:r>
      <w:proofErr w:type="spellEnd"/>
      <w:r>
        <w:t xml:space="preserve"> SOC/SIEM. </w:t>
      </w:r>
    </w:p>
    <w:p w:rsidR="00EF57B8" w:rsidRDefault="00EF57B8" w:rsidP="00EF57B8">
      <w:r>
        <w:t xml:space="preserve">Evaluating existing log sources, network devices, and applications to assess their compatibility with </w:t>
      </w:r>
      <w:proofErr w:type="spellStart"/>
      <w:r>
        <w:t>QRadar</w:t>
      </w:r>
      <w:proofErr w:type="spellEnd"/>
      <w:r>
        <w:t>.</w:t>
      </w:r>
    </w:p>
    <w:p w:rsidR="00EF57B8" w:rsidRDefault="00EF57B8" w:rsidP="00EF57B8">
      <w:r>
        <w:t>Gathering information on the organization's security goals, requirements, and regulatory compliance obligations.</w:t>
      </w:r>
    </w:p>
    <w:p w:rsidR="00EF57B8" w:rsidRDefault="00EF57B8" w:rsidP="00EF57B8"/>
    <w:p w:rsidR="00EF57B8" w:rsidRDefault="00EF57B8" w:rsidP="002D57DD">
      <w:proofErr w:type="gramStart"/>
      <w:r>
        <w:t>1.(</w:t>
      </w:r>
      <w:proofErr w:type="gramEnd"/>
      <w:r>
        <w:t xml:space="preserve">a) </w:t>
      </w:r>
      <w:r w:rsidRPr="00EF57B8">
        <w:t>Log Source Identification</w:t>
      </w:r>
    </w:p>
    <w:p w:rsidR="00EF57B8" w:rsidRDefault="00EF57B8" w:rsidP="002D57DD">
      <w:r>
        <w:t xml:space="preserve">Identifying the various log sources within the organization's network, such as firewalls, routers, servers, and applications. </w:t>
      </w:r>
    </w:p>
    <w:p w:rsidR="00EF57B8" w:rsidRDefault="00EF57B8" w:rsidP="002D57DD">
      <w:r>
        <w:t xml:space="preserve">Documenting the types of logs generated by each source and their relevance to security monitoring and incident response. </w:t>
      </w:r>
    </w:p>
    <w:p w:rsidR="00EF57B8" w:rsidRDefault="00EF57B8" w:rsidP="002D57DD">
      <w:r>
        <w:t xml:space="preserve">Understanding the logging capabilities and configurations of each source to ensure proper integration with </w:t>
      </w:r>
      <w:proofErr w:type="spellStart"/>
      <w:r>
        <w:t>QRadar</w:t>
      </w:r>
      <w:proofErr w:type="spellEnd"/>
      <w:r>
        <w:t>.</w:t>
      </w:r>
    </w:p>
    <w:p w:rsidR="00EF57B8" w:rsidRDefault="00EF57B8" w:rsidP="00EF57B8">
      <w:pPr>
        <w:pStyle w:val="ListParagraph"/>
      </w:pPr>
    </w:p>
    <w:p w:rsidR="00EF57B8" w:rsidRDefault="00EF57B8" w:rsidP="002D57DD">
      <w:r>
        <w:lastRenderedPageBreak/>
        <w:t xml:space="preserve">1(b). </w:t>
      </w:r>
      <w:proofErr w:type="spellStart"/>
      <w:r w:rsidRPr="00EF57B8">
        <w:t>QRadar</w:t>
      </w:r>
      <w:proofErr w:type="spellEnd"/>
      <w:r w:rsidRPr="00EF57B8">
        <w:t xml:space="preserve"> Use Case Development</w:t>
      </w:r>
    </w:p>
    <w:p w:rsidR="00EF57B8" w:rsidRDefault="00EF57B8" w:rsidP="002D57DD">
      <w:r>
        <w:t xml:space="preserve">Collaborating with stakeholders to define security use cases and monitoring requirements specific to the organization's environment. </w:t>
      </w:r>
    </w:p>
    <w:p w:rsidR="00EF57B8" w:rsidRDefault="00EF57B8" w:rsidP="002D57DD">
      <w:r>
        <w:t xml:space="preserve">Identifying relevant event types, log sources, and rules for detecting security incidents and policy violations. </w:t>
      </w:r>
    </w:p>
    <w:p w:rsidR="00EF57B8" w:rsidRDefault="00EF57B8" w:rsidP="002D57DD">
      <w:r>
        <w:t xml:space="preserve">Mapping use cases to </w:t>
      </w:r>
      <w:proofErr w:type="spellStart"/>
      <w:r>
        <w:t>QRadar's</w:t>
      </w:r>
      <w:proofErr w:type="spellEnd"/>
      <w:r>
        <w:t xml:space="preserve"> built-in rules, correlation capabilities, and available plugins.</w:t>
      </w:r>
    </w:p>
    <w:p w:rsidR="00EF57B8" w:rsidRDefault="00EF57B8" w:rsidP="002D57DD">
      <w:r>
        <w:t>1</w:t>
      </w:r>
      <w:proofErr w:type="gramStart"/>
      <w:r>
        <w:t>( c</w:t>
      </w:r>
      <w:proofErr w:type="gramEnd"/>
      <w:r>
        <w:t>)Data Collection and Integration</w:t>
      </w:r>
    </w:p>
    <w:p w:rsidR="00EF57B8" w:rsidRDefault="00EF57B8" w:rsidP="002D57DD">
      <w:r>
        <w:t xml:space="preserve">Configuring log sources to send their logs to the </w:t>
      </w:r>
      <w:proofErr w:type="spellStart"/>
      <w:r>
        <w:t>QRadar</w:t>
      </w:r>
      <w:proofErr w:type="spellEnd"/>
      <w:r>
        <w:t xml:space="preserve"> system using supported protocols like Syslog, SNMP, or log forwarding agents. </w:t>
      </w:r>
    </w:p>
    <w:p w:rsidR="00EF57B8" w:rsidRDefault="00EF57B8" w:rsidP="002D57DD">
      <w:r>
        <w:t xml:space="preserve">Establishing integration with external systems, such as vulnerability scanners, threat intelligence feeds, or ticketing systems. </w:t>
      </w:r>
    </w:p>
    <w:p w:rsidR="00EF57B8" w:rsidRDefault="00EF57B8" w:rsidP="002D57DD">
      <w:r>
        <w:t xml:space="preserve">Ensuring the accuracy, completeness, and timely delivery of log data to </w:t>
      </w:r>
      <w:proofErr w:type="spellStart"/>
      <w:r>
        <w:t>QRadar</w:t>
      </w:r>
      <w:proofErr w:type="spellEnd"/>
      <w:r>
        <w:t xml:space="preserve"> for effective security </w:t>
      </w:r>
      <w:proofErr w:type="gramStart"/>
      <w:r>
        <w:t>monitoring</w:t>
      </w:r>
      <w:proofErr w:type="gramEnd"/>
      <w:r>
        <w:t>.</w:t>
      </w:r>
    </w:p>
    <w:p w:rsidR="00EF57B8" w:rsidRDefault="00EF57B8" w:rsidP="002D57DD">
      <w:r>
        <w:t>1(d)</w:t>
      </w:r>
      <w:r w:rsidR="00070BB9">
        <w:t xml:space="preserve"> </w:t>
      </w:r>
      <w:proofErr w:type="spellStart"/>
      <w:r w:rsidR="00070BB9" w:rsidRPr="00070BB9">
        <w:t>QRadar</w:t>
      </w:r>
      <w:proofErr w:type="spellEnd"/>
      <w:r w:rsidR="00070BB9" w:rsidRPr="00070BB9">
        <w:t xml:space="preserve"> Architecture </w:t>
      </w:r>
      <w:proofErr w:type="gramStart"/>
      <w:r w:rsidR="00070BB9" w:rsidRPr="00070BB9">
        <w:t>And</w:t>
      </w:r>
      <w:proofErr w:type="gramEnd"/>
      <w:r w:rsidR="00070BB9" w:rsidRPr="00070BB9">
        <w:t xml:space="preserve"> Component Analysis</w:t>
      </w:r>
    </w:p>
    <w:p w:rsidR="00EF57B8" w:rsidRDefault="00EF57B8" w:rsidP="002D57DD">
      <w:r>
        <w:t xml:space="preserve">Understanding the underlying architecture and components of the </w:t>
      </w:r>
      <w:proofErr w:type="spellStart"/>
      <w:r>
        <w:t>QRadar</w:t>
      </w:r>
      <w:proofErr w:type="spellEnd"/>
      <w:r>
        <w:t xml:space="preserve"> SOC/SIEM solution. </w:t>
      </w:r>
    </w:p>
    <w:p w:rsidR="00EF57B8" w:rsidRDefault="00EF57B8" w:rsidP="002D57DD">
      <w:proofErr w:type="spellStart"/>
      <w:r>
        <w:t>Analyzing</w:t>
      </w:r>
      <w:proofErr w:type="spellEnd"/>
      <w:r>
        <w:t xml:space="preserve"> the deployment models, including single-site, multi-site, and distributed deployments, based on the organization's requirements. </w:t>
      </w:r>
    </w:p>
    <w:p w:rsidR="00EF57B8" w:rsidRDefault="00EF57B8" w:rsidP="002D57DD">
      <w:r>
        <w:t xml:space="preserve">Evaluating the performance, scalability, and high availability features of </w:t>
      </w:r>
      <w:proofErr w:type="spellStart"/>
      <w:r>
        <w:t>QRadar</w:t>
      </w:r>
      <w:proofErr w:type="spellEnd"/>
      <w:r>
        <w:t xml:space="preserve"> components, such as event processors, flow processors, and consoles.</w:t>
      </w:r>
    </w:p>
    <w:p w:rsidR="002C2CCC" w:rsidRDefault="002C2CCC" w:rsidP="00EF57B8">
      <w:pPr>
        <w:pStyle w:val="ListParagraph"/>
      </w:pPr>
    </w:p>
    <w:p w:rsidR="002C2CCC" w:rsidRDefault="002C2CCC" w:rsidP="002D57DD">
      <w:r>
        <w:t xml:space="preserve">1(e) </w:t>
      </w:r>
      <w:r w:rsidRPr="002C2CCC">
        <w:t xml:space="preserve">Emerging Trends </w:t>
      </w:r>
      <w:proofErr w:type="gramStart"/>
      <w:r w:rsidRPr="002C2CCC">
        <w:t>And</w:t>
      </w:r>
      <w:proofErr w:type="gramEnd"/>
      <w:r w:rsidRPr="002C2CCC">
        <w:t xml:space="preserve"> Technologies In SOC/SIEM</w:t>
      </w:r>
    </w:p>
    <w:p w:rsidR="002C2CCC" w:rsidRDefault="002C2CCC" w:rsidP="00EF57B8">
      <w:pPr>
        <w:pStyle w:val="ListParagraph"/>
      </w:pPr>
    </w:p>
    <w:p w:rsidR="002C2CCC" w:rsidRDefault="002C2CCC" w:rsidP="002D57DD">
      <w:r>
        <w:t xml:space="preserve">Staying updated with the latest trends and technologies in the SOC/SIEM domain, such as machine learning, user </w:t>
      </w:r>
      <w:proofErr w:type="spellStart"/>
      <w:r>
        <w:t>behavior</w:t>
      </w:r>
      <w:proofErr w:type="spellEnd"/>
      <w:r>
        <w:t xml:space="preserve"> analytics, and cloud-based SIEM solutions. </w:t>
      </w:r>
    </w:p>
    <w:p w:rsidR="002C2CCC" w:rsidRDefault="002C2CCC" w:rsidP="002C2CCC">
      <w:pPr>
        <w:pStyle w:val="ListParagraph"/>
      </w:pPr>
    </w:p>
    <w:p w:rsidR="002C2CCC" w:rsidRDefault="002C2CCC" w:rsidP="002D57DD">
      <w:r>
        <w:t xml:space="preserve">Researching emerging threats and attack vectors to enhance the effectiveness of </w:t>
      </w:r>
      <w:proofErr w:type="spellStart"/>
      <w:r>
        <w:t>QRadar's</w:t>
      </w:r>
      <w:proofErr w:type="spellEnd"/>
      <w:r>
        <w:t xml:space="preserve"> rule sets and detection capabilities. </w:t>
      </w:r>
    </w:p>
    <w:p w:rsidR="002C2CCC" w:rsidRDefault="002C2CCC" w:rsidP="002C2CCC">
      <w:pPr>
        <w:pStyle w:val="ListParagraph"/>
      </w:pPr>
    </w:p>
    <w:p w:rsidR="002C2CCC" w:rsidRDefault="002C2CCC" w:rsidP="002D57DD">
      <w:r>
        <w:t xml:space="preserve">Exploring advancements in log management, data analysis, and incident response automation to optimize the </w:t>
      </w:r>
      <w:proofErr w:type="spellStart"/>
      <w:r>
        <w:t>QRadar</w:t>
      </w:r>
      <w:proofErr w:type="spellEnd"/>
      <w:r>
        <w:t xml:space="preserve"> SOC/SIEM implementation.</w:t>
      </w:r>
    </w:p>
    <w:p w:rsidR="00A63D79" w:rsidRDefault="00A63D79" w:rsidP="002C2CCC">
      <w:pPr>
        <w:pStyle w:val="ListParagraph"/>
      </w:pPr>
    </w:p>
    <w:p w:rsidR="00A63D79" w:rsidRDefault="00A63D79" w:rsidP="002D57DD">
      <w:pPr>
        <w:pStyle w:val="ListParagraph"/>
        <w:numPr>
          <w:ilvl w:val="0"/>
          <w:numId w:val="2"/>
        </w:numPr>
      </w:pPr>
      <w:proofErr w:type="spellStart"/>
      <w:r w:rsidRPr="00A63D79">
        <w:t>QRadar</w:t>
      </w:r>
      <w:proofErr w:type="spellEnd"/>
      <w:r w:rsidRPr="00A63D79">
        <w:t xml:space="preserve"> SOC/SIEM Rule Development And Optimization</w:t>
      </w:r>
    </w:p>
    <w:p w:rsidR="0083425E" w:rsidRDefault="0083425E" w:rsidP="0083425E">
      <w:pPr>
        <w:pStyle w:val="ListParagraph"/>
      </w:pPr>
    </w:p>
    <w:p w:rsidR="0083425E" w:rsidRDefault="0083425E" w:rsidP="0083425E">
      <w:pPr>
        <w:pStyle w:val="ListParagraph"/>
      </w:pPr>
      <w:r>
        <w:t>2(a) Rule Development</w:t>
      </w:r>
    </w:p>
    <w:p w:rsidR="0083425E" w:rsidRDefault="0083425E" w:rsidP="0083425E">
      <w:pPr>
        <w:pStyle w:val="ListParagraph"/>
      </w:pPr>
      <w:r>
        <w:t xml:space="preserve">Creating custom rules in </w:t>
      </w:r>
      <w:proofErr w:type="spellStart"/>
      <w:r>
        <w:t>QRadar</w:t>
      </w:r>
      <w:proofErr w:type="spellEnd"/>
      <w:r>
        <w:t xml:space="preserve"> to detect specific security events or policy violations based on the organization's use cases. </w:t>
      </w:r>
    </w:p>
    <w:p w:rsidR="0083425E" w:rsidRDefault="0083425E" w:rsidP="0083425E">
      <w:pPr>
        <w:pStyle w:val="ListParagraph"/>
      </w:pPr>
      <w:r>
        <w:lastRenderedPageBreak/>
        <w:t xml:space="preserve">? </w:t>
      </w:r>
      <w:bookmarkStart w:id="0" w:name="_GoBack"/>
      <w:bookmarkEnd w:id="0"/>
      <w:r>
        <w:t>Configuring rule parameters, thresholds, and response actions to trigger alerts, generate offenses, or initiate automated responses.</w:t>
      </w:r>
    </w:p>
    <w:p w:rsidR="0083425E" w:rsidRDefault="0083425E" w:rsidP="0083425E">
      <w:pPr>
        <w:pStyle w:val="ListParagraph"/>
      </w:pPr>
      <w:r>
        <w:t xml:space="preserve">? Collaborating with subject matter experts to ensure the rules align with industry best practices and compliance requirements. </w:t>
      </w:r>
    </w:p>
    <w:p w:rsidR="0083425E" w:rsidRDefault="0083425E" w:rsidP="0083425E">
      <w:pPr>
        <w:pStyle w:val="ListParagraph"/>
      </w:pPr>
      <w:proofErr w:type="spellStart"/>
      <w:proofErr w:type="gramStart"/>
      <w:r>
        <w:t>st</w:t>
      </w:r>
      <w:proofErr w:type="spellEnd"/>
      <w:proofErr w:type="gramEnd"/>
      <w:r>
        <w:t xml:space="preserve"> practices related to </w:t>
      </w:r>
      <w:proofErr w:type="spellStart"/>
      <w:r>
        <w:t>QRadar</w:t>
      </w:r>
      <w:proofErr w:type="spellEnd"/>
      <w:r>
        <w:t xml:space="preserve"> configuration, optimization, and ongoing maintenance</w:t>
      </w:r>
    </w:p>
    <w:p w:rsidR="0083425E" w:rsidRDefault="0083425E" w:rsidP="0083425E">
      <w:pPr>
        <w:pStyle w:val="ListParagraph"/>
      </w:pPr>
    </w:p>
    <w:p w:rsidR="0083425E" w:rsidRDefault="0083425E" w:rsidP="0083425E">
      <w:pPr>
        <w:pStyle w:val="ListParagraph"/>
      </w:pPr>
      <w:r>
        <w:t>2(b) Rule Optimization</w:t>
      </w:r>
    </w:p>
    <w:p w:rsidR="0083425E" w:rsidRDefault="0083425E" w:rsidP="0083425E">
      <w:pPr>
        <w:pStyle w:val="ListParagraph"/>
      </w:pPr>
      <w:r>
        <w:t xml:space="preserve">Fine-tuning existing rules to reduce false positives and false negatives by adjusting correlation logic, rule order, or thresholds. </w:t>
      </w:r>
    </w:p>
    <w:p w:rsidR="0083425E" w:rsidRDefault="0083425E" w:rsidP="0083425E">
      <w:pPr>
        <w:pStyle w:val="ListParagraph"/>
      </w:pPr>
      <w:r>
        <w:t xml:space="preserve">? </w:t>
      </w:r>
      <w:proofErr w:type="spellStart"/>
      <w:r>
        <w:t>Analyzing</w:t>
      </w:r>
      <w:proofErr w:type="spellEnd"/>
      <w:r>
        <w:t xml:space="preserve"> rule effectiveness and adjusting detection parameters based on real-world incidents and feedback from security analysts. </w:t>
      </w:r>
    </w:p>
    <w:p w:rsidR="0083425E" w:rsidRDefault="0083425E" w:rsidP="0083425E">
      <w:pPr>
        <w:pStyle w:val="ListParagraph"/>
      </w:pPr>
      <w:r>
        <w:t>? Continuously monitoring and updating rules to adapt to evolving threats and changes in the organization's environment.</w:t>
      </w:r>
    </w:p>
    <w:p w:rsidR="0083425E" w:rsidRDefault="0083425E" w:rsidP="0083425E">
      <w:pPr>
        <w:pStyle w:val="ListParagraph"/>
      </w:pPr>
    </w:p>
    <w:p w:rsidR="0083425E" w:rsidRDefault="0083425E" w:rsidP="0083425E">
      <w:pPr>
        <w:pStyle w:val="ListParagraph"/>
      </w:pPr>
      <w:r>
        <w:t xml:space="preserve">2(c) </w:t>
      </w:r>
      <w:proofErr w:type="spellStart"/>
      <w:r w:rsidRPr="0083425E">
        <w:t>QRadar</w:t>
      </w:r>
      <w:proofErr w:type="spellEnd"/>
      <w:r w:rsidRPr="0083425E">
        <w:t xml:space="preserve"> Offense Management</w:t>
      </w:r>
    </w:p>
    <w:p w:rsidR="0083425E" w:rsidRDefault="0083425E" w:rsidP="0083425E">
      <w:pPr>
        <w:pStyle w:val="ListParagraph"/>
      </w:pPr>
      <w:r>
        <w:t xml:space="preserve">Defining offense management workflows, including triage, investigation, and response procedures, to efficiently handle </w:t>
      </w:r>
      <w:proofErr w:type="spellStart"/>
      <w:r>
        <w:t>QRadar</w:t>
      </w:r>
      <w:proofErr w:type="spellEnd"/>
      <w:r>
        <w:t xml:space="preserve"> offenses. </w:t>
      </w:r>
    </w:p>
    <w:p w:rsidR="0083425E" w:rsidRDefault="0083425E" w:rsidP="0083425E">
      <w:pPr>
        <w:pStyle w:val="ListParagraph"/>
      </w:pPr>
      <w:r>
        <w:t>? Configuring offense rules and response actions to automatically assign, escalate, or close offenses based on predefined criteria.</w:t>
      </w:r>
    </w:p>
    <w:p w:rsidR="0083425E" w:rsidRDefault="0083425E" w:rsidP="0083425E">
      <w:pPr>
        <w:pStyle w:val="ListParagraph"/>
      </w:pPr>
      <w:r>
        <w:t xml:space="preserve">? </w:t>
      </w:r>
      <w:proofErr w:type="spellStart"/>
      <w:r>
        <w:t>Analyzing</w:t>
      </w:r>
      <w:proofErr w:type="spellEnd"/>
      <w:r>
        <w:t xml:space="preserve"> offense data and trends to identify recurring patterns, emerging threats, or gaps in detection coverage.</w:t>
      </w:r>
    </w:p>
    <w:p w:rsidR="0083425E" w:rsidRDefault="0083425E" w:rsidP="0083425E">
      <w:pPr>
        <w:pStyle w:val="ListParagraph"/>
      </w:pPr>
    </w:p>
    <w:p w:rsidR="0083425E" w:rsidRDefault="0083425E" w:rsidP="0083425E">
      <w:pPr>
        <w:pStyle w:val="ListParagraph"/>
      </w:pPr>
      <w:r>
        <w:t xml:space="preserve">2(d) </w:t>
      </w:r>
      <w:r w:rsidRPr="0083425E">
        <w:t xml:space="preserve">Rule </w:t>
      </w:r>
      <w:proofErr w:type="gramStart"/>
      <w:r w:rsidRPr="0083425E">
        <w:t>And</w:t>
      </w:r>
      <w:proofErr w:type="gramEnd"/>
      <w:r w:rsidRPr="0083425E">
        <w:t xml:space="preserve"> Use Case Documentation</w:t>
      </w:r>
    </w:p>
    <w:p w:rsidR="0083425E" w:rsidRDefault="0083425E" w:rsidP="0083425E">
      <w:pPr>
        <w:pStyle w:val="ListParagraph"/>
      </w:pPr>
      <w:r>
        <w:t xml:space="preserve">Creating comprehensive documentation for each custom rule and use case, including the purpose, logic, and expected </w:t>
      </w:r>
      <w:proofErr w:type="spellStart"/>
      <w:r>
        <w:t>behavior</w:t>
      </w:r>
      <w:proofErr w:type="spellEnd"/>
      <w:r>
        <w:t xml:space="preserve">. </w:t>
      </w:r>
    </w:p>
    <w:p w:rsidR="0083425E" w:rsidRDefault="0083425E" w:rsidP="0083425E">
      <w:pPr>
        <w:pStyle w:val="ListParagraph"/>
      </w:pPr>
      <w:r>
        <w:t xml:space="preserve">? Documenting rule parameters, thresholds, and response actions to provide clear guidance for rule maintenance and future updates. </w:t>
      </w:r>
    </w:p>
    <w:p w:rsidR="0083425E" w:rsidRDefault="0083425E" w:rsidP="0083425E">
      <w:pPr>
        <w:pStyle w:val="ListParagraph"/>
      </w:pPr>
      <w:r>
        <w:t>? Organizing the documentation in a centralized repository for easy reference and knowledge sharing among the security team.</w:t>
      </w:r>
    </w:p>
    <w:p w:rsidR="0083425E" w:rsidRDefault="0083425E" w:rsidP="0083425E">
      <w:pPr>
        <w:pStyle w:val="ListParagraph"/>
      </w:pPr>
    </w:p>
    <w:p w:rsidR="0083425E" w:rsidRDefault="0083425E" w:rsidP="0083425E">
      <w:pPr>
        <w:pStyle w:val="ListParagraph"/>
      </w:pPr>
      <w:r>
        <w:t>2(e) Training and Knowledge transfer</w:t>
      </w:r>
    </w:p>
    <w:p w:rsidR="0083425E" w:rsidRDefault="0083425E" w:rsidP="0083425E">
      <w:pPr>
        <w:pStyle w:val="ListParagraph"/>
      </w:pPr>
      <w:r>
        <w:t xml:space="preserve">Conducting training sessions for the security operations team to familiarize them with the </w:t>
      </w:r>
      <w:proofErr w:type="spellStart"/>
      <w:r>
        <w:t>QRadar</w:t>
      </w:r>
      <w:proofErr w:type="spellEnd"/>
      <w:r>
        <w:t xml:space="preserve"> SOC/SIEM system. </w:t>
      </w:r>
    </w:p>
    <w:p w:rsidR="0083425E" w:rsidRDefault="0083425E" w:rsidP="0083425E">
      <w:pPr>
        <w:pStyle w:val="ListParagraph"/>
      </w:pPr>
      <w:r>
        <w:t xml:space="preserve">? Providing hands-on training on rule management, offense investigation, and incident response workflows. </w:t>
      </w:r>
    </w:p>
    <w:p w:rsidR="0083425E" w:rsidRDefault="0083425E" w:rsidP="0083425E">
      <w:pPr>
        <w:pStyle w:val="ListParagraph"/>
      </w:pPr>
      <w:r>
        <w:t xml:space="preserve">? Sharing knowledge and best practices related to </w:t>
      </w:r>
      <w:proofErr w:type="spellStart"/>
      <w:r>
        <w:t>QRadar</w:t>
      </w:r>
      <w:proofErr w:type="spellEnd"/>
      <w:r>
        <w:t xml:space="preserve"> configuration, optimization, and ongoing maintenance.</w:t>
      </w:r>
    </w:p>
    <w:p w:rsidR="0083425E" w:rsidRDefault="0083425E" w:rsidP="0083425E">
      <w:pPr>
        <w:pStyle w:val="ListParagraph"/>
      </w:pPr>
    </w:p>
    <w:p w:rsidR="0083425E" w:rsidRDefault="0083425E" w:rsidP="0083425E">
      <w:pPr>
        <w:pStyle w:val="ListParagraph"/>
        <w:numPr>
          <w:ilvl w:val="0"/>
          <w:numId w:val="2"/>
        </w:numPr>
      </w:pPr>
      <w:proofErr w:type="spellStart"/>
      <w:r w:rsidRPr="0083425E">
        <w:t>QRadar</w:t>
      </w:r>
      <w:proofErr w:type="spellEnd"/>
      <w:r w:rsidRPr="0083425E">
        <w:t xml:space="preserve"> SOC/SIEM Deployment And Integration</w:t>
      </w:r>
    </w:p>
    <w:p w:rsidR="0083425E" w:rsidRDefault="0083425E" w:rsidP="0083425E">
      <w:pPr>
        <w:pStyle w:val="ListParagraph"/>
      </w:pPr>
    </w:p>
    <w:p w:rsidR="0083425E" w:rsidRDefault="0083425E" w:rsidP="0083425E">
      <w:pPr>
        <w:pStyle w:val="ListParagraph"/>
      </w:pPr>
      <w:r>
        <w:t xml:space="preserve">3(a) </w:t>
      </w:r>
      <w:r w:rsidRPr="0083425E">
        <w:t xml:space="preserve">System Deployment </w:t>
      </w:r>
      <w:proofErr w:type="gramStart"/>
      <w:r w:rsidRPr="0083425E">
        <w:t>And</w:t>
      </w:r>
      <w:proofErr w:type="gramEnd"/>
      <w:r w:rsidRPr="0083425E">
        <w:t xml:space="preserve"> Configuration:</w:t>
      </w:r>
    </w:p>
    <w:p w:rsidR="0083425E" w:rsidRDefault="0083425E" w:rsidP="0083425E">
      <w:pPr>
        <w:pStyle w:val="ListParagraph"/>
      </w:pPr>
    </w:p>
    <w:p w:rsidR="0083425E" w:rsidRPr="0083425E" w:rsidRDefault="0083425E" w:rsidP="0083425E">
      <w:pPr>
        <w:spacing w:after="0" w:line="240" w:lineRule="auto"/>
        <w:rPr>
          <w:rFonts w:ascii="Times New Roman" w:eastAsia="Times New Roman" w:hAnsi="Times New Roman" w:cs="Times New Roman"/>
          <w:sz w:val="24"/>
          <w:szCs w:val="24"/>
          <w:lang w:eastAsia="en-IN"/>
        </w:rPr>
      </w:pPr>
      <w:r w:rsidRPr="0083425E">
        <w:rPr>
          <w:rFonts w:ascii="Times New Roman" w:eastAsia="Times New Roman" w:hAnsi="Times New Roman" w:cs="Times New Roman"/>
          <w:sz w:val="24"/>
          <w:szCs w:val="24"/>
          <w:lang w:eastAsia="en-IN"/>
        </w:rPr>
        <w:t xml:space="preserve">Installing and configuring the </w:t>
      </w:r>
      <w:proofErr w:type="spellStart"/>
      <w:r w:rsidRPr="0083425E">
        <w:rPr>
          <w:rFonts w:ascii="Times New Roman" w:eastAsia="Times New Roman" w:hAnsi="Times New Roman" w:cs="Times New Roman"/>
          <w:sz w:val="24"/>
          <w:szCs w:val="24"/>
          <w:lang w:eastAsia="en-IN"/>
        </w:rPr>
        <w:t>QRadar</w:t>
      </w:r>
      <w:proofErr w:type="spellEnd"/>
      <w:r w:rsidRPr="0083425E">
        <w:rPr>
          <w:rFonts w:ascii="Times New Roman" w:eastAsia="Times New Roman" w:hAnsi="Times New Roman" w:cs="Times New Roman"/>
          <w:sz w:val="24"/>
          <w:szCs w:val="24"/>
          <w:lang w:eastAsia="en-IN"/>
        </w:rPr>
        <w:t xml:space="preserve"> SOC/SIEM system according to the organization's requirements and architecture. </w:t>
      </w:r>
    </w:p>
    <w:p w:rsidR="0083425E" w:rsidRPr="0083425E" w:rsidRDefault="0083425E" w:rsidP="0083425E">
      <w:pPr>
        <w:spacing w:after="0" w:line="240" w:lineRule="auto"/>
        <w:rPr>
          <w:rFonts w:ascii="Times New Roman" w:eastAsia="Times New Roman" w:hAnsi="Times New Roman" w:cs="Times New Roman"/>
          <w:sz w:val="24"/>
          <w:szCs w:val="24"/>
          <w:lang w:eastAsia="en-IN"/>
        </w:rPr>
      </w:pPr>
      <w:r w:rsidRPr="0083425E">
        <w:rPr>
          <w:rFonts w:ascii="Times New Roman" w:eastAsia="Times New Roman" w:hAnsi="Times New Roman" w:cs="Times New Roman"/>
          <w:sz w:val="24"/>
          <w:szCs w:val="24"/>
          <w:lang w:eastAsia="en-IN"/>
        </w:rPr>
        <w:t xml:space="preserve">? Setting up the necessary hardware, virtual machines, and network connectivity to support the </w:t>
      </w:r>
      <w:proofErr w:type="spellStart"/>
      <w:r w:rsidRPr="0083425E">
        <w:rPr>
          <w:rFonts w:ascii="Times New Roman" w:eastAsia="Times New Roman" w:hAnsi="Times New Roman" w:cs="Times New Roman"/>
          <w:sz w:val="24"/>
          <w:szCs w:val="24"/>
          <w:lang w:eastAsia="en-IN"/>
        </w:rPr>
        <w:t>QRadar</w:t>
      </w:r>
      <w:proofErr w:type="spellEnd"/>
      <w:r w:rsidRPr="0083425E">
        <w:rPr>
          <w:rFonts w:ascii="Times New Roman" w:eastAsia="Times New Roman" w:hAnsi="Times New Roman" w:cs="Times New Roman"/>
          <w:sz w:val="24"/>
          <w:szCs w:val="24"/>
          <w:lang w:eastAsia="en-IN"/>
        </w:rPr>
        <w:t xml:space="preserve"> components. </w:t>
      </w:r>
    </w:p>
    <w:p w:rsidR="0083425E" w:rsidRPr="0083425E" w:rsidRDefault="0083425E" w:rsidP="0083425E">
      <w:pPr>
        <w:spacing w:after="0" w:line="240" w:lineRule="auto"/>
        <w:rPr>
          <w:rFonts w:ascii="Times New Roman" w:eastAsia="Times New Roman" w:hAnsi="Times New Roman" w:cs="Times New Roman"/>
          <w:sz w:val="24"/>
          <w:szCs w:val="24"/>
          <w:lang w:eastAsia="en-IN"/>
        </w:rPr>
      </w:pPr>
      <w:r w:rsidRPr="0083425E">
        <w:rPr>
          <w:rFonts w:ascii="Times New Roman" w:eastAsia="Times New Roman" w:hAnsi="Times New Roman" w:cs="Times New Roman"/>
          <w:sz w:val="24"/>
          <w:szCs w:val="24"/>
          <w:lang w:eastAsia="en-IN"/>
        </w:rPr>
        <w:lastRenderedPageBreak/>
        <w:t>? Configuring system settings, log sources, and integration with external systems based on the gathered information and use cases. </w:t>
      </w:r>
    </w:p>
    <w:p w:rsidR="0083425E" w:rsidRDefault="0083425E" w:rsidP="0083425E">
      <w:pPr>
        <w:pStyle w:val="ListParagraph"/>
      </w:pPr>
    </w:p>
    <w:p w:rsidR="0083425E" w:rsidRDefault="0083425E" w:rsidP="0083425E">
      <w:pPr>
        <w:pStyle w:val="ListParagraph"/>
      </w:pPr>
    </w:p>
    <w:p w:rsidR="0083425E" w:rsidRDefault="0083425E" w:rsidP="0083425E">
      <w:pPr>
        <w:pStyle w:val="ListParagraph"/>
      </w:pPr>
      <w:r>
        <w:t xml:space="preserve">3(b) </w:t>
      </w:r>
      <w:r w:rsidRPr="0083425E">
        <w:t xml:space="preserve">Integration </w:t>
      </w:r>
      <w:proofErr w:type="gramStart"/>
      <w:r w:rsidRPr="0083425E">
        <w:t>With</w:t>
      </w:r>
      <w:proofErr w:type="gramEnd"/>
      <w:r w:rsidRPr="0083425E">
        <w:t xml:space="preserve"> Security Devices And Systems</w:t>
      </w:r>
    </w:p>
    <w:p w:rsidR="0083425E" w:rsidRDefault="0083425E" w:rsidP="0083425E">
      <w:pPr>
        <w:pStyle w:val="ListParagraph"/>
      </w:pPr>
      <w:r>
        <w:t xml:space="preserve">Integrating </w:t>
      </w:r>
      <w:proofErr w:type="spellStart"/>
      <w:r>
        <w:t>QRadar</w:t>
      </w:r>
      <w:proofErr w:type="spellEnd"/>
      <w:r>
        <w:t xml:space="preserve"> with security devices such as firewalls, intrusion detection/prevention systems, and endpoint protection solutions. </w:t>
      </w:r>
    </w:p>
    <w:p w:rsidR="0083425E" w:rsidRDefault="0083425E" w:rsidP="0083425E">
      <w:pPr>
        <w:pStyle w:val="ListParagraph"/>
      </w:pPr>
      <w:r>
        <w:t>? Configuring event and flow data collection from network devices and security controls to ensure comprehensive visibility.</w:t>
      </w:r>
    </w:p>
    <w:p w:rsidR="0083425E" w:rsidRDefault="0083425E" w:rsidP="0083425E">
      <w:pPr>
        <w:pStyle w:val="ListParagraph"/>
      </w:pPr>
      <w:r>
        <w:t>? Establishing bidirectional communication with external systems for automated incident response and threat intelligence sharing.</w:t>
      </w:r>
    </w:p>
    <w:p w:rsidR="0083425E" w:rsidRDefault="0083425E" w:rsidP="0083425E">
      <w:pPr>
        <w:pStyle w:val="ListParagraph"/>
      </w:pPr>
    </w:p>
    <w:p w:rsidR="0083425E" w:rsidRDefault="0083425E" w:rsidP="0083425E">
      <w:pPr>
        <w:pStyle w:val="ListParagraph"/>
      </w:pPr>
      <w:r>
        <w:t>3(c) Log parsing and normalization</w:t>
      </w:r>
    </w:p>
    <w:p w:rsidR="0083425E" w:rsidRDefault="0083425E" w:rsidP="0083425E">
      <w:pPr>
        <w:pStyle w:val="ListParagraph"/>
      </w:pPr>
    </w:p>
    <w:p w:rsidR="0083425E" w:rsidRPr="0083425E" w:rsidRDefault="0083425E" w:rsidP="0083425E">
      <w:pPr>
        <w:shd w:val="clear" w:color="auto" w:fill="FFFFFF"/>
        <w:spacing w:after="0" w:line="240" w:lineRule="auto"/>
        <w:jc w:val="both"/>
        <w:rPr>
          <w:rFonts w:ascii="Arial" w:eastAsia="Times New Roman" w:hAnsi="Arial" w:cs="Arial"/>
          <w:color w:val="35475C"/>
          <w:sz w:val="21"/>
          <w:szCs w:val="21"/>
          <w:lang w:eastAsia="en-IN"/>
        </w:rPr>
      </w:pPr>
      <w:r w:rsidRPr="0083425E">
        <w:rPr>
          <w:rFonts w:ascii="Arial" w:eastAsia="Times New Roman" w:hAnsi="Arial" w:cs="Arial"/>
          <w:color w:val="35475C"/>
          <w:sz w:val="21"/>
          <w:szCs w:val="21"/>
          <w:lang w:eastAsia="en-IN"/>
        </w:rPr>
        <w:t>Configuring log parsing and normalization rules to extract relevant information from raw log data and standardize the format. </w:t>
      </w:r>
    </w:p>
    <w:p w:rsidR="0083425E" w:rsidRPr="0083425E" w:rsidRDefault="0083425E" w:rsidP="0083425E">
      <w:pPr>
        <w:shd w:val="clear" w:color="auto" w:fill="FFFFFF"/>
        <w:spacing w:after="0" w:line="240" w:lineRule="auto"/>
        <w:jc w:val="both"/>
        <w:rPr>
          <w:rFonts w:ascii="Arial" w:eastAsia="Times New Roman" w:hAnsi="Arial" w:cs="Arial"/>
          <w:color w:val="35475C"/>
          <w:sz w:val="21"/>
          <w:szCs w:val="21"/>
          <w:lang w:eastAsia="en-IN"/>
        </w:rPr>
      </w:pPr>
      <w:r w:rsidRPr="0083425E">
        <w:rPr>
          <w:rFonts w:ascii="Arial" w:eastAsia="Times New Roman" w:hAnsi="Arial" w:cs="Arial"/>
          <w:color w:val="35475C"/>
          <w:sz w:val="21"/>
          <w:szCs w:val="21"/>
          <w:lang w:eastAsia="en-IN"/>
        </w:rPr>
        <w:t xml:space="preserve">? Defining parsing rules for custom log sources or proprietary applications to ensure their logs are correctly processed by </w:t>
      </w:r>
      <w:proofErr w:type="spellStart"/>
      <w:r w:rsidRPr="0083425E">
        <w:rPr>
          <w:rFonts w:ascii="Arial" w:eastAsia="Times New Roman" w:hAnsi="Arial" w:cs="Arial"/>
          <w:color w:val="35475C"/>
          <w:sz w:val="21"/>
          <w:szCs w:val="21"/>
          <w:lang w:eastAsia="en-IN"/>
        </w:rPr>
        <w:t>QRadar</w:t>
      </w:r>
      <w:proofErr w:type="spellEnd"/>
      <w:r w:rsidRPr="0083425E">
        <w:rPr>
          <w:rFonts w:ascii="Arial" w:eastAsia="Times New Roman" w:hAnsi="Arial" w:cs="Arial"/>
          <w:color w:val="35475C"/>
          <w:sz w:val="21"/>
          <w:szCs w:val="21"/>
          <w:lang w:eastAsia="en-IN"/>
        </w:rPr>
        <w:t>. </w:t>
      </w:r>
    </w:p>
    <w:p w:rsidR="0083425E" w:rsidRPr="0083425E" w:rsidRDefault="0083425E" w:rsidP="0083425E">
      <w:pPr>
        <w:shd w:val="clear" w:color="auto" w:fill="FFFFFF"/>
        <w:spacing w:after="0" w:line="240" w:lineRule="auto"/>
        <w:jc w:val="both"/>
        <w:rPr>
          <w:rFonts w:ascii="Arial" w:eastAsia="Times New Roman" w:hAnsi="Arial" w:cs="Arial"/>
          <w:color w:val="35475C"/>
          <w:sz w:val="21"/>
          <w:szCs w:val="21"/>
          <w:lang w:eastAsia="en-IN"/>
        </w:rPr>
      </w:pPr>
      <w:r w:rsidRPr="0083425E">
        <w:rPr>
          <w:rFonts w:ascii="Arial" w:eastAsia="Times New Roman" w:hAnsi="Arial" w:cs="Arial"/>
          <w:color w:val="35475C"/>
          <w:sz w:val="21"/>
          <w:szCs w:val="21"/>
          <w:lang w:eastAsia="en-IN"/>
        </w:rPr>
        <w:t>? Verifying the accuracy of log parsing and normalization through testing and validation of parsed log events. </w:t>
      </w:r>
    </w:p>
    <w:p w:rsidR="0083425E" w:rsidRDefault="0083425E" w:rsidP="0083425E">
      <w:pPr>
        <w:pStyle w:val="ListParagraph"/>
      </w:pPr>
    </w:p>
    <w:p w:rsidR="0083425E" w:rsidRDefault="0083425E" w:rsidP="0083425E">
      <w:pPr>
        <w:pStyle w:val="ListParagraph"/>
      </w:pPr>
      <w:r>
        <w:t>3(d)</w:t>
      </w:r>
      <w:r w:rsidRPr="0083425E">
        <w:t xml:space="preserve"> </w:t>
      </w:r>
      <w:proofErr w:type="spellStart"/>
      <w:r w:rsidRPr="0083425E">
        <w:t>QRadar</w:t>
      </w:r>
      <w:proofErr w:type="spellEnd"/>
      <w:r w:rsidRPr="0083425E">
        <w:t xml:space="preserve"> Dashboard </w:t>
      </w:r>
      <w:proofErr w:type="gramStart"/>
      <w:r w:rsidRPr="0083425E">
        <w:t>And</w:t>
      </w:r>
      <w:proofErr w:type="gramEnd"/>
      <w:r w:rsidRPr="0083425E">
        <w:t xml:space="preserve"> Reporting</w:t>
      </w:r>
    </w:p>
    <w:p w:rsidR="0083425E" w:rsidRDefault="0083425E" w:rsidP="0083425E">
      <w:pPr>
        <w:pStyle w:val="ListParagraph"/>
      </w:pPr>
    </w:p>
    <w:p w:rsidR="0083425E" w:rsidRPr="0083425E" w:rsidRDefault="0083425E" w:rsidP="0083425E">
      <w:pPr>
        <w:spacing w:after="0" w:line="240" w:lineRule="auto"/>
        <w:rPr>
          <w:rFonts w:ascii="Times New Roman" w:eastAsia="Times New Roman" w:hAnsi="Times New Roman" w:cs="Times New Roman"/>
          <w:sz w:val="24"/>
          <w:szCs w:val="24"/>
          <w:lang w:eastAsia="en-IN"/>
        </w:rPr>
      </w:pPr>
      <w:r w:rsidRPr="0083425E">
        <w:rPr>
          <w:rFonts w:ascii="Times New Roman" w:eastAsia="Times New Roman" w:hAnsi="Times New Roman" w:cs="Times New Roman"/>
          <w:sz w:val="24"/>
          <w:szCs w:val="24"/>
          <w:lang w:eastAsia="en-IN"/>
        </w:rPr>
        <w:t>Designing and configuring customized dashboards to visualize security events, offenses, and key performance indicators. </w:t>
      </w:r>
    </w:p>
    <w:p w:rsidR="0083425E" w:rsidRPr="0083425E" w:rsidRDefault="0083425E" w:rsidP="0083425E">
      <w:pPr>
        <w:spacing w:after="0" w:line="240" w:lineRule="auto"/>
        <w:rPr>
          <w:rFonts w:ascii="Times New Roman" w:eastAsia="Times New Roman" w:hAnsi="Times New Roman" w:cs="Times New Roman"/>
          <w:sz w:val="24"/>
          <w:szCs w:val="24"/>
          <w:lang w:eastAsia="en-IN"/>
        </w:rPr>
      </w:pPr>
      <w:r w:rsidRPr="0083425E">
        <w:rPr>
          <w:rFonts w:ascii="Times New Roman" w:eastAsia="Times New Roman" w:hAnsi="Times New Roman" w:cs="Times New Roman"/>
          <w:sz w:val="24"/>
          <w:szCs w:val="24"/>
          <w:lang w:eastAsia="en-IN"/>
        </w:rPr>
        <w:t>? Creating reports and visualizations to provide insights into the organization's security posture, threat landscape, and incident trends.</w:t>
      </w:r>
    </w:p>
    <w:p w:rsidR="0083425E" w:rsidRPr="0083425E" w:rsidRDefault="0083425E" w:rsidP="0083425E">
      <w:pPr>
        <w:spacing w:after="0" w:line="240" w:lineRule="auto"/>
        <w:rPr>
          <w:rFonts w:ascii="Times New Roman" w:eastAsia="Times New Roman" w:hAnsi="Times New Roman" w:cs="Times New Roman"/>
          <w:sz w:val="24"/>
          <w:szCs w:val="24"/>
          <w:lang w:eastAsia="en-IN"/>
        </w:rPr>
      </w:pPr>
      <w:r w:rsidRPr="0083425E">
        <w:rPr>
          <w:rFonts w:ascii="Times New Roman" w:eastAsia="Times New Roman" w:hAnsi="Times New Roman" w:cs="Times New Roman"/>
          <w:sz w:val="24"/>
          <w:szCs w:val="24"/>
          <w:lang w:eastAsia="en-IN"/>
        </w:rPr>
        <w:t>? Tailoring dashboards and reports based on the specific needs of different stakeholders, such as management, compliance teams, or auditors. </w:t>
      </w:r>
    </w:p>
    <w:p w:rsidR="0083425E" w:rsidRDefault="0083425E" w:rsidP="0083425E">
      <w:pPr>
        <w:pStyle w:val="ListParagraph"/>
      </w:pPr>
    </w:p>
    <w:p w:rsidR="0083425E" w:rsidRDefault="0083425E" w:rsidP="0083425E">
      <w:pPr>
        <w:pStyle w:val="ListParagraph"/>
      </w:pPr>
      <w:r>
        <w:t>3(e)</w:t>
      </w:r>
      <w:r w:rsidRPr="0083425E">
        <w:t xml:space="preserve"> Playbook </w:t>
      </w:r>
      <w:proofErr w:type="gramStart"/>
      <w:r w:rsidRPr="0083425E">
        <w:t>And</w:t>
      </w:r>
      <w:proofErr w:type="gramEnd"/>
      <w:r w:rsidRPr="0083425E">
        <w:t xml:space="preserve"> Automated Response Configuration</w:t>
      </w:r>
    </w:p>
    <w:p w:rsidR="0083425E" w:rsidRPr="0083425E" w:rsidRDefault="0083425E" w:rsidP="0083425E">
      <w:pPr>
        <w:shd w:val="clear" w:color="auto" w:fill="FFFFFF"/>
        <w:spacing w:after="0" w:line="240" w:lineRule="auto"/>
        <w:jc w:val="both"/>
        <w:rPr>
          <w:rFonts w:ascii="Arial" w:eastAsia="Times New Roman" w:hAnsi="Arial" w:cs="Arial"/>
          <w:color w:val="35475C"/>
          <w:sz w:val="21"/>
          <w:szCs w:val="21"/>
          <w:lang w:eastAsia="en-IN"/>
        </w:rPr>
      </w:pPr>
      <w:r w:rsidRPr="0083425E">
        <w:rPr>
          <w:rFonts w:ascii="Arial" w:eastAsia="Times New Roman" w:hAnsi="Arial" w:cs="Arial"/>
          <w:color w:val="35475C"/>
          <w:sz w:val="21"/>
          <w:szCs w:val="21"/>
          <w:lang w:eastAsia="en-IN"/>
        </w:rPr>
        <w:t xml:space="preserve">Developing and configuring playbooks or automated response actions within </w:t>
      </w:r>
      <w:proofErr w:type="spellStart"/>
      <w:r w:rsidRPr="0083425E">
        <w:rPr>
          <w:rFonts w:ascii="Arial" w:eastAsia="Times New Roman" w:hAnsi="Arial" w:cs="Arial"/>
          <w:color w:val="35475C"/>
          <w:sz w:val="21"/>
          <w:szCs w:val="21"/>
          <w:lang w:eastAsia="en-IN"/>
        </w:rPr>
        <w:t>QRadar</w:t>
      </w:r>
      <w:proofErr w:type="spellEnd"/>
      <w:r w:rsidRPr="0083425E">
        <w:rPr>
          <w:rFonts w:ascii="Arial" w:eastAsia="Times New Roman" w:hAnsi="Arial" w:cs="Arial"/>
          <w:color w:val="35475C"/>
          <w:sz w:val="21"/>
          <w:szCs w:val="21"/>
          <w:lang w:eastAsia="en-IN"/>
        </w:rPr>
        <w:t xml:space="preserve"> to streamline incident response processes. </w:t>
      </w:r>
    </w:p>
    <w:p w:rsidR="0083425E" w:rsidRPr="0083425E" w:rsidRDefault="0083425E" w:rsidP="0083425E">
      <w:pPr>
        <w:shd w:val="clear" w:color="auto" w:fill="FFFFFF"/>
        <w:spacing w:after="0" w:line="240" w:lineRule="auto"/>
        <w:jc w:val="both"/>
        <w:rPr>
          <w:rFonts w:ascii="Arial" w:eastAsia="Times New Roman" w:hAnsi="Arial" w:cs="Arial"/>
          <w:color w:val="35475C"/>
          <w:sz w:val="21"/>
          <w:szCs w:val="21"/>
          <w:lang w:eastAsia="en-IN"/>
        </w:rPr>
      </w:pPr>
      <w:r w:rsidRPr="0083425E">
        <w:rPr>
          <w:rFonts w:ascii="Arial" w:eastAsia="Times New Roman" w:hAnsi="Arial" w:cs="Arial"/>
          <w:color w:val="35475C"/>
          <w:sz w:val="21"/>
          <w:szCs w:val="21"/>
          <w:lang w:eastAsia="en-IN"/>
        </w:rPr>
        <w:t>? Defining response workflows, including containment, isolation, and mitigation steps, for specific types of security incidents. </w:t>
      </w:r>
    </w:p>
    <w:p w:rsidR="0083425E" w:rsidRPr="0083425E" w:rsidRDefault="0083425E" w:rsidP="0083425E">
      <w:pPr>
        <w:shd w:val="clear" w:color="auto" w:fill="FFFFFF"/>
        <w:spacing w:after="0" w:line="240" w:lineRule="auto"/>
        <w:jc w:val="both"/>
        <w:rPr>
          <w:rFonts w:ascii="Arial" w:eastAsia="Times New Roman" w:hAnsi="Arial" w:cs="Arial"/>
          <w:color w:val="35475C"/>
          <w:sz w:val="21"/>
          <w:szCs w:val="21"/>
          <w:lang w:eastAsia="en-IN"/>
        </w:rPr>
      </w:pPr>
      <w:r w:rsidRPr="0083425E">
        <w:rPr>
          <w:rFonts w:ascii="Arial" w:eastAsia="Times New Roman" w:hAnsi="Arial" w:cs="Arial"/>
          <w:color w:val="35475C"/>
          <w:sz w:val="21"/>
          <w:szCs w:val="21"/>
          <w:lang w:eastAsia="en-IN"/>
        </w:rPr>
        <w:t xml:space="preserve">? Testing and validating the effectiveness of automated response actions through </w:t>
      </w:r>
      <w:proofErr w:type="spellStart"/>
      <w:r w:rsidRPr="0083425E">
        <w:rPr>
          <w:rFonts w:ascii="Arial" w:eastAsia="Times New Roman" w:hAnsi="Arial" w:cs="Arial"/>
          <w:color w:val="35475C"/>
          <w:sz w:val="21"/>
          <w:szCs w:val="21"/>
          <w:lang w:eastAsia="en-IN"/>
        </w:rPr>
        <w:t>tabletop</w:t>
      </w:r>
      <w:proofErr w:type="spellEnd"/>
      <w:r w:rsidRPr="0083425E">
        <w:rPr>
          <w:rFonts w:ascii="Arial" w:eastAsia="Times New Roman" w:hAnsi="Arial" w:cs="Arial"/>
          <w:color w:val="35475C"/>
          <w:sz w:val="21"/>
          <w:szCs w:val="21"/>
          <w:lang w:eastAsia="en-IN"/>
        </w:rPr>
        <w:t xml:space="preserve"> exercises or controlled simulations. </w:t>
      </w:r>
    </w:p>
    <w:p w:rsidR="0083425E" w:rsidRDefault="0083425E" w:rsidP="0083425E">
      <w:pPr>
        <w:pStyle w:val="ListParagraph"/>
      </w:pPr>
      <w:r>
        <w:t>3(f)</w:t>
      </w:r>
      <w:r w:rsidRPr="0083425E">
        <w:t xml:space="preserve"> Continuous Monitoring </w:t>
      </w:r>
      <w:proofErr w:type="gramStart"/>
      <w:r w:rsidRPr="0083425E">
        <w:t>And</w:t>
      </w:r>
      <w:proofErr w:type="gramEnd"/>
      <w:r w:rsidRPr="0083425E">
        <w:t xml:space="preserve"> Fine-Tuning</w:t>
      </w:r>
    </w:p>
    <w:p w:rsidR="0083425E" w:rsidRDefault="0083425E" w:rsidP="0083425E">
      <w:pPr>
        <w:pStyle w:val="ListParagraph"/>
      </w:pPr>
    </w:p>
    <w:p w:rsidR="0083425E" w:rsidRDefault="0083425E" w:rsidP="0083425E">
      <w:pPr>
        <w:pStyle w:val="ListParagraph"/>
      </w:pPr>
      <w:r>
        <w:t xml:space="preserve">? Implementing ongoing monitoring and maintenance processes to ensure the optimal performance and effectiveness of </w:t>
      </w:r>
      <w:proofErr w:type="spellStart"/>
      <w:r>
        <w:t>QRadar</w:t>
      </w:r>
      <w:proofErr w:type="spellEnd"/>
      <w:r>
        <w:t xml:space="preserve">. </w:t>
      </w:r>
    </w:p>
    <w:p w:rsidR="0083425E" w:rsidRDefault="0083425E" w:rsidP="0083425E">
      <w:pPr>
        <w:pStyle w:val="ListParagraph"/>
      </w:pPr>
      <w:r>
        <w:t xml:space="preserve">? </w:t>
      </w:r>
      <w:proofErr w:type="spellStart"/>
      <w:r>
        <w:t>Analyzing</w:t>
      </w:r>
      <w:proofErr w:type="spellEnd"/>
      <w:r>
        <w:t xml:space="preserve"> system logs, performance metrics, and user feedback to identify areas for improvement and optimization.</w:t>
      </w:r>
    </w:p>
    <w:p w:rsidR="0083425E" w:rsidRDefault="0083425E" w:rsidP="0083425E">
      <w:pPr>
        <w:pStyle w:val="ListParagraph"/>
      </w:pPr>
      <w:r>
        <w:t>? Conducting periodic reviews and updates of rules, use cases, and configurations to align with changing threat landscapes and business requirements.</w:t>
      </w:r>
    </w:p>
    <w:p w:rsidR="006F35C8" w:rsidRDefault="006F35C8" w:rsidP="0083425E">
      <w:pPr>
        <w:pStyle w:val="ListParagraph"/>
      </w:pPr>
    </w:p>
    <w:p w:rsidR="006F35C8" w:rsidRDefault="006F35C8" w:rsidP="0083425E">
      <w:pPr>
        <w:pStyle w:val="ListParagraph"/>
      </w:pPr>
    </w:p>
    <w:p w:rsidR="006F35C8" w:rsidRDefault="006F35C8" w:rsidP="006F35C8">
      <w:pPr>
        <w:pStyle w:val="ListParagraph"/>
        <w:numPr>
          <w:ilvl w:val="0"/>
          <w:numId w:val="2"/>
        </w:numPr>
      </w:pPr>
      <w:r>
        <w:t xml:space="preserve">Project 5x: </w:t>
      </w:r>
      <w:proofErr w:type="spellStart"/>
      <w:r>
        <w:t>QRadar</w:t>
      </w:r>
      <w:proofErr w:type="spellEnd"/>
      <w:r>
        <w:t xml:space="preserve"> Community Edition (15 Pts. Extra Credit)</w:t>
      </w:r>
    </w:p>
    <w:p w:rsidR="006F35C8" w:rsidRDefault="006F35C8" w:rsidP="006F35C8">
      <w:pPr>
        <w:pStyle w:val="ListParagraph"/>
      </w:pPr>
      <w:r>
        <w:lastRenderedPageBreak/>
        <w:t xml:space="preserve"> </w:t>
      </w:r>
    </w:p>
    <w:p w:rsidR="006F35C8" w:rsidRDefault="006F35C8" w:rsidP="006F35C8">
      <w:pPr>
        <w:pStyle w:val="ListParagraph"/>
      </w:pPr>
      <w:r>
        <w:t xml:space="preserve"> A computer with VMware and at least 8 GB of RAM and 100 GB available hard drive space. </w:t>
      </w:r>
      <w:proofErr w:type="spellStart"/>
      <w:r>
        <w:t>QRadar</w:t>
      </w:r>
      <w:proofErr w:type="spellEnd"/>
      <w:r>
        <w:t xml:space="preserve"> is BIG. </w:t>
      </w:r>
    </w:p>
    <w:p w:rsidR="006F35C8" w:rsidRDefault="006F35C8" w:rsidP="006F35C8">
      <w:pPr>
        <w:pStyle w:val="ListParagraph"/>
      </w:pPr>
      <w:r>
        <w:t xml:space="preserve"> A Windows machine, real or virtual, to monitor. I used a Windows Server 2008 virtual machine. </w:t>
      </w:r>
    </w:p>
    <w:p w:rsidR="006F35C8" w:rsidRDefault="006F35C8" w:rsidP="006F35C8">
      <w:pPr>
        <w:pStyle w:val="ListParagraph"/>
      </w:pPr>
    </w:p>
    <w:p w:rsidR="006F35C8" w:rsidRDefault="006F35C8" w:rsidP="006F35C8">
      <w:pPr>
        <w:pStyle w:val="ListParagraph"/>
      </w:pPr>
      <w:r>
        <w:t xml:space="preserve">Purpose </w:t>
      </w:r>
    </w:p>
    <w:p w:rsidR="006F35C8" w:rsidRDefault="006F35C8" w:rsidP="006F35C8">
      <w:pPr>
        <w:pStyle w:val="ListParagraph"/>
      </w:pPr>
      <w:r>
        <w:t xml:space="preserve">To get the experience with </w:t>
      </w:r>
      <w:proofErr w:type="spellStart"/>
      <w:proofErr w:type="gramStart"/>
      <w:r>
        <w:t>Qradar</w:t>
      </w:r>
      <w:proofErr w:type="spellEnd"/>
      <w:r>
        <w:t xml:space="preserve"> ,</w:t>
      </w:r>
      <w:proofErr w:type="gramEnd"/>
      <w:r>
        <w:t xml:space="preserve"> IBM’s enterprise-class network monitoring system .</w:t>
      </w:r>
    </w:p>
    <w:p w:rsidR="006F35C8" w:rsidRDefault="006F35C8" w:rsidP="006F35C8">
      <w:pPr>
        <w:pStyle w:val="ListParagraph"/>
      </w:pPr>
    </w:p>
    <w:p w:rsidR="006F35C8" w:rsidRDefault="006F35C8" w:rsidP="006F35C8">
      <w:pPr>
        <w:pStyle w:val="ListParagraph"/>
      </w:pPr>
    </w:p>
    <w:p w:rsidR="006F35C8" w:rsidRDefault="006F35C8" w:rsidP="006F35C8">
      <w:pPr>
        <w:pStyle w:val="ListParagraph"/>
      </w:pPr>
    </w:p>
    <w:p w:rsidR="006F35C8" w:rsidRDefault="006F35C8" w:rsidP="006F35C8">
      <w:pPr>
        <w:pStyle w:val="ListParagraph"/>
      </w:pPr>
      <w:r w:rsidRPr="006F35C8">
        <w:t xml:space="preserve">Downloading </w:t>
      </w:r>
      <w:proofErr w:type="spellStart"/>
      <w:r w:rsidRPr="006F35C8">
        <w:t>WinCollect</w:t>
      </w:r>
      <w:proofErr w:type="spellEnd"/>
    </w:p>
    <w:sectPr w:rsidR="006F3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843F8"/>
    <w:multiLevelType w:val="hybridMultilevel"/>
    <w:tmpl w:val="4F304B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E601D04"/>
    <w:multiLevelType w:val="hybridMultilevel"/>
    <w:tmpl w:val="D076D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0"/>
    <w:rsid w:val="00033140"/>
    <w:rsid w:val="00070BB9"/>
    <w:rsid w:val="002C2CCC"/>
    <w:rsid w:val="002D57DD"/>
    <w:rsid w:val="006F35C8"/>
    <w:rsid w:val="0083425E"/>
    <w:rsid w:val="00A63D79"/>
    <w:rsid w:val="00D55A3E"/>
    <w:rsid w:val="00EF57B8"/>
    <w:rsid w:val="00F70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618F4C-3C95-4698-8B8C-E2DA6B22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53199">
      <w:bodyDiv w:val="1"/>
      <w:marLeft w:val="0"/>
      <w:marRight w:val="0"/>
      <w:marTop w:val="0"/>
      <w:marBottom w:val="0"/>
      <w:divBdr>
        <w:top w:val="none" w:sz="0" w:space="0" w:color="auto"/>
        <w:left w:val="none" w:sz="0" w:space="0" w:color="auto"/>
        <w:bottom w:val="none" w:sz="0" w:space="0" w:color="auto"/>
        <w:right w:val="none" w:sz="0" w:space="0" w:color="auto"/>
      </w:divBdr>
      <w:divsChild>
        <w:div w:id="1144152962">
          <w:marLeft w:val="0"/>
          <w:marRight w:val="0"/>
          <w:marTop w:val="0"/>
          <w:marBottom w:val="0"/>
          <w:divBdr>
            <w:top w:val="none" w:sz="0" w:space="0" w:color="auto"/>
            <w:left w:val="none" w:sz="0" w:space="0" w:color="auto"/>
            <w:bottom w:val="none" w:sz="0" w:space="0" w:color="auto"/>
            <w:right w:val="none" w:sz="0" w:space="0" w:color="auto"/>
          </w:divBdr>
        </w:div>
        <w:div w:id="654187978">
          <w:marLeft w:val="0"/>
          <w:marRight w:val="0"/>
          <w:marTop w:val="0"/>
          <w:marBottom w:val="0"/>
          <w:divBdr>
            <w:top w:val="none" w:sz="0" w:space="0" w:color="auto"/>
            <w:left w:val="none" w:sz="0" w:space="0" w:color="auto"/>
            <w:bottom w:val="none" w:sz="0" w:space="0" w:color="auto"/>
            <w:right w:val="none" w:sz="0" w:space="0" w:color="auto"/>
          </w:divBdr>
        </w:div>
        <w:div w:id="1846095116">
          <w:marLeft w:val="0"/>
          <w:marRight w:val="0"/>
          <w:marTop w:val="0"/>
          <w:marBottom w:val="0"/>
          <w:divBdr>
            <w:top w:val="none" w:sz="0" w:space="0" w:color="auto"/>
            <w:left w:val="none" w:sz="0" w:space="0" w:color="auto"/>
            <w:bottom w:val="none" w:sz="0" w:space="0" w:color="auto"/>
            <w:right w:val="none" w:sz="0" w:space="0" w:color="auto"/>
          </w:divBdr>
        </w:div>
      </w:divsChild>
    </w:div>
    <w:div w:id="115605687">
      <w:bodyDiv w:val="1"/>
      <w:marLeft w:val="0"/>
      <w:marRight w:val="0"/>
      <w:marTop w:val="0"/>
      <w:marBottom w:val="0"/>
      <w:divBdr>
        <w:top w:val="none" w:sz="0" w:space="0" w:color="auto"/>
        <w:left w:val="none" w:sz="0" w:space="0" w:color="auto"/>
        <w:bottom w:val="none" w:sz="0" w:space="0" w:color="auto"/>
        <w:right w:val="none" w:sz="0" w:space="0" w:color="auto"/>
      </w:divBdr>
    </w:div>
    <w:div w:id="126432841">
      <w:bodyDiv w:val="1"/>
      <w:marLeft w:val="0"/>
      <w:marRight w:val="0"/>
      <w:marTop w:val="0"/>
      <w:marBottom w:val="0"/>
      <w:divBdr>
        <w:top w:val="none" w:sz="0" w:space="0" w:color="auto"/>
        <w:left w:val="none" w:sz="0" w:space="0" w:color="auto"/>
        <w:bottom w:val="none" w:sz="0" w:space="0" w:color="auto"/>
        <w:right w:val="none" w:sz="0" w:space="0" w:color="auto"/>
      </w:divBdr>
    </w:div>
    <w:div w:id="135145635">
      <w:bodyDiv w:val="1"/>
      <w:marLeft w:val="0"/>
      <w:marRight w:val="0"/>
      <w:marTop w:val="0"/>
      <w:marBottom w:val="0"/>
      <w:divBdr>
        <w:top w:val="none" w:sz="0" w:space="0" w:color="auto"/>
        <w:left w:val="none" w:sz="0" w:space="0" w:color="auto"/>
        <w:bottom w:val="none" w:sz="0" w:space="0" w:color="auto"/>
        <w:right w:val="none" w:sz="0" w:space="0" w:color="auto"/>
      </w:divBdr>
    </w:div>
    <w:div w:id="251089908">
      <w:bodyDiv w:val="1"/>
      <w:marLeft w:val="0"/>
      <w:marRight w:val="0"/>
      <w:marTop w:val="0"/>
      <w:marBottom w:val="0"/>
      <w:divBdr>
        <w:top w:val="none" w:sz="0" w:space="0" w:color="auto"/>
        <w:left w:val="none" w:sz="0" w:space="0" w:color="auto"/>
        <w:bottom w:val="none" w:sz="0" w:space="0" w:color="auto"/>
        <w:right w:val="none" w:sz="0" w:space="0" w:color="auto"/>
      </w:divBdr>
    </w:div>
    <w:div w:id="264926170">
      <w:bodyDiv w:val="1"/>
      <w:marLeft w:val="0"/>
      <w:marRight w:val="0"/>
      <w:marTop w:val="0"/>
      <w:marBottom w:val="0"/>
      <w:divBdr>
        <w:top w:val="none" w:sz="0" w:space="0" w:color="auto"/>
        <w:left w:val="none" w:sz="0" w:space="0" w:color="auto"/>
        <w:bottom w:val="none" w:sz="0" w:space="0" w:color="auto"/>
        <w:right w:val="none" w:sz="0" w:space="0" w:color="auto"/>
      </w:divBdr>
    </w:div>
    <w:div w:id="333730838">
      <w:bodyDiv w:val="1"/>
      <w:marLeft w:val="0"/>
      <w:marRight w:val="0"/>
      <w:marTop w:val="0"/>
      <w:marBottom w:val="0"/>
      <w:divBdr>
        <w:top w:val="none" w:sz="0" w:space="0" w:color="auto"/>
        <w:left w:val="none" w:sz="0" w:space="0" w:color="auto"/>
        <w:bottom w:val="none" w:sz="0" w:space="0" w:color="auto"/>
        <w:right w:val="none" w:sz="0" w:space="0" w:color="auto"/>
      </w:divBdr>
      <w:divsChild>
        <w:div w:id="1910456394">
          <w:marLeft w:val="0"/>
          <w:marRight w:val="0"/>
          <w:marTop w:val="0"/>
          <w:marBottom w:val="0"/>
          <w:divBdr>
            <w:top w:val="none" w:sz="0" w:space="0" w:color="auto"/>
            <w:left w:val="none" w:sz="0" w:space="0" w:color="auto"/>
            <w:bottom w:val="none" w:sz="0" w:space="0" w:color="auto"/>
            <w:right w:val="none" w:sz="0" w:space="0" w:color="auto"/>
          </w:divBdr>
        </w:div>
        <w:div w:id="2028749972">
          <w:marLeft w:val="0"/>
          <w:marRight w:val="0"/>
          <w:marTop w:val="0"/>
          <w:marBottom w:val="0"/>
          <w:divBdr>
            <w:top w:val="none" w:sz="0" w:space="0" w:color="auto"/>
            <w:left w:val="none" w:sz="0" w:space="0" w:color="auto"/>
            <w:bottom w:val="none" w:sz="0" w:space="0" w:color="auto"/>
            <w:right w:val="none" w:sz="0" w:space="0" w:color="auto"/>
          </w:divBdr>
        </w:div>
        <w:div w:id="2079209933">
          <w:marLeft w:val="0"/>
          <w:marRight w:val="0"/>
          <w:marTop w:val="0"/>
          <w:marBottom w:val="0"/>
          <w:divBdr>
            <w:top w:val="none" w:sz="0" w:space="0" w:color="auto"/>
            <w:left w:val="none" w:sz="0" w:space="0" w:color="auto"/>
            <w:bottom w:val="none" w:sz="0" w:space="0" w:color="auto"/>
            <w:right w:val="none" w:sz="0" w:space="0" w:color="auto"/>
          </w:divBdr>
        </w:div>
      </w:divsChild>
    </w:div>
    <w:div w:id="351537480">
      <w:bodyDiv w:val="1"/>
      <w:marLeft w:val="0"/>
      <w:marRight w:val="0"/>
      <w:marTop w:val="0"/>
      <w:marBottom w:val="0"/>
      <w:divBdr>
        <w:top w:val="none" w:sz="0" w:space="0" w:color="auto"/>
        <w:left w:val="none" w:sz="0" w:space="0" w:color="auto"/>
        <w:bottom w:val="none" w:sz="0" w:space="0" w:color="auto"/>
        <w:right w:val="none" w:sz="0" w:space="0" w:color="auto"/>
      </w:divBdr>
    </w:div>
    <w:div w:id="389423621">
      <w:bodyDiv w:val="1"/>
      <w:marLeft w:val="0"/>
      <w:marRight w:val="0"/>
      <w:marTop w:val="0"/>
      <w:marBottom w:val="0"/>
      <w:divBdr>
        <w:top w:val="none" w:sz="0" w:space="0" w:color="auto"/>
        <w:left w:val="none" w:sz="0" w:space="0" w:color="auto"/>
        <w:bottom w:val="none" w:sz="0" w:space="0" w:color="auto"/>
        <w:right w:val="none" w:sz="0" w:space="0" w:color="auto"/>
      </w:divBdr>
    </w:div>
    <w:div w:id="484859914">
      <w:bodyDiv w:val="1"/>
      <w:marLeft w:val="0"/>
      <w:marRight w:val="0"/>
      <w:marTop w:val="0"/>
      <w:marBottom w:val="0"/>
      <w:divBdr>
        <w:top w:val="none" w:sz="0" w:space="0" w:color="auto"/>
        <w:left w:val="none" w:sz="0" w:space="0" w:color="auto"/>
        <w:bottom w:val="none" w:sz="0" w:space="0" w:color="auto"/>
        <w:right w:val="none" w:sz="0" w:space="0" w:color="auto"/>
      </w:divBdr>
    </w:div>
    <w:div w:id="531304174">
      <w:bodyDiv w:val="1"/>
      <w:marLeft w:val="0"/>
      <w:marRight w:val="0"/>
      <w:marTop w:val="0"/>
      <w:marBottom w:val="0"/>
      <w:divBdr>
        <w:top w:val="none" w:sz="0" w:space="0" w:color="auto"/>
        <w:left w:val="none" w:sz="0" w:space="0" w:color="auto"/>
        <w:bottom w:val="none" w:sz="0" w:space="0" w:color="auto"/>
        <w:right w:val="none" w:sz="0" w:space="0" w:color="auto"/>
      </w:divBdr>
    </w:div>
    <w:div w:id="585113718">
      <w:bodyDiv w:val="1"/>
      <w:marLeft w:val="0"/>
      <w:marRight w:val="0"/>
      <w:marTop w:val="0"/>
      <w:marBottom w:val="0"/>
      <w:divBdr>
        <w:top w:val="none" w:sz="0" w:space="0" w:color="auto"/>
        <w:left w:val="none" w:sz="0" w:space="0" w:color="auto"/>
        <w:bottom w:val="none" w:sz="0" w:space="0" w:color="auto"/>
        <w:right w:val="none" w:sz="0" w:space="0" w:color="auto"/>
      </w:divBdr>
    </w:div>
    <w:div w:id="690229850">
      <w:bodyDiv w:val="1"/>
      <w:marLeft w:val="0"/>
      <w:marRight w:val="0"/>
      <w:marTop w:val="0"/>
      <w:marBottom w:val="0"/>
      <w:divBdr>
        <w:top w:val="none" w:sz="0" w:space="0" w:color="auto"/>
        <w:left w:val="none" w:sz="0" w:space="0" w:color="auto"/>
        <w:bottom w:val="none" w:sz="0" w:space="0" w:color="auto"/>
        <w:right w:val="none" w:sz="0" w:space="0" w:color="auto"/>
      </w:divBdr>
    </w:div>
    <w:div w:id="716900812">
      <w:bodyDiv w:val="1"/>
      <w:marLeft w:val="0"/>
      <w:marRight w:val="0"/>
      <w:marTop w:val="0"/>
      <w:marBottom w:val="0"/>
      <w:divBdr>
        <w:top w:val="none" w:sz="0" w:space="0" w:color="auto"/>
        <w:left w:val="none" w:sz="0" w:space="0" w:color="auto"/>
        <w:bottom w:val="none" w:sz="0" w:space="0" w:color="auto"/>
        <w:right w:val="none" w:sz="0" w:space="0" w:color="auto"/>
      </w:divBdr>
    </w:div>
    <w:div w:id="752431448">
      <w:bodyDiv w:val="1"/>
      <w:marLeft w:val="0"/>
      <w:marRight w:val="0"/>
      <w:marTop w:val="0"/>
      <w:marBottom w:val="0"/>
      <w:divBdr>
        <w:top w:val="none" w:sz="0" w:space="0" w:color="auto"/>
        <w:left w:val="none" w:sz="0" w:space="0" w:color="auto"/>
        <w:bottom w:val="none" w:sz="0" w:space="0" w:color="auto"/>
        <w:right w:val="none" w:sz="0" w:space="0" w:color="auto"/>
      </w:divBdr>
      <w:divsChild>
        <w:div w:id="1272130065">
          <w:marLeft w:val="0"/>
          <w:marRight w:val="0"/>
          <w:marTop w:val="0"/>
          <w:marBottom w:val="0"/>
          <w:divBdr>
            <w:top w:val="none" w:sz="0" w:space="0" w:color="auto"/>
            <w:left w:val="none" w:sz="0" w:space="0" w:color="auto"/>
            <w:bottom w:val="none" w:sz="0" w:space="0" w:color="auto"/>
            <w:right w:val="none" w:sz="0" w:space="0" w:color="auto"/>
          </w:divBdr>
        </w:div>
        <w:div w:id="1837528198">
          <w:marLeft w:val="0"/>
          <w:marRight w:val="0"/>
          <w:marTop w:val="0"/>
          <w:marBottom w:val="0"/>
          <w:divBdr>
            <w:top w:val="none" w:sz="0" w:space="0" w:color="auto"/>
            <w:left w:val="none" w:sz="0" w:space="0" w:color="auto"/>
            <w:bottom w:val="none" w:sz="0" w:space="0" w:color="auto"/>
            <w:right w:val="none" w:sz="0" w:space="0" w:color="auto"/>
          </w:divBdr>
        </w:div>
        <w:div w:id="1596354586">
          <w:marLeft w:val="0"/>
          <w:marRight w:val="0"/>
          <w:marTop w:val="0"/>
          <w:marBottom w:val="0"/>
          <w:divBdr>
            <w:top w:val="none" w:sz="0" w:space="0" w:color="auto"/>
            <w:left w:val="none" w:sz="0" w:space="0" w:color="auto"/>
            <w:bottom w:val="none" w:sz="0" w:space="0" w:color="auto"/>
            <w:right w:val="none" w:sz="0" w:space="0" w:color="auto"/>
          </w:divBdr>
        </w:div>
        <w:div w:id="863862651">
          <w:marLeft w:val="0"/>
          <w:marRight w:val="0"/>
          <w:marTop w:val="0"/>
          <w:marBottom w:val="0"/>
          <w:divBdr>
            <w:top w:val="none" w:sz="0" w:space="0" w:color="auto"/>
            <w:left w:val="none" w:sz="0" w:space="0" w:color="auto"/>
            <w:bottom w:val="none" w:sz="0" w:space="0" w:color="auto"/>
            <w:right w:val="none" w:sz="0" w:space="0" w:color="auto"/>
          </w:divBdr>
        </w:div>
        <w:div w:id="811944628">
          <w:marLeft w:val="0"/>
          <w:marRight w:val="0"/>
          <w:marTop w:val="0"/>
          <w:marBottom w:val="0"/>
          <w:divBdr>
            <w:top w:val="none" w:sz="0" w:space="0" w:color="auto"/>
            <w:left w:val="none" w:sz="0" w:space="0" w:color="auto"/>
            <w:bottom w:val="none" w:sz="0" w:space="0" w:color="auto"/>
            <w:right w:val="none" w:sz="0" w:space="0" w:color="auto"/>
          </w:divBdr>
        </w:div>
        <w:div w:id="1779789412">
          <w:marLeft w:val="0"/>
          <w:marRight w:val="0"/>
          <w:marTop w:val="0"/>
          <w:marBottom w:val="0"/>
          <w:divBdr>
            <w:top w:val="none" w:sz="0" w:space="0" w:color="auto"/>
            <w:left w:val="none" w:sz="0" w:space="0" w:color="auto"/>
            <w:bottom w:val="none" w:sz="0" w:space="0" w:color="auto"/>
            <w:right w:val="none" w:sz="0" w:space="0" w:color="auto"/>
          </w:divBdr>
        </w:div>
      </w:divsChild>
    </w:div>
    <w:div w:id="826629664">
      <w:bodyDiv w:val="1"/>
      <w:marLeft w:val="0"/>
      <w:marRight w:val="0"/>
      <w:marTop w:val="0"/>
      <w:marBottom w:val="0"/>
      <w:divBdr>
        <w:top w:val="none" w:sz="0" w:space="0" w:color="auto"/>
        <w:left w:val="none" w:sz="0" w:space="0" w:color="auto"/>
        <w:bottom w:val="none" w:sz="0" w:space="0" w:color="auto"/>
        <w:right w:val="none" w:sz="0" w:space="0" w:color="auto"/>
      </w:divBdr>
    </w:div>
    <w:div w:id="893084934">
      <w:bodyDiv w:val="1"/>
      <w:marLeft w:val="0"/>
      <w:marRight w:val="0"/>
      <w:marTop w:val="0"/>
      <w:marBottom w:val="0"/>
      <w:divBdr>
        <w:top w:val="none" w:sz="0" w:space="0" w:color="auto"/>
        <w:left w:val="none" w:sz="0" w:space="0" w:color="auto"/>
        <w:bottom w:val="none" w:sz="0" w:space="0" w:color="auto"/>
        <w:right w:val="none" w:sz="0" w:space="0" w:color="auto"/>
      </w:divBdr>
    </w:div>
    <w:div w:id="943416005">
      <w:bodyDiv w:val="1"/>
      <w:marLeft w:val="0"/>
      <w:marRight w:val="0"/>
      <w:marTop w:val="0"/>
      <w:marBottom w:val="0"/>
      <w:divBdr>
        <w:top w:val="none" w:sz="0" w:space="0" w:color="auto"/>
        <w:left w:val="none" w:sz="0" w:space="0" w:color="auto"/>
        <w:bottom w:val="none" w:sz="0" w:space="0" w:color="auto"/>
        <w:right w:val="none" w:sz="0" w:space="0" w:color="auto"/>
      </w:divBdr>
    </w:div>
    <w:div w:id="961886877">
      <w:bodyDiv w:val="1"/>
      <w:marLeft w:val="0"/>
      <w:marRight w:val="0"/>
      <w:marTop w:val="0"/>
      <w:marBottom w:val="0"/>
      <w:divBdr>
        <w:top w:val="none" w:sz="0" w:space="0" w:color="auto"/>
        <w:left w:val="none" w:sz="0" w:space="0" w:color="auto"/>
        <w:bottom w:val="none" w:sz="0" w:space="0" w:color="auto"/>
        <w:right w:val="none" w:sz="0" w:space="0" w:color="auto"/>
      </w:divBdr>
      <w:divsChild>
        <w:div w:id="531921916">
          <w:marLeft w:val="0"/>
          <w:marRight w:val="0"/>
          <w:marTop w:val="0"/>
          <w:marBottom w:val="0"/>
          <w:divBdr>
            <w:top w:val="none" w:sz="0" w:space="0" w:color="auto"/>
            <w:left w:val="none" w:sz="0" w:space="0" w:color="auto"/>
            <w:bottom w:val="none" w:sz="0" w:space="0" w:color="auto"/>
            <w:right w:val="none" w:sz="0" w:space="0" w:color="auto"/>
          </w:divBdr>
        </w:div>
        <w:div w:id="592320626">
          <w:marLeft w:val="0"/>
          <w:marRight w:val="0"/>
          <w:marTop w:val="0"/>
          <w:marBottom w:val="0"/>
          <w:divBdr>
            <w:top w:val="none" w:sz="0" w:space="0" w:color="auto"/>
            <w:left w:val="none" w:sz="0" w:space="0" w:color="auto"/>
            <w:bottom w:val="none" w:sz="0" w:space="0" w:color="auto"/>
            <w:right w:val="none" w:sz="0" w:space="0" w:color="auto"/>
          </w:divBdr>
        </w:div>
        <w:div w:id="1762097254">
          <w:marLeft w:val="0"/>
          <w:marRight w:val="0"/>
          <w:marTop w:val="0"/>
          <w:marBottom w:val="0"/>
          <w:divBdr>
            <w:top w:val="none" w:sz="0" w:space="0" w:color="auto"/>
            <w:left w:val="none" w:sz="0" w:space="0" w:color="auto"/>
            <w:bottom w:val="none" w:sz="0" w:space="0" w:color="auto"/>
            <w:right w:val="none" w:sz="0" w:space="0" w:color="auto"/>
          </w:divBdr>
        </w:div>
      </w:divsChild>
    </w:div>
    <w:div w:id="1021080361">
      <w:bodyDiv w:val="1"/>
      <w:marLeft w:val="0"/>
      <w:marRight w:val="0"/>
      <w:marTop w:val="0"/>
      <w:marBottom w:val="0"/>
      <w:divBdr>
        <w:top w:val="none" w:sz="0" w:space="0" w:color="auto"/>
        <w:left w:val="none" w:sz="0" w:space="0" w:color="auto"/>
        <w:bottom w:val="none" w:sz="0" w:space="0" w:color="auto"/>
        <w:right w:val="none" w:sz="0" w:space="0" w:color="auto"/>
      </w:divBdr>
    </w:div>
    <w:div w:id="1151479264">
      <w:bodyDiv w:val="1"/>
      <w:marLeft w:val="0"/>
      <w:marRight w:val="0"/>
      <w:marTop w:val="0"/>
      <w:marBottom w:val="0"/>
      <w:divBdr>
        <w:top w:val="none" w:sz="0" w:space="0" w:color="auto"/>
        <w:left w:val="none" w:sz="0" w:space="0" w:color="auto"/>
        <w:bottom w:val="none" w:sz="0" w:space="0" w:color="auto"/>
        <w:right w:val="none" w:sz="0" w:space="0" w:color="auto"/>
      </w:divBdr>
    </w:div>
    <w:div w:id="1221400594">
      <w:bodyDiv w:val="1"/>
      <w:marLeft w:val="0"/>
      <w:marRight w:val="0"/>
      <w:marTop w:val="0"/>
      <w:marBottom w:val="0"/>
      <w:divBdr>
        <w:top w:val="none" w:sz="0" w:space="0" w:color="auto"/>
        <w:left w:val="none" w:sz="0" w:space="0" w:color="auto"/>
        <w:bottom w:val="none" w:sz="0" w:space="0" w:color="auto"/>
        <w:right w:val="none" w:sz="0" w:space="0" w:color="auto"/>
      </w:divBdr>
    </w:div>
    <w:div w:id="1301036349">
      <w:bodyDiv w:val="1"/>
      <w:marLeft w:val="0"/>
      <w:marRight w:val="0"/>
      <w:marTop w:val="0"/>
      <w:marBottom w:val="0"/>
      <w:divBdr>
        <w:top w:val="none" w:sz="0" w:space="0" w:color="auto"/>
        <w:left w:val="none" w:sz="0" w:space="0" w:color="auto"/>
        <w:bottom w:val="none" w:sz="0" w:space="0" w:color="auto"/>
        <w:right w:val="none" w:sz="0" w:space="0" w:color="auto"/>
      </w:divBdr>
    </w:div>
    <w:div w:id="1319767618">
      <w:bodyDiv w:val="1"/>
      <w:marLeft w:val="0"/>
      <w:marRight w:val="0"/>
      <w:marTop w:val="0"/>
      <w:marBottom w:val="0"/>
      <w:divBdr>
        <w:top w:val="none" w:sz="0" w:space="0" w:color="auto"/>
        <w:left w:val="none" w:sz="0" w:space="0" w:color="auto"/>
        <w:bottom w:val="none" w:sz="0" w:space="0" w:color="auto"/>
        <w:right w:val="none" w:sz="0" w:space="0" w:color="auto"/>
      </w:divBdr>
    </w:div>
    <w:div w:id="1372682460">
      <w:bodyDiv w:val="1"/>
      <w:marLeft w:val="0"/>
      <w:marRight w:val="0"/>
      <w:marTop w:val="0"/>
      <w:marBottom w:val="0"/>
      <w:divBdr>
        <w:top w:val="none" w:sz="0" w:space="0" w:color="auto"/>
        <w:left w:val="none" w:sz="0" w:space="0" w:color="auto"/>
        <w:bottom w:val="none" w:sz="0" w:space="0" w:color="auto"/>
        <w:right w:val="none" w:sz="0" w:space="0" w:color="auto"/>
      </w:divBdr>
    </w:div>
    <w:div w:id="1374845831">
      <w:bodyDiv w:val="1"/>
      <w:marLeft w:val="0"/>
      <w:marRight w:val="0"/>
      <w:marTop w:val="0"/>
      <w:marBottom w:val="0"/>
      <w:divBdr>
        <w:top w:val="none" w:sz="0" w:space="0" w:color="auto"/>
        <w:left w:val="none" w:sz="0" w:space="0" w:color="auto"/>
        <w:bottom w:val="none" w:sz="0" w:space="0" w:color="auto"/>
        <w:right w:val="none" w:sz="0" w:space="0" w:color="auto"/>
      </w:divBdr>
    </w:div>
    <w:div w:id="1450318272">
      <w:bodyDiv w:val="1"/>
      <w:marLeft w:val="0"/>
      <w:marRight w:val="0"/>
      <w:marTop w:val="0"/>
      <w:marBottom w:val="0"/>
      <w:divBdr>
        <w:top w:val="none" w:sz="0" w:space="0" w:color="auto"/>
        <w:left w:val="none" w:sz="0" w:space="0" w:color="auto"/>
        <w:bottom w:val="none" w:sz="0" w:space="0" w:color="auto"/>
        <w:right w:val="none" w:sz="0" w:space="0" w:color="auto"/>
      </w:divBdr>
    </w:div>
    <w:div w:id="1508783516">
      <w:bodyDiv w:val="1"/>
      <w:marLeft w:val="0"/>
      <w:marRight w:val="0"/>
      <w:marTop w:val="0"/>
      <w:marBottom w:val="0"/>
      <w:divBdr>
        <w:top w:val="none" w:sz="0" w:space="0" w:color="auto"/>
        <w:left w:val="none" w:sz="0" w:space="0" w:color="auto"/>
        <w:bottom w:val="none" w:sz="0" w:space="0" w:color="auto"/>
        <w:right w:val="none" w:sz="0" w:space="0" w:color="auto"/>
      </w:divBdr>
    </w:div>
    <w:div w:id="1532913440">
      <w:bodyDiv w:val="1"/>
      <w:marLeft w:val="0"/>
      <w:marRight w:val="0"/>
      <w:marTop w:val="0"/>
      <w:marBottom w:val="0"/>
      <w:divBdr>
        <w:top w:val="none" w:sz="0" w:space="0" w:color="auto"/>
        <w:left w:val="none" w:sz="0" w:space="0" w:color="auto"/>
        <w:bottom w:val="none" w:sz="0" w:space="0" w:color="auto"/>
        <w:right w:val="none" w:sz="0" w:space="0" w:color="auto"/>
      </w:divBdr>
    </w:div>
    <w:div w:id="1602571120">
      <w:bodyDiv w:val="1"/>
      <w:marLeft w:val="0"/>
      <w:marRight w:val="0"/>
      <w:marTop w:val="0"/>
      <w:marBottom w:val="0"/>
      <w:divBdr>
        <w:top w:val="none" w:sz="0" w:space="0" w:color="auto"/>
        <w:left w:val="none" w:sz="0" w:space="0" w:color="auto"/>
        <w:bottom w:val="none" w:sz="0" w:space="0" w:color="auto"/>
        <w:right w:val="none" w:sz="0" w:space="0" w:color="auto"/>
      </w:divBdr>
    </w:div>
    <w:div w:id="1616864657">
      <w:bodyDiv w:val="1"/>
      <w:marLeft w:val="0"/>
      <w:marRight w:val="0"/>
      <w:marTop w:val="0"/>
      <w:marBottom w:val="0"/>
      <w:divBdr>
        <w:top w:val="none" w:sz="0" w:space="0" w:color="auto"/>
        <w:left w:val="none" w:sz="0" w:space="0" w:color="auto"/>
        <w:bottom w:val="none" w:sz="0" w:space="0" w:color="auto"/>
        <w:right w:val="none" w:sz="0" w:space="0" w:color="auto"/>
      </w:divBdr>
    </w:div>
    <w:div w:id="1633900966">
      <w:bodyDiv w:val="1"/>
      <w:marLeft w:val="0"/>
      <w:marRight w:val="0"/>
      <w:marTop w:val="0"/>
      <w:marBottom w:val="0"/>
      <w:divBdr>
        <w:top w:val="none" w:sz="0" w:space="0" w:color="auto"/>
        <w:left w:val="none" w:sz="0" w:space="0" w:color="auto"/>
        <w:bottom w:val="none" w:sz="0" w:space="0" w:color="auto"/>
        <w:right w:val="none" w:sz="0" w:space="0" w:color="auto"/>
      </w:divBdr>
    </w:div>
    <w:div w:id="1770655690">
      <w:bodyDiv w:val="1"/>
      <w:marLeft w:val="0"/>
      <w:marRight w:val="0"/>
      <w:marTop w:val="0"/>
      <w:marBottom w:val="0"/>
      <w:divBdr>
        <w:top w:val="none" w:sz="0" w:space="0" w:color="auto"/>
        <w:left w:val="none" w:sz="0" w:space="0" w:color="auto"/>
        <w:bottom w:val="none" w:sz="0" w:space="0" w:color="auto"/>
        <w:right w:val="none" w:sz="0" w:space="0" w:color="auto"/>
      </w:divBdr>
      <w:divsChild>
        <w:div w:id="1591961994">
          <w:marLeft w:val="0"/>
          <w:marRight w:val="0"/>
          <w:marTop w:val="0"/>
          <w:marBottom w:val="0"/>
          <w:divBdr>
            <w:top w:val="none" w:sz="0" w:space="0" w:color="auto"/>
            <w:left w:val="none" w:sz="0" w:space="0" w:color="auto"/>
            <w:bottom w:val="none" w:sz="0" w:space="0" w:color="auto"/>
            <w:right w:val="none" w:sz="0" w:space="0" w:color="auto"/>
          </w:divBdr>
        </w:div>
        <w:div w:id="1993950368">
          <w:marLeft w:val="0"/>
          <w:marRight w:val="0"/>
          <w:marTop w:val="0"/>
          <w:marBottom w:val="0"/>
          <w:divBdr>
            <w:top w:val="none" w:sz="0" w:space="0" w:color="auto"/>
            <w:left w:val="none" w:sz="0" w:space="0" w:color="auto"/>
            <w:bottom w:val="none" w:sz="0" w:space="0" w:color="auto"/>
            <w:right w:val="none" w:sz="0" w:space="0" w:color="auto"/>
          </w:divBdr>
        </w:div>
        <w:div w:id="936448742">
          <w:marLeft w:val="0"/>
          <w:marRight w:val="0"/>
          <w:marTop w:val="0"/>
          <w:marBottom w:val="0"/>
          <w:divBdr>
            <w:top w:val="none" w:sz="0" w:space="0" w:color="auto"/>
            <w:left w:val="none" w:sz="0" w:space="0" w:color="auto"/>
            <w:bottom w:val="none" w:sz="0" w:space="0" w:color="auto"/>
            <w:right w:val="none" w:sz="0" w:space="0" w:color="auto"/>
          </w:divBdr>
        </w:div>
      </w:divsChild>
    </w:div>
    <w:div w:id="1830170835">
      <w:bodyDiv w:val="1"/>
      <w:marLeft w:val="0"/>
      <w:marRight w:val="0"/>
      <w:marTop w:val="0"/>
      <w:marBottom w:val="0"/>
      <w:divBdr>
        <w:top w:val="none" w:sz="0" w:space="0" w:color="auto"/>
        <w:left w:val="none" w:sz="0" w:space="0" w:color="auto"/>
        <w:bottom w:val="none" w:sz="0" w:space="0" w:color="auto"/>
        <w:right w:val="none" w:sz="0" w:space="0" w:color="auto"/>
      </w:divBdr>
    </w:div>
    <w:div w:id="1864901767">
      <w:bodyDiv w:val="1"/>
      <w:marLeft w:val="0"/>
      <w:marRight w:val="0"/>
      <w:marTop w:val="0"/>
      <w:marBottom w:val="0"/>
      <w:divBdr>
        <w:top w:val="none" w:sz="0" w:space="0" w:color="auto"/>
        <w:left w:val="none" w:sz="0" w:space="0" w:color="auto"/>
        <w:bottom w:val="none" w:sz="0" w:space="0" w:color="auto"/>
        <w:right w:val="none" w:sz="0" w:space="0" w:color="auto"/>
      </w:divBdr>
    </w:div>
    <w:div w:id="208768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drng</dc:creator>
  <cp:keywords/>
  <dc:description/>
  <cp:lastModifiedBy>drng</cp:lastModifiedBy>
  <cp:revision>6</cp:revision>
  <dcterms:created xsi:type="dcterms:W3CDTF">2023-08-28T06:03:00Z</dcterms:created>
  <dcterms:modified xsi:type="dcterms:W3CDTF">2023-08-28T06:36:00Z</dcterms:modified>
</cp:coreProperties>
</file>