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Book Antiqua" w:cs="Book Antiqua" w:eastAsia="Book Antiqua" w:hAnsi="Book Antiqua"/>
          <w:sz w:val="56"/>
          <w:szCs w:val="56"/>
        </w:rPr>
      </w:pPr>
      <w:r w:rsidDel="00000000" w:rsidR="00000000" w:rsidRPr="00000000">
        <w:rPr>
          <w:rFonts w:ascii="Book Antiqua" w:cs="Book Antiqua" w:eastAsia="Book Antiqua" w:hAnsi="Book Antiqua"/>
          <w:sz w:val="56"/>
          <w:szCs w:val="56"/>
          <w:rtl w:val="0"/>
        </w:rPr>
        <w:t xml:space="preserve">Assignment 1 </w:t>
      </w:r>
    </w:p>
    <w:p w:rsidR="00000000" w:rsidDel="00000000" w:rsidP="00000000" w:rsidRDefault="00000000" w:rsidRPr="00000000" w14:paraId="00000002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  <w:rtl w:val="0"/>
        </w:rPr>
        <w:t xml:space="preserve">Name:G.Ashrita</w:t>
      </w:r>
    </w:p>
    <w:p w:rsidR="00000000" w:rsidDel="00000000" w:rsidP="00000000" w:rsidRDefault="00000000" w:rsidRPr="00000000" w14:paraId="00000004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  <w:rtl w:val="0"/>
        </w:rPr>
        <w:t xml:space="preserve">Reg.No:21BCE8697</w:t>
      </w:r>
    </w:p>
    <w:p w:rsidR="00000000" w:rsidDel="00000000" w:rsidP="00000000" w:rsidRDefault="00000000" w:rsidRPr="00000000" w14:paraId="00000005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</w:rPr>
        <w:drawing>
          <wp:inline distB="114300" distT="114300" distL="114300" distR="114300">
            <wp:extent cx="5943600" cy="35052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  <w:rtl w:val="0"/>
        </w:rPr>
        <w:t xml:space="preserve">Main Activity : </w:t>
      </w:r>
    </w:p>
    <w:p w:rsidR="00000000" w:rsidDel="00000000" w:rsidP="00000000" w:rsidRDefault="00000000" w:rsidRPr="00000000" w14:paraId="0000000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package com.example.loginpage</w:t>
      </w:r>
    </w:p>
    <w:p w:rsidR="00000000" w:rsidDel="00000000" w:rsidP="00000000" w:rsidRDefault="00000000" w:rsidRPr="00000000" w14:paraId="0000001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com.example.loginpage.ui.theme.LoginpageTheme</w:t>
      </w:r>
    </w:p>
    <w:p w:rsidR="00000000" w:rsidDel="00000000" w:rsidP="00000000" w:rsidRDefault="00000000" w:rsidRPr="00000000" w14:paraId="0000001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android.os.Bundle</w:t>
      </w:r>
    </w:p>
    <w:p w:rsidR="00000000" w:rsidDel="00000000" w:rsidP="00000000" w:rsidRDefault="00000000" w:rsidRPr="00000000" w14:paraId="0000001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android.widget.Toast</w:t>
      </w:r>
    </w:p>
    <w:p w:rsidR="00000000" w:rsidDel="00000000" w:rsidP="00000000" w:rsidRDefault="00000000" w:rsidRPr="00000000" w14:paraId="0000001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androidx.activity.ComponentActivity</w:t>
      </w:r>
    </w:p>
    <w:p w:rsidR="00000000" w:rsidDel="00000000" w:rsidP="00000000" w:rsidRDefault="00000000" w:rsidRPr="00000000" w14:paraId="0000001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androidx.activity.compose.setContent</w:t>
      </w:r>
    </w:p>
    <w:p w:rsidR="00000000" w:rsidDel="00000000" w:rsidP="00000000" w:rsidRDefault="00000000" w:rsidRPr="00000000" w14:paraId="0000001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androidx.compose.foundation.background</w:t>
      </w:r>
    </w:p>
    <w:p w:rsidR="00000000" w:rsidDel="00000000" w:rsidP="00000000" w:rsidRDefault="00000000" w:rsidRPr="00000000" w14:paraId="0000001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androidx.compose.foundation.layout.*</w:t>
      </w:r>
    </w:p>
    <w:p w:rsidR="00000000" w:rsidDel="00000000" w:rsidP="00000000" w:rsidRDefault="00000000" w:rsidRPr="00000000" w14:paraId="0000001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androidx.compose.material.*</w:t>
      </w:r>
    </w:p>
    <w:p w:rsidR="00000000" w:rsidDel="00000000" w:rsidP="00000000" w:rsidRDefault="00000000" w:rsidRPr="00000000" w14:paraId="0000001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androidx.compose.material3.ExperimentalMaterial3Api</w:t>
      </w:r>
    </w:p>
    <w:p w:rsidR="00000000" w:rsidDel="00000000" w:rsidP="00000000" w:rsidRDefault="00000000" w:rsidRPr="00000000" w14:paraId="0000001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androidx.compose.material3.MaterialTheme</w:t>
      </w:r>
    </w:p>
    <w:p w:rsidR="00000000" w:rsidDel="00000000" w:rsidP="00000000" w:rsidRDefault="00000000" w:rsidRPr="00000000" w14:paraId="0000001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androidx.compose.material3.OutlinedButton</w:t>
      </w:r>
    </w:p>
    <w:p w:rsidR="00000000" w:rsidDel="00000000" w:rsidP="00000000" w:rsidRDefault="00000000" w:rsidRPr="00000000" w14:paraId="0000001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androidx.compose.material3.OutlinedTextField</w:t>
      </w:r>
    </w:p>
    <w:p w:rsidR="00000000" w:rsidDel="00000000" w:rsidP="00000000" w:rsidRDefault="00000000" w:rsidRPr="00000000" w14:paraId="0000001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androidx.compose.material3.Surface</w:t>
      </w:r>
    </w:p>
    <w:p w:rsidR="00000000" w:rsidDel="00000000" w:rsidP="00000000" w:rsidRDefault="00000000" w:rsidRPr="00000000" w14:paraId="0000001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androidx.compose.material3.Text</w:t>
      </w:r>
    </w:p>
    <w:p w:rsidR="00000000" w:rsidDel="00000000" w:rsidP="00000000" w:rsidRDefault="00000000" w:rsidRPr="00000000" w14:paraId="0000001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androidx.compose.runtime.Composable</w:t>
      </w:r>
    </w:p>
    <w:p w:rsidR="00000000" w:rsidDel="00000000" w:rsidP="00000000" w:rsidRDefault="00000000" w:rsidRPr="00000000" w14:paraId="0000001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androidx.compose.runtime.mutableStateOf</w:t>
      </w:r>
    </w:p>
    <w:p w:rsidR="00000000" w:rsidDel="00000000" w:rsidP="00000000" w:rsidRDefault="00000000" w:rsidRPr="00000000" w14:paraId="0000002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androidx.compose.runtime.remember</w:t>
      </w:r>
    </w:p>
    <w:p w:rsidR="00000000" w:rsidDel="00000000" w:rsidP="00000000" w:rsidRDefault="00000000" w:rsidRPr="00000000" w14:paraId="0000002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androidx.compose.ui.Alignment</w:t>
      </w:r>
    </w:p>
    <w:p w:rsidR="00000000" w:rsidDel="00000000" w:rsidP="00000000" w:rsidRDefault="00000000" w:rsidRPr="00000000" w14:paraId="0000002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androidx.compose.ui.Modifier</w:t>
      </w:r>
    </w:p>
    <w:p w:rsidR="00000000" w:rsidDel="00000000" w:rsidP="00000000" w:rsidRDefault="00000000" w:rsidRPr="00000000" w14:paraId="0000002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androidx.compose.ui.graphics.Color</w:t>
      </w:r>
    </w:p>
    <w:p w:rsidR="00000000" w:rsidDel="00000000" w:rsidP="00000000" w:rsidRDefault="00000000" w:rsidRPr="00000000" w14:paraId="0000002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androidx.compose.ui.tooling.preview.Preview</w:t>
      </w:r>
    </w:p>
    <w:p w:rsidR="00000000" w:rsidDel="00000000" w:rsidP="00000000" w:rsidRDefault="00000000" w:rsidRPr="00000000" w14:paraId="0000002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androidx.compose.ui.unit.dp</w:t>
      </w:r>
    </w:p>
    <w:p w:rsidR="00000000" w:rsidDel="00000000" w:rsidP="00000000" w:rsidRDefault="00000000" w:rsidRPr="00000000" w14:paraId="0000002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import androidx.compose.ui.unit.sp</w:t>
      </w:r>
    </w:p>
    <w:p w:rsidR="00000000" w:rsidDel="00000000" w:rsidP="00000000" w:rsidRDefault="00000000" w:rsidRPr="00000000" w14:paraId="0000002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class MainActivity : ComponentActivity() {</w:t>
      </w:r>
    </w:p>
    <w:p w:rsidR="00000000" w:rsidDel="00000000" w:rsidP="00000000" w:rsidRDefault="00000000" w:rsidRPr="00000000" w14:paraId="0000002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override fun onCreate(savedInstanceState: Bundle?) {</w:t>
      </w:r>
    </w:p>
    <w:p w:rsidR="00000000" w:rsidDel="00000000" w:rsidP="00000000" w:rsidRDefault="00000000" w:rsidRPr="00000000" w14:paraId="0000002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super.onCreate(savedInstanceState)</w:t>
      </w:r>
    </w:p>
    <w:p w:rsidR="00000000" w:rsidDel="00000000" w:rsidP="00000000" w:rsidRDefault="00000000" w:rsidRPr="00000000" w14:paraId="0000002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setContent {</w:t>
      </w:r>
    </w:p>
    <w:p w:rsidR="00000000" w:rsidDel="00000000" w:rsidP="00000000" w:rsidRDefault="00000000" w:rsidRPr="00000000" w14:paraId="0000002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LoginpageTheme {</w:t>
      </w:r>
    </w:p>
    <w:p w:rsidR="00000000" w:rsidDel="00000000" w:rsidP="00000000" w:rsidRDefault="00000000" w:rsidRPr="00000000" w14:paraId="0000002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// A surface container using the 'background' color from the theme</w:t>
      </w:r>
    </w:p>
    <w:p w:rsidR="00000000" w:rsidDel="00000000" w:rsidP="00000000" w:rsidRDefault="00000000" w:rsidRPr="00000000" w14:paraId="0000002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Surface(color = MaterialTheme.colorScheme.background) {</w:t>
      </w:r>
    </w:p>
    <w:p w:rsidR="00000000" w:rsidDel="00000000" w:rsidP="00000000" w:rsidRDefault="00000000" w:rsidRPr="00000000" w14:paraId="0000003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MyLoginScreen()</w:t>
      </w:r>
    </w:p>
    <w:p w:rsidR="00000000" w:rsidDel="00000000" w:rsidP="00000000" w:rsidRDefault="00000000" w:rsidRPr="00000000" w14:paraId="0000003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}</w:t>
      </w:r>
    </w:p>
    <w:p w:rsidR="00000000" w:rsidDel="00000000" w:rsidP="00000000" w:rsidRDefault="00000000" w:rsidRPr="00000000" w14:paraId="0000003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}</w:t>
      </w:r>
    </w:p>
    <w:p w:rsidR="00000000" w:rsidDel="00000000" w:rsidP="00000000" w:rsidRDefault="00000000" w:rsidRPr="00000000" w14:paraId="0000003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}</w:t>
      </w:r>
    </w:p>
    <w:p w:rsidR="00000000" w:rsidDel="00000000" w:rsidP="00000000" w:rsidRDefault="00000000" w:rsidRPr="00000000" w14:paraId="0000003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}</w:t>
      </w:r>
    </w:p>
    <w:p w:rsidR="00000000" w:rsidDel="00000000" w:rsidP="00000000" w:rsidRDefault="00000000" w:rsidRPr="00000000" w14:paraId="0000003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fun checkLogin(username: String, password: String){</w:t>
      </w:r>
    </w:p>
    <w:p w:rsidR="00000000" w:rsidDel="00000000" w:rsidP="00000000" w:rsidRDefault="00000000" w:rsidRPr="00000000" w14:paraId="0000003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// Call API get response  from API</w:t>
      </w:r>
    </w:p>
    <w:p w:rsidR="00000000" w:rsidDel="00000000" w:rsidP="00000000" w:rsidRDefault="00000000" w:rsidRPr="00000000" w14:paraId="0000003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// do whatever you want on response</w:t>
      </w:r>
    </w:p>
    <w:p w:rsidR="00000000" w:rsidDel="00000000" w:rsidP="00000000" w:rsidRDefault="00000000" w:rsidRPr="00000000" w14:paraId="0000003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if(username.equals("Ashritha") &amp;&amp; password.equals("21bce8697")){</w:t>
      </w:r>
    </w:p>
    <w:p w:rsidR="00000000" w:rsidDel="00000000" w:rsidP="00000000" w:rsidRDefault="00000000" w:rsidRPr="00000000" w14:paraId="0000003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Toast.makeText(this, "Logged in successful", Toast.LENGTH_LONG).show()</w:t>
      </w:r>
    </w:p>
    <w:p w:rsidR="00000000" w:rsidDel="00000000" w:rsidP="00000000" w:rsidRDefault="00000000" w:rsidRPr="00000000" w14:paraId="0000003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}else{</w:t>
      </w:r>
    </w:p>
    <w:p w:rsidR="00000000" w:rsidDel="00000000" w:rsidP="00000000" w:rsidRDefault="00000000" w:rsidRPr="00000000" w14:paraId="0000003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Toast.makeText(this, "Login Failed", Toast.LENGTH_LONG).show()</w:t>
      </w:r>
    </w:p>
    <w:p w:rsidR="00000000" w:rsidDel="00000000" w:rsidP="00000000" w:rsidRDefault="00000000" w:rsidRPr="00000000" w14:paraId="0000003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}</w:t>
      </w:r>
    </w:p>
    <w:p w:rsidR="00000000" w:rsidDel="00000000" w:rsidP="00000000" w:rsidRDefault="00000000" w:rsidRPr="00000000" w14:paraId="0000003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}</w:t>
      </w:r>
    </w:p>
    <w:p w:rsidR="00000000" w:rsidDel="00000000" w:rsidP="00000000" w:rsidRDefault="00000000" w:rsidRPr="00000000" w14:paraId="0000003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@OptIn(ExperimentalMaterial3Api::class)</w:t>
      </w:r>
    </w:p>
    <w:p w:rsidR="00000000" w:rsidDel="00000000" w:rsidP="00000000" w:rsidRDefault="00000000" w:rsidRPr="00000000" w14:paraId="0000004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@Composable</w:t>
      </w:r>
    </w:p>
    <w:p w:rsidR="00000000" w:rsidDel="00000000" w:rsidP="00000000" w:rsidRDefault="00000000" w:rsidRPr="00000000" w14:paraId="0000004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fun MyLoginScreen() {</w:t>
      </w:r>
    </w:p>
    <w:p w:rsidR="00000000" w:rsidDel="00000000" w:rsidP="00000000" w:rsidRDefault="00000000" w:rsidRPr="00000000" w14:paraId="0000004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var username = remember { mutableStateOf("")}</w:t>
      </w:r>
    </w:p>
    <w:p w:rsidR="00000000" w:rsidDel="00000000" w:rsidP="00000000" w:rsidRDefault="00000000" w:rsidRPr="00000000" w14:paraId="0000004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var password = remember { mutableStateOf("")}</w:t>
      </w:r>
    </w:p>
    <w:p w:rsidR="00000000" w:rsidDel="00000000" w:rsidP="00000000" w:rsidRDefault="00000000" w:rsidRPr="00000000" w14:paraId="0000004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Box (</w:t>
      </w:r>
    </w:p>
    <w:p w:rsidR="00000000" w:rsidDel="00000000" w:rsidP="00000000" w:rsidRDefault="00000000" w:rsidRPr="00000000" w14:paraId="0000004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modifier = Modifier.background(Color.White)</w:t>
      </w:r>
    </w:p>
    <w:p w:rsidR="00000000" w:rsidDel="00000000" w:rsidP="00000000" w:rsidRDefault="00000000" w:rsidRPr="00000000" w14:paraId="0000004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){</w:t>
      </w:r>
    </w:p>
    <w:p w:rsidR="00000000" w:rsidDel="00000000" w:rsidP="00000000" w:rsidRDefault="00000000" w:rsidRPr="00000000" w14:paraId="0000004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Column(</w:t>
      </w:r>
    </w:p>
    <w:p w:rsidR="00000000" w:rsidDel="00000000" w:rsidP="00000000" w:rsidRDefault="00000000" w:rsidRPr="00000000" w14:paraId="0000004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modifier = Modifier.fillMaxSize().padding(20.dp),</w:t>
      </w:r>
    </w:p>
    <w:p w:rsidR="00000000" w:rsidDel="00000000" w:rsidP="00000000" w:rsidRDefault="00000000" w:rsidRPr="00000000" w14:paraId="0000004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verticalArrangement = Arrangement.Top,</w:t>
      </w:r>
    </w:p>
    <w:p w:rsidR="00000000" w:rsidDel="00000000" w:rsidP="00000000" w:rsidRDefault="00000000" w:rsidRPr="00000000" w14:paraId="0000004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horizontalAlignment = Alignment.CenterHorizontally</w:t>
      </w:r>
    </w:p>
    <w:p w:rsidR="00000000" w:rsidDel="00000000" w:rsidP="00000000" w:rsidRDefault="00000000" w:rsidRPr="00000000" w14:paraId="0000004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) {</w:t>
      </w:r>
    </w:p>
    <w:p w:rsidR="00000000" w:rsidDel="00000000" w:rsidP="00000000" w:rsidRDefault="00000000" w:rsidRPr="00000000" w14:paraId="0000004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Text(text = "LOGIN PAGE", color = Color.Black,fontSize = 30.sp)</w:t>
      </w:r>
    </w:p>
    <w:p w:rsidR="00000000" w:rsidDel="00000000" w:rsidP="00000000" w:rsidRDefault="00000000" w:rsidRPr="00000000" w14:paraId="0000005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Spacer(modifier = Modifier.height(20.dp))</w:t>
      </w:r>
    </w:p>
    <w:p w:rsidR="00000000" w:rsidDel="00000000" w:rsidP="00000000" w:rsidRDefault="00000000" w:rsidRPr="00000000" w14:paraId="0000005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}</w:t>
      </w:r>
    </w:p>
    <w:p w:rsidR="00000000" w:rsidDel="00000000" w:rsidP="00000000" w:rsidRDefault="00000000" w:rsidRPr="00000000" w14:paraId="0000005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Column(</w:t>
      </w:r>
    </w:p>
    <w:p w:rsidR="00000000" w:rsidDel="00000000" w:rsidP="00000000" w:rsidRDefault="00000000" w:rsidRPr="00000000" w14:paraId="0000005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modifier = Modifier.fillMaxSize().padding(20.dp),</w:t>
      </w:r>
    </w:p>
    <w:p w:rsidR="00000000" w:rsidDel="00000000" w:rsidP="00000000" w:rsidRDefault="00000000" w:rsidRPr="00000000" w14:paraId="0000005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verticalArrangement = Arrangement.Center</w:t>
      </w:r>
    </w:p>
    <w:p w:rsidR="00000000" w:rsidDel="00000000" w:rsidP="00000000" w:rsidRDefault="00000000" w:rsidRPr="00000000" w14:paraId="0000005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) {</w:t>
      </w:r>
    </w:p>
    <w:p w:rsidR="00000000" w:rsidDel="00000000" w:rsidP="00000000" w:rsidRDefault="00000000" w:rsidRPr="00000000" w14:paraId="0000005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OutlinedTextField(</w:t>
      </w:r>
    </w:p>
    <w:p w:rsidR="00000000" w:rsidDel="00000000" w:rsidP="00000000" w:rsidRDefault="00000000" w:rsidRPr="00000000" w14:paraId="0000005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value = username.value,</w:t>
      </w:r>
    </w:p>
    <w:p w:rsidR="00000000" w:rsidDel="00000000" w:rsidP="00000000" w:rsidRDefault="00000000" w:rsidRPr="00000000" w14:paraId="0000005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onValueChange = {</w:t>
      </w:r>
    </w:p>
    <w:p w:rsidR="00000000" w:rsidDel="00000000" w:rsidP="00000000" w:rsidRDefault="00000000" w:rsidRPr="00000000" w14:paraId="0000005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username.value = it</w:t>
      </w:r>
    </w:p>
    <w:p w:rsidR="00000000" w:rsidDel="00000000" w:rsidP="00000000" w:rsidRDefault="00000000" w:rsidRPr="00000000" w14:paraId="0000005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5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label = {  // Floating label top of input box</w:t>
      </w:r>
    </w:p>
    <w:p w:rsidR="00000000" w:rsidDel="00000000" w:rsidP="00000000" w:rsidRDefault="00000000" w:rsidRPr="00000000" w14:paraId="0000005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Text(text = "User name")</w:t>
      </w:r>
    </w:p>
    <w:p w:rsidR="00000000" w:rsidDel="00000000" w:rsidP="00000000" w:rsidRDefault="00000000" w:rsidRPr="00000000" w14:paraId="0000005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5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placeholder = {   // hint</w:t>
      </w:r>
    </w:p>
    <w:p w:rsidR="00000000" w:rsidDel="00000000" w:rsidP="00000000" w:rsidRDefault="00000000" w:rsidRPr="00000000" w14:paraId="0000006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Text(text = "Enter user name")</w:t>
      </w:r>
    </w:p>
    <w:p w:rsidR="00000000" w:rsidDel="00000000" w:rsidP="00000000" w:rsidRDefault="00000000" w:rsidRPr="00000000" w14:paraId="0000006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6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modifier = Modifier.fillMaxWidth()</w:t>
      </w:r>
    </w:p>
    <w:p w:rsidR="00000000" w:rsidDel="00000000" w:rsidP="00000000" w:rsidRDefault="00000000" w:rsidRPr="00000000" w14:paraId="0000006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)</w:t>
      </w:r>
    </w:p>
    <w:p w:rsidR="00000000" w:rsidDel="00000000" w:rsidP="00000000" w:rsidRDefault="00000000" w:rsidRPr="00000000" w14:paraId="0000006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OutlinedTextField(</w:t>
      </w:r>
    </w:p>
    <w:p w:rsidR="00000000" w:rsidDel="00000000" w:rsidP="00000000" w:rsidRDefault="00000000" w:rsidRPr="00000000" w14:paraId="0000006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value = password.value,</w:t>
      </w:r>
    </w:p>
    <w:p w:rsidR="00000000" w:rsidDel="00000000" w:rsidP="00000000" w:rsidRDefault="00000000" w:rsidRPr="00000000" w14:paraId="0000006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onValueChange = {</w:t>
      </w:r>
    </w:p>
    <w:p w:rsidR="00000000" w:rsidDel="00000000" w:rsidP="00000000" w:rsidRDefault="00000000" w:rsidRPr="00000000" w14:paraId="0000006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password.value = it</w:t>
      </w:r>
    </w:p>
    <w:p w:rsidR="00000000" w:rsidDel="00000000" w:rsidP="00000000" w:rsidRDefault="00000000" w:rsidRPr="00000000" w14:paraId="0000006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6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label = {</w:t>
      </w:r>
    </w:p>
    <w:p w:rsidR="00000000" w:rsidDel="00000000" w:rsidP="00000000" w:rsidRDefault="00000000" w:rsidRPr="00000000" w14:paraId="0000006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Text(text = "Password")</w:t>
      </w:r>
    </w:p>
    <w:p w:rsidR="00000000" w:rsidDel="00000000" w:rsidP="00000000" w:rsidRDefault="00000000" w:rsidRPr="00000000" w14:paraId="0000006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6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placeholder = {</w:t>
      </w:r>
    </w:p>
    <w:p w:rsidR="00000000" w:rsidDel="00000000" w:rsidP="00000000" w:rsidRDefault="00000000" w:rsidRPr="00000000" w14:paraId="0000006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Text(text = "Enter Password")</w:t>
      </w:r>
    </w:p>
    <w:p w:rsidR="00000000" w:rsidDel="00000000" w:rsidP="00000000" w:rsidRDefault="00000000" w:rsidRPr="00000000" w14:paraId="0000006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6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modifier = Modifier.fillMaxWidth()</w:t>
      </w:r>
    </w:p>
    <w:p w:rsidR="00000000" w:rsidDel="00000000" w:rsidP="00000000" w:rsidRDefault="00000000" w:rsidRPr="00000000" w14:paraId="0000007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)</w:t>
      </w:r>
    </w:p>
    <w:p w:rsidR="00000000" w:rsidDel="00000000" w:rsidP="00000000" w:rsidRDefault="00000000" w:rsidRPr="00000000" w14:paraId="0000007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}</w:t>
      </w:r>
    </w:p>
    <w:p w:rsidR="00000000" w:rsidDel="00000000" w:rsidP="00000000" w:rsidRDefault="00000000" w:rsidRPr="00000000" w14:paraId="0000007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Column(</w:t>
      </w:r>
    </w:p>
    <w:p w:rsidR="00000000" w:rsidDel="00000000" w:rsidP="00000000" w:rsidRDefault="00000000" w:rsidRPr="00000000" w14:paraId="0000007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modifier = Modifier.fillMaxSize().padding(20.dp),</w:t>
      </w:r>
    </w:p>
    <w:p w:rsidR="00000000" w:rsidDel="00000000" w:rsidP="00000000" w:rsidRDefault="00000000" w:rsidRPr="00000000" w14:paraId="0000007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verticalArrangement = Arrangement.Bottom</w:t>
      </w:r>
    </w:p>
    <w:p w:rsidR="00000000" w:rsidDel="00000000" w:rsidP="00000000" w:rsidRDefault="00000000" w:rsidRPr="00000000" w14:paraId="0000007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) {</w:t>
      </w:r>
    </w:p>
    <w:p w:rsidR="00000000" w:rsidDel="00000000" w:rsidP="00000000" w:rsidRDefault="00000000" w:rsidRPr="00000000" w14:paraId="0000007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OutlinedButton(</w:t>
      </w:r>
    </w:p>
    <w:p w:rsidR="00000000" w:rsidDel="00000000" w:rsidP="00000000" w:rsidRDefault="00000000" w:rsidRPr="00000000" w14:paraId="0000007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onClick = {  // onclick listner</w:t>
      </w:r>
    </w:p>
    <w:p w:rsidR="00000000" w:rsidDel="00000000" w:rsidP="00000000" w:rsidRDefault="00000000" w:rsidRPr="00000000" w14:paraId="0000007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    checkLogin(username.value, password.value )</w:t>
      </w:r>
    </w:p>
    <w:p w:rsidR="00000000" w:rsidDel="00000000" w:rsidP="00000000" w:rsidRDefault="00000000" w:rsidRPr="00000000" w14:paraId="0000007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},</w:t>
      </w:r>
    </w:p>
    <w:p w:rsidR="00000000" w:rsidDel="00000000" w:rsidP="00000000" w:rsidRDefault="00000000" w:rsidRPr="00000000" w14:paraId="0000007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modifier = Modifier.fillMaxWidth() ) {</w:t>
      </w:r>
    </w:p>
    <w:p w:rsidR="00000000" w:rsidDel="00000000" w:rsidP="00000000" w:rsidRDefault="00000000" w:rsidRPr="00000000" w14:paraId="0000007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    Text(text = "Login")</w:t>
      </w:r>
    </w:p>
    <w:p w:rsidR="00000000" w:rsidDel="00000000" w:rsidP="00000000" w:rsidRDefault="00000000" w:rsidRPr="00000000" w14:paraId="0000007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    }</w:t>
      </w:r>
    </w:p>
    <w:p w:rsidR="00000000" w:rsidDel="00000000" w:rsidP="00000000" w:rsidRDefault="00000000" w:rsidRPr="00000000" w14:paraId="0000007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}</w:t>
      </w:r>
    </w:p>
    <w:p w:rsidR="00000000" w:rsidDel="00000000" w:rsidP="00000000" w:rsidRDefault="00000000" w:rsidRPr="00000000" w14:paraId="00000080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}</w:t>
      </w:r>
    </w:p>
    <w:p w:rsidR="00000000" w:rsidDel="00000000" w:rsidP="00000000" w:rsidRDefault="00000000" w:rsidRPr="00000000" w14:paraId="00000081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}</w:t>
      </w:r>
    </w:p>
    <w:p w:rsidR="00000000" w:rsidDel="00000000" w:rsidP="00000000" w:rsidRDefault="00000000" w:rsidRPr="00000000" w14:paraId="00000084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@Preview(showBackground = true)</w:t>
      </w:r>
    </w:p>
    <w:p w:rsidR="00000000" w:rsidDel="00000000" w:rsidP="00000000" w:rsidRDefault="00000000" w:rsidRPr="00000000" w14:paraId="00000087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@Composable</w:t>
      </w:r>
    </w:p>
    <w:p w:rsidR="00000000" w:rsidDel="00000000" w:rsidP="00000000" w:rsidRDefault="00000000" w:rsidRPr="00000000" w14:paraId="00000088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fun DefaultPreview() {</w:t>
      </w:r>
    </w:p>
    <w:p w:rsidR="00000000" w:rsidDel="00000000" w:rsidP="00000000" w:rsidRDefault="00000000" w:rsidRPr="00000000" w14:paraId="00000089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LoginpageTheme {</w:t>
      </w:r>
    </w:p>
    <w:p w:rsidR="00000000" w:rsidDel="00000000" w:rsidP="00000000" w:rsidRDefault="00000000" w:rsidRPr="00000000" w14:paraId="0000008A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    MyLoginScreen()</w:t>
      </w:r>
    </w:p>
    <w:p w:rsidR="00000000" w:rsidDel="00000000" w:rsidP="00000000" w:rsidRDefault="00000000" w:rsidRPr="00000000" w14:paraId="0000008B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    }</w:t>
      </w:r>
    </w:p>
    <w:p w:rsidR="00000000" w:rsidDel="00000000" w:rsidP="00000000" w:rsidRDefault="00000000" w:rsidRPr="00000000" w14:paraId="0000008C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    }</w:t>
      </w:r>
    </w:p>
    <w:p w:rsidR="00000000" w:rsidDel="00000000" w:rsidP="00000000" w:rsidRDefault="00000000" w:rsidRPr="00000000" w14:paraId="0000008D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Fonts w:ascii="Book Antiqua" w:cs="Book Antiqua" w:eastAsia="Book Antiqua" w:hAnsi="Book Antiqua"/>
          <w:rtl w:val="0"/>
        </w:rPr>
        <w:t xml:space="preserve">}</w:t>
      </w:r>
    </w:p>
    <w:p w:rsidR="00000000" w:rsidDel="00000000" w:rsidP="00000000" w:rsidRDefault="00000000" w:rsidRPr="00000000" w14:paraId="0000008E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jc w:val="left"/>
        <w:rPr>
          <w:rFonts w:ascii="Book Antiqua" w:cs="Book Antiqua" w:eastAsia="Book Antiqua" w:hAnsi="Book Antiqua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</w:rPr>
        <w:drawing>
          <wp:inline distB="114300" distT="114300" distL="114300" distR="114300">
            <wp:extent cx="5943600" cy="35052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</w:rPr>
        <w:drawing>
          <wp:inline distB="114300" distT="114300" distL="114300" distR="114300">
            <wp:extent cx="5943600" cy="35052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</w:rPr>
        <w:drawing>
          <wp:inline distB="114300" distT="114300" distL="114300" distR="114300">
            <wp:extent cx="5943600" cy="35052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</w:rPr>
        <w:drawing>
          <wp:inline distB="114300" distT="114300" distL="114300" distR="114300">
            <wp:extent cx="5943600" cy="350520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Fonts w:ascii="Book Antiqua" w:cs="Book Antiqua" w:eastAsia="Book Antiqua" w:hAnsi="Book Antiqua"/>
          <w:sz w:val="42"/>
          <w:szCs w:val="42"/>
          <w:rtl w:val="0"/>
        </w:rPr>
        <w:t xml:space="preserve">Drive link:</w:t>
      </w:r>
    </w:p>
    <w:p w:rsidR="00000000" w:rsidDel="00000000" w:rsidP="00000000" w:rsidRDefault="00000000" w:rsidRPr="00000000" w14:paraId="00000096">
      <w:pPr>
        <w:jc w:val="left"/>
        <w:rPr>
          <w:rFonts w:ascii="Book Antiqua" w:cs="Book Antiqua" w:eastAsia="Book Antiqua" w:hAnsi="Book Antiqua"/>
          <w:sz w:val="42"/>
          <w:szCs w:val="42"/>
        </w:rPr>
      </w:pPr>
      <w:hyperlink r:id="rId11">
        <w:r w:rsidDel="00000000" w:rsidR="00000000" w:rsidRPr="00000000">
          <w:rPr>
            <w:rFonts w:ascii="Book Antiqua" w:cs="Book Antiqua" w:eastAsia="Book Antiqua" w:hAnsi="Book Antiqua"/>
            <w:color w:val="1155cc"/>
            <w:sz w:val="42"/>
            <w:szCs w:val="42"/>
            <w:u w:val="single"/>
            <w:rtl w:val="0"/>
          </w:rPr>
          <w:t xml:space="preserve">https://drive.google.com/drive/folders/1B-KfFKuLVe1j2cD7P9gKPKRzTo3ysnP4?usp=sharing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jc w:val="left"/>
        <w:rPr>
          <w:rFonts w:ascii="Book Antiqua" w:cs="Book Antiqua" w:eastAsia="Book Antiqua" w:hAnsi="Book Antiqua"/>
          <w:sz w:val="42"/>
          <w:szCs w:val="42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Book Antiqu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hyperlink" Target="https://drive.google.com/drive/folders/1B-KfFKuLVe1j2cD7P9gKPKRzTo3ysnP4?usp=sharing" TargetMode="Externa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BookAntiqua-regular.ttf"/><Relationship Id="rId2" Type="http://schemas.openxmlformats.org/officeDocument/2006/relationships/font" Target="fonts/BookAntiqua-bold.ttf"/><Relationship Id="rId3" Type="http://schemas.openxmlformats.org/officeDocument/2006/relationships/font" Target="fonts/BookAntiqua-italic.ttf"/><Relationship Id="rId4" Type="http://schemas.openxmlformats.org/officeDocument/2006/relationships/font" Target="fonts/BookAntiqua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