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D0E37B" w14:textId="77777777" w:rsidR="0045279E" w:rsidRDefault="0045279E"/>
    <w:p w14:paraId="0039DD0E" w14:textId="77777777" w:rsidR="0045279E" w:rsidRDefault="0045279E" w:rsidP="0045279E"/>
    <w:p w14:paraId="46E20D52" w14:textId="77777777" w:rsidR="0045279E" w:rsidRDefault="0045279E" w:rsidP="0045279E"/>
    <w:p w14:paraId="6925D536" w14:textId="77777777" w:rsidR="0045279E" w:rsidRDefault="0045279E" w:rsidP="0045279E"/>
    <w:p w14:paraId="6B715959" w14:textId="77777777" w:rsidR="0045279E" w:rsidRDefault="0045279E" w:rsidP="0045279E"/>
    <w:p w14:paraId="767D9846" w14:textId="77777777" w:rsidR="0045279E" w:rsidRDefault="0045279E" w:rsidP="0045279E"/>
    <w:p w14:paraId="4B47B9D4" w14:textId="77777777" w:rsidR="0045279E" w:rsidRDefault="0045279E" w:rsidP="0045279E"/>
    <w:p w14:paraId="19B0D25C" w14:textId="77777777" w:rsidR="0045279E" w:rsidRDefault="0045279E" w:rsidP="0045279E"/>
    <w:p w14:paraId="2F82CCD1" w14:textId="77777777" w:rsidR="0045279E" w:rsidRDefault="0045279E" w:rsidP="0045279E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1C8007" wp14:editId="46685F90">
            <wp:extent cx="4804012" cy="2690247"/>
            <wp:effectExtent l="0" t="0" r="0" b="0"/>
            <wp:docPr id="14285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3762" name="Picture 1428503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86" cy="2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D02" w14:textId="77777777" w:rsidR="0045279E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</w:p>
    <w:p w14:paraId="1BAF32D3" w14:textId="076B7238" w:rsidR="0045279E" w:rsidRPr="000162F5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  <w:r>
        <w:rPr>
          <w:rFonts w:ascii="Arial Black" w:hAnsi="Arial Black"/>
          <w:color w:val="0070C0"/>
          <w:sz w:val="36"/>
          <w:szCs w:val="36"/>
        </w:rPr>
        <w:t>IBM DATA ANALYTICS ASSIGNMENT - 4</w:t>
      </w:r>
      <w:bookmarkStart w:id="0" w:name="_GoBack"/>
      <w:bookmarkEnd w:id="0"/>
    </w:p>
    <w:p w14:paraId="2B3D8E1D" w14:textId="1AA541D0" w:rsidR="0045279E" w:rsidRDefault="0045279E" w:rsidP="0045279E">
      <w:pPr>
        <w:jc w:val="right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 xml:space="preserve">Name: </w:t>
      </w:r>
      <w:r w:rsidR="002D410F">
        <w:rPr>
          <w:rFonts w:ascii="Arial Rounded MT Bold" w:hAnsi="Arial Rounded MT Bold"/>
          <w:color w:val="0070C0"/>
          <w:sz w:val="32"/>
          <w:szCs w:val="32"/>
        </w:rPr>
        <w:t xml:space="preserve">k </w:t>
      </w:r>
      <w:proofErr w:type="spellStart"/>
      <w:r w:rsidR="002D410F">
        <w:rPr>
          <w:rFonts w:ascii="Arial Rounded MT Bold" w:hAnsi="Arial Rounded MT Bold"/>
          <w:color w:val="0070C0"/>
          <w:sz w:val="32"/>
          <w:szCs w:val="32"/>
        </w:rPr>
        <w:t>khyathi</w:t>
      </w:r>
      <w:proofErr w:type="spellEnd"/>
      <w:r w:rsidR="002D410F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proofErr w:type="spellStart"/>
      <w:r w:rsidR="002D410F">
        <w:rPr>
          <w:rFonts w:ascii="Arial Rounded MT Bold" w:hAnsi="Arial Rounded MT Bold"/>
          <w:color w:val="0070C0"/>
          <w:sz w:val="32"/>
          <w:szCs w:val="32"/>
        </w:rPr>
        <w:t>varshinee</w:t>
      </w:r>
      <w:proofErr w:type="spellEnd"/>
    </w:p>
    <w:p w14:paraId="7381B09E" w14:textId="08338DF9" w:rsidR="0045279E" w:rsidRPr="002D410F" w:rsidRDefault="0045279E" w:rsidP="0045279E">
      <w:pPr>
        <w:jc w:val="right"/>
        <w:rPr>
          <w:rFonts w:ascii="Arial Rounded MT Bold" w:hAnsi="Arial Rounded MT Bold"/>
          <w:color w:val="0070C0"/>
          <w:sz w:val="32"/>
          <w:szCs w:val="32"/>
        </w:rPr>
      </w:pPr>
      <w:r w:rsidRPr="000162F5">
        <w:rPr>
          <w:rFonts w:ascii="Arial Rounded MT Bold" w:hAnsi="Arial Rounded MT Bold"/>
          <w:color w:val="0070C0"/>
          <w:sz w:val="28"/>
          <w:szCs w:val="28"/>
        </w:rPr>
        <w:t xml:space="preserve">Mail Id: </w:t>
      </w:r>
      <w:r w:rsidR="002D410F" w:rsidRPr="002D410F">
        <w:rPr>
          <w:sz w:val="32"/>
          <w:szCs w:val="32"/>
        </w:rPr>
        <w:t>varshinee.21bce7209@vitapstudent.ac.in</w:t>
      </w:r>
    </w:p>
    <w:p w14:paraId="5161A58B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  <w:r>
        <w:rPr>
          <w:rFonts w:ascii="Arial Rounded MT Bold" w:hAnsi="Arial Rounded MT Bold"/>
          <w:color w:val="0070C0"/>
          <w:sz w:val="28"/>
          <w:szCs w:val="28"/>
        </w:rPr>
        <w:t>Lecture Name: Indra Sir</w:t>
      </w:r>
    </w:p>
    <w:p w14:paraId="2A18A0FC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DE4B512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1A033EF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9946CB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2242E3CB" w14:textId="77777777" w:rsidR="0045279E" w:rsidRDefault="0045279E"/>
    <w:p w14:paraId="6ED4C420" w14:textId="77777777" w:rsidR="0045279E" w:rsidRDefault="0045279E"/>
    <w:p w14:paraId="67BE59D5" w14:textId="76ED4902" w:rsidR="0045279E" w:rsidRDefault="0045279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Now let us create some </w:t>
      </w:r>
      <w:r w:rsidR="0042755C">
        <w:rPr>
          <w:rFonts w:ascii="Arial Rounded MT Bold" w:hAnsi="Arial Rounded MT Bold"/>
          <w:sz w:val="24"/>
          <w:szCs w:val="24"/>
        </w:rPr>
        <w:t xml:space="preserve">Basic and </w:t>
      </w:r>
      <w:r>
        <w:rPr>
          <w:rFonts w:ascii="Arial Rounded MT Bold" w:hAnsi="Arial Rounded MT Bold"/>
          <w:sz w:val="24"/>
          <w:szCs w:val="24"/>
        </w:rPr>
        <w:t xml:space="preserve">LOD expressions by </w:t>
      </w:r>
      <w:r w:rsidR="001D6FD9">
        <w:rPr>
          <w:rFonts w:ascii="Arial Rounded MT Bold" w:hAnsi="Arial Rounded MT Bold"/>
          <w:sz w:val="24"/>
          <w:szCs w:val="24"/>
        </w:rPr>
        <w:t xml:space="preserve">some calculations </w:t>
      </w:r>
    </w:p>
    <w:p w14:paraId="2FF9AC46" w14:textId="73CE5CA8" w:rsidR="001D6FD9" w:rsidRDefault="004275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see the </w:t>
      </w:r>
      <w:r w:rsidR="00BC2D1A">
        <w:rPr>
          <w:rFonts w:ascii="Arial Rounded MT Bold" w:hAnsi="Arial Rounded MT Bold"/>
          <w:sz w:val="24"/>
          <w:szCs w:val="24"/>
        </w:rPr>
        <w:t>Basic calculations</w:t>
      </w:r>
    </w:p>
    <w:p w14:paraId="0BA5FACB" w14:textId="21098D7E" w:rsidR="00BC2D1A" w:rsidRDefault="00BC2D1A">
      <w:pPr>
        <w:rPr>
          <w:rFonts w:ascii="Arial Rounded MT Bold" w:hAnsi="Arial Rounded MT Bold"/>
          <w:sz w:val="24"/>
          <w:szCs w:val="24"/>
        </w:rPr>
      </w:pPr>
    </w:p>
    <w:p w14:paraId="5A093399" w14:textId="74B935CB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  <w:r w:rsidRPr="00082B89">
        <w:rPr>
          <w:rFonts w:ascii="Arial Rounded MT Bold" w:hAnsi="Arial Rounded MT Bold"/>
          <w:sz w:val="24"/>
          <w:szCs w:val="24"/>
          <w:vertAlign w:val="superscript"/>
        </w:rPr>
        <w:t>st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4CFC134" w14:textId="1C6613C0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Profit percentage for the categories</w:t>
      </w:r>
    </w:p>
    <w:p w14:paraId="67A0173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75E6A723" w14:textId="2AC9134D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EF64CAE" wp14:editId="71FB0622">
            <wp:extent cx="4476902" cy="2604904"/>
            <wp:effectExtent l="0" t="0" r="0" b="5080"/>
            <wp:docPr id="13912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559" cy="26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125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DD9982D" w14:textId="27E460AE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F5DCA20" wp14:editId="07015108">
            <wp:extent cx="6093562" cy="3635375"/>
            <wp:effectExtent l="0" t="0" r="2540" b="3175"/>
            <wp:docPr id="7151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137" cy="36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C0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90E762E" w14:textId="17F9AA30" w:rsidR="00753DF3" w:rsidRDefault="00753DF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</w:t>
      </w:r>
      <w:r w:rsidRPr="00753DF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24C6CE3" w14:textId="38FA113D" w:rsidR="00884D05" w:rsidRDefault="00884D0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Revenue per unit as per market </w:t>
      </w:r>
    </w:p>
    <w:p w14:paraId="5CD70887" w14:textId="305E3AC6" w:rsidR="00884D05" w:rsidRDefault="00884D05">
      <w:pPr>
        <w:rPr>
          <w:rFonts w:ascii="Arial Rounded MT Bold" w:hAnsi="Arial Rounded MT Bold"/>
          <w:sz w:val="24"/>
          <w:szCs w:val="24"/>
        </w:rPr>
      </w:pPr>
      <w:r w:rsidRPr="00884D0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A017F1E" wp14:editId="09B26F20">
            <wp:extent cx="4387755" cy="2604683"/>
            <wp:effectExtent l="0" t="0" r="0" b="5715"/>
            <wp:docPr id="16348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329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D59" w14:textId="77777777" w:rsidR="00884D05" w:rsidRDefault="00884D05">
      <w:pPr>
        <w:rPr>
          <w:rFonts w:ascii="Arial Rounded MT Bold" w:hAnsi="Arial Rounded MT Bold"/>
          <w:sz w:val="24"/>
          <w:szCs w:val="24"/>
        </w:rPr>
      </w:pPr>
    </w:p>
    <w:p w14:paraId="63D35EBA" w14:textId="25345E7C" w:rsidR="00884D05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5198CF1" wp14:editId="71A71833">
            <wp:extent cx="6069320" cy="3678072"/>
            <wp:effectExtent l="0" t="0" r="8255" b="0"/>
            <wp:docPr id="1137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934" cy="3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50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27D7B8D5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710253B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7BBED5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AA1462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084D67F2" w14:textId="5BE1B584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</w:t>
      </w:r>
      <w:r w:rsidRPr="00285CBB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3391F14" w14:textId="3CBBD951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Absolute Cost price of the product</w:t>
      </w:r>
    </w:p>
    <w:p w14:paraId="6EDB675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C1B1E2A" w14:textId="47611B48" w:rsidR="00A42788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C79C865" wp14:editId="3DE427F5">
            <wp:extent cx="4428699" cy="2609769"/>
            <wp:effectExtent l="0" t="0" r="0" b="635"/>
            <wp:docPr id="17452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01" cy="26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58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1BB53B0" w14:textId="5FB0F36E" w:rsidR="00285CBB" w:rsidRDefault="00387686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277A7BE" wp14:editId="3E8B37B0">
            <wp:extent cx="6006963" cy="3712191"/>
            <wp:effectExtent l="0" t="0" r="0" b="3175"/>
            <wp:docPr id="1482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4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01" cy="3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ED7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AA5C7DE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8861ED5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52308CE2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4DCF803E" w14:textId="77777777" w:rsidR="00820002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4</w:t>
      </w:r>
      <w:r w:rsidRPr="00387686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4E95576" w14:textId="236275DE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Cost</w:t>
      </w:r>
    </w:p>
    <w:p w14:paraId="1514E65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011FC19" w14:textId="513C1154" w:rsidR="00387686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820002" w:rsidRPr="00820002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719BC9" wp14:editId="50206CD3">
            <wp:extent cx="4394579" cy="2769545"/>
            <wp:effectExtent l="0" t="0" r="6350" b="0"/>
            <wp:docPr id="8116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309" cy="2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3E2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49FCB0A3" w14:textId="65D94986" w:rsidR="00387686" w:rsidRDefault="00CD281F">
      <w:pPr>
        <w:rPr>
          <w:rFonts w:ascii="Arial Rounded MT Bold" w:hAnsi="Arial Rounded MT Bold"/>
          <w:sz w:val="24"/>
          <w:szCs w:val="24"/>
        </w:rPr>
      </w:pPr>
      <w:r w:rsidRPr="00CD281F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49EE036" wp14:editId="47712F68">
            <wp:extent cx="5983516" cy="3398293"/>
            <wp:effectExtent l="0" t="0" r="0" b="0"/>
            <wp:docPr id="1693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9C6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3D644D8B" w14:textId="3862E622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1795D059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7A537380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19DB8DA6" w14:textId="188D15F0" w:rsidR="00CD281F" w:rsidRDefault="00CD281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Now Let us see the Some LOD expressions</w:t>
      </w:r>
    </w:p>
    <w:p w14:paraId="1C04C595" w14:textId="275242DB" w:rsidR="00820002" w:rsidRDefault="008200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  <w:r w:rsidRPr="00820002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1BCA5605" w14:textId="775B8D16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per Customer Name</w:t>
      </w:r>
    </w:p>
    <w:p w14:paraId="5B346D11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363418F" w14:textId="217676C8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8B7A435" wp14:editId="18235F05">
            <wp:extent cx="4449170" cy="2658867"/>
            <wp:effectExtent l="0" t="0" r="8890" b="8255"/>
            <wp:docPr id="6897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115" cy="2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2A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5339246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32741DB" w14:textId="124DDE16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A1096D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04DAAF0" wp14:editId="4F7E3923">
            <wp:extent cx="5731510" cy="3514037"/>
            <wp:effectExtent l="0" t="0" r="2540" b="0"/>
            <wp:docPr id="1986766493" name="Picture 198676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0F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5DF5DC68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1490A8B0" w14:textId="1752D139" w:rsidR="00CD281F" w:rsidRDefault="004E02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6</w:t>
      </w:r>
      <w:r w:rsidRPr="004E02B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7D103335" w14:textId="6F518D77" w:rsidR="004E02BE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for the World cup playing Countries</w:t>
      </w:r>
    </w:p>
    <w:p w14:paraId="55D0A3EF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14978FA" w14:textId="61903C5F" w:rsidR="004E02BE" w:rsidRDefault="004E02BE">
      <w:pPr>
        <w:rPr>
          <w:rFonts w:ascii="Arial Rounded MT Bold" w:hAnsi="Arial Rounded MT Bold"/>
          <w:sz w:val="24"/>
          <w:szCs w:val="24"/>
        </w:rPr>
      </w:pPr>
      <w:r w:rsidRPr="004E02B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568E50C" wp14:editId="60667232">
            <wp:extent cx="4244454" cy="2621826"/>
            <wp:effectExtent l="0" t="0" r="3810" b="7620"/>
            <wp:docPr id="18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586" cy="2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6AC" w14:textId="77777777" w:rsidR="004E02BE" w:rsidRDefault="004E02BE">
      <w:pPr>
        <w:rPr>
          <w:rFonts w:ascii="Arial Rounded MT Bold" w:hAnsi="Arial Rounded MT Bold"/>
          <w:sz w:val="24"/>
          <w:szCs w:val="24"/>
        </w:rPr>
      </w:pPr>
    </w:p>
    <w:p w14:paraId="161BE1D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7B9AB0" w14:textId="7FCD7A59" w:rsidR="004E02BE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DB9C2D" wp14:editId="55FDF4E7">
            <wp:extent cx="6110197" cy="4073856"/>
            <wp:effectExtent l="0" t="0" r="5080" b="3175"/>
            <wp:docPr id="16281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3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4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DF4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E8FE62" w14:textId="6A68278C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7</w:t>
      </w:r>
      <w:r w:rsidRPr="00A42788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763F1B8" w14:textId="16DA2668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Country Maximum Profits</w:t>
      </w:r>
    </w:p>
    <w:p w14:paraId="7F699D9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53EFEBB0" w14:textId="05591B52" w:rsidR="00A42788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4679C479" wp14:editId="3F3E102F">
            <wp:extent cx="3452336" cy="2088107"/>
            <wp:effectExtent l="0" t="0" r="0" b="7620"/>
            <wp:docPr id="440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976" cy="20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3F7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A6B754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CA3286D" w14:textId="1D948DA2" w:rsidR="00A42788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70A411D" wp14:editId="73CFCC3B">
            <wp:extent cx="6154198" cy="3753134"/>
            <wp:effectExtent l="0" t="0" r="0" b="0"/>
            <wp:docPr id="704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450" cy="3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DA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83C1D0A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E4EF4C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01156F8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DFF12F3" w14:textId="6CCC4575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8</w:t>
      </w:r>
      <w:r w:rsidRPr="000E0107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0728C94" w14:textId="6AD0A60C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Minimum Sales in some region</w:t>
      </w:r>
    </w:p>
    <w:p w14:paraId="6292AA6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90B2D83" w14:textId="035BCDB1" w:rsidR="000E0107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3EEAFC7" wp14:editId="482B1599">
            <wp:extent cx="4251278" cy="2672959"/>
            <wp:effectExtent l="0" t="0" r="0" b="0"/>
            <wp:docPr id="1022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10" cy="2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B11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01352B69" w14:textId="24A5CDB5" w:rsidR="000E0107" w:rsidRDefault="006B0ECE">
      <w:pPr>
        <w:rPr>
          <w:rFonts w:ascii="Arial Rounded MT Bold" w:hAnsi="Arial Rounded MT Bold"/>
          <w:sz w:val="24"/>
          <w:szCs w:val="24"/>
        </w:rPr>
      </w:pPr>
      <w:r w:rsidRPr="006B0EC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7D16689" wp14:editId="0F662270">
            <wp:extent cx="6059606" cy="4040125"/>
            <wp:effectExtent l="0" t="0" r="0" b="0"/>
            <wp:docPr id="239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4044" cy="40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E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0EC3F3B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6F00D38C" w14:textId="18FED990" w:rsidR="006B0EC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9</w:t>
      </w:r>
      <w:r w:rsidRPr="006B0EC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ADDBE66" w14:textId="12DA5F1F" w:rsidR="006B0ECE" w:rsidRDefault="00B54E8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Profits per day</w:t>
      </w:r>
    </w:p>
    <w:p w14:paraId="0BBF6634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E236055" w14:textId="61D48356" w:rsidR="00B54E8A" w:rsidRDefault="00B54E8A">
      <w:pPr>
        <w:rPr>
          <w:rFonts w:ascii="Arial Rounded MT Bold" w:hAnsi="Arial Rounded MT Bold"/>
          <w:sz w:val="24"/>
          <w:szCs w:val="24"/>
        </w:rPr>
      </w:pPr>
      <w:r w:rsidRPr="00B54E8A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0BF5C2D" wp14:editId="32F2743C">
            <wp:extent cx="4128448" cy="2546986"/>
            <wp:effectExtent l="0" t="0" r="5715" b="5715"/>
            <wp:docPr id="865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2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E4D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420F789A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B2C63D6" w14:textId="43D34AF2" w:rsidR="00B54E8A" w:rsidRDefault="00CA761E">
      <w:pPr>
        <w:rPr>
          <w:rFonts w:ascii="Arial Rounded MT Bold" w:hAnsi="Arial Rounded MT Bold"/>
          <w:sz w:val="24"/>
          <w:szCs w:val="24"/>
        </w:rPr>
      </w:pPr>
      <w:r w:rsidRPr="00CA761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BEEFDF5" wp14:editId="7EE3042F">
            <wp:extent cx="6141085" cy="3384645"/>
            <wp:effectExtent l="0" t="0" r="0" b="6350"/>
            <wp:docPr id="2119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9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297" cy="3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A21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36FA6B16" w14:textId="0E690C12" w:rsidR="006B0ECE" w:rsidRPr="0045279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These are the Basic and LOD visualizations</w:t>
      </w:r>
    </w:p>
    <w:sectPr w:rsidR="006B0ECE" w:rsidRPr="0045279E" w:rsidSect="0045279E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9E"/>
    <w:rsid w:val="00082B89"/>
    <w:rsid w:val="000E0107"/>
    <w:rsid w:val="000F1B76"/>
    <w:rsid w:val="001D6FD9"/>
    <w:rsid w:val="00285CBB"/>
    <w:rsid w:val="002D410F"/>
    <w:rsid w:val="00387686"/>
    <w:rsid w:val="0042755C"/>
    <w:rsid w:val="0045279E"/>
    <w:rsid w:val="004E02BE"/>
    <w:rsid w:val="006B0ECE"/>
    <w:rsid w:val="00753DF3"/>
    <w:rsid w:val="00820002"/>
    <w:rsid w:val="0082592F"/>
    <w:rsid w:val="00884D05"/>
    <w:rsid w:val="00A1096D"/>
    <w:rsid w:val="00A42788"/>
    <w:rsid w:val="00B54E8A"/>
    <w:rsid w:val="00BC2D1A"/>
    <w:rsid w:val="00CA761E"/>
    <w:rsid w:val="00C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A856"/>
  <w15:chartTrackingRefBased/>
  <w15:docId w15:val="{DC97DAD2-B55D-46CB-8F8D-1FF19B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dc:description/>
  <cp:lastModifiedBy>DELL</cp:lastModifiedBy>
  <cp:revision>2</cp:revision>
  <dcterms:created xsi:type="dcterms:W3CDTF">2023-09-23T08:51:00Z</dcterms:created>
  <dcterms:modified xsi:type="dcterms:W3CDTF">2023-09-23T08:51:00Z</dcterms:modified>
</cp:coreProperties>
</file>