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172851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36"/>
          <w:szCs w:val="36"/>
          <w:lang w:val="en-IN"/>
          <w14:ligatures w14:val="standardContextual"/>
        </w:rPr>
      </w:sdtEndPr>
      <w:sdtContent>
        <w:p w14:paraId="652A8E41" w14:textId="416410BF" w:rsidR="00A11987" w:rsidRDefault="00A1198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6302ED" wp14:editId="4E73E9C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09B276B11C7E40129E232B6F813AFB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8360A3B" w14:textId="05DA7535" w:rsidR="00A11987" w:rsidRPr="000F71DB" w:rsidRDefault="00A11987" w:rsidP="000F71D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</w:pPr>
              <w:r w:rsidRPr="000F71DB"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  <w:t>DA_Assignment 1</w:t>
              </w:r>
            </w:p>
          </w:sdtContent>
        </w:sdt>
        <w:p w14:paraId="6C3326C3" w14:textId="77777777" w:rsidR="00A11987" w:rsidRDefault="00A1198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DC7386" wp14:editId="5748C7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9DEA0B" w14:textId="6CB2D89C" w:rsidR="00A11987" w:rsidRDefault="00A1198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30, 2023</w:t>
                                    </w:r>
                                  </w:p>
                                </w:sdtContent>
                              </w:sdt>
                              <w:p w14:paraId="4A2881E9" w14:textId="5FA8206E" w:rsidR="00A11987" w:rsidRDefault="00A119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VIT-AP</w:t>
                                    </w:r>
                                  </w:sdtContent>
                                </w:sdt>
                              </w:p>
                              <w:p w14:paraId="0F0CABC1" w14:textId="5EBA7E7B" w:rsidR="00A11987" w:rsidRDefault="00A1198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ANDHRA PRADESH, AMARAVATHI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DC7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DEA0B" w14:textId="6CB2D89C" w:rsidR="00A11987" w:rsidRDefault="00A1198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30, 2023</w:t>
                              </w:r>
                            </w:p>
                          </w:sdtContent>
                        </w:sdt>
                        <w:p w14:paraId="4A2881E9" w14:textId="5FA8206E" w:rsidR="00A11987" w:rsidRDefault="00A119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VIT-AP</w:t>
                              </w:r>
                            </w:sdtContent>
                          </w:sdt>
                        </w:p>
                        <w:p w14:paraId="0F0CABC1" w14:textId="5EBA7E7B" w:rsidR="00A11987" w:rsidRDefault="00A1198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ANDHRA PRADESH, AMARAVATHI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E0C0299" wp14:editId="4DCC779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3AAAB5" w14:textId="77777777" w:rsidR="00A11987" w:rsidRDefault="00A11987"/>
        <w:p w14:paraId="4460E329" w14:textId="77777777" w:rsidR="00A11987" w:rsidRDefault="00A11987"/>
        <w:p w14:paraId="5D5CF1D2" w14:textId="6AA5C8AA" w:rsidR="00A11987" w:rsidRPr="00A11987" w:rsidRDefault="00A11987">
          <w:pPr>
            <w:rPr>
              <w:rFonts w:ascii="Times New Roman" w:hAnsi="Times New Roman" w:cs="Times New Roman"/>
              <w:sz w:val="36"/>
              <w:szCs w:val="36"/>
            </w:rPr>
          </w:pPr>
          <w:r w:rsidRPr="00A11987">
            <w:rPr>
              <w:rFonts w:ascii="Times New Roman" w:hAnsi="Times New Roman" w:cs="Times New Roman"/>
              <w:b/>
              <w:sz w:val="36"/>
              <w:szCs w:val="36"/>
            </w:rPr>
            <w:t>NAME:</w:t>
          </w:r>
          <w:r w:rsidRPr="00A11987">
            <w:rPr>
              <w:rFonts w:ascii="Times New Roman" w:hAnsi="Times New Roman" w:cs="Times New Roman"/>
              <w:sz w:val="36"/>
              <w:szCs w:val="36"/>
            </w:rPr>
            <w:t xml:space="preserve"> DERANGULA CHARAN KUMAR</w:t>
          </w:r>
        </w:p>
        <w:p w14:paraId="3E10C1B7" w14:textId="20E88D21" w:rsidR="00A11987" w:rsidRPr="00A11987" w:rsidRDefault="00A11987">
          <w:pPr>
            <w:rPr>
              <w:rFonts w:ascii="Times New Roman" w:hAnsi="Times New Roman" w:cs="Times New Roman"/>
              <w:sz w:val="36"/>
              <w:szCs w:val="36"/>
            </w:rPr>
          </w:pPr>
          <w:r w:rsidRPr="00A11987">
            <w:rPr>
              <w:rFonts w:ascii="Times New Roman" w:hAnsi="Times New Roman" w:cs="Times New Roman"/>
              <w:b/>
              <w:sz w:val="36"/>
              <w:szCs w:val="36"/>
            </w:rPr>
            <w:t>REG.NO:</w:t>
          </w:r>
          <w:r w:rsidRPr="00A11987">
            <w:rPr>
              <w:rFonts w:ascii="Times New Roman" w:hAnsi="Times New Roman" w:cs="Times New Roman"/>
              <w:sz w:val="36"/>
              <w:szCs w:val="36"/>
            </w:rPr>
            <w:t>21BCB7109</w:t>
          </w:r>
        </w:p>
        <w:p w14:paraId="042DABFD" w14:textId="77777777" w:rsidR="00A11987" w:rsidRPr="00A11987" w:rsidRDefault="00A11987">
          <w:pPr>
            <w:rPr>
              <w:rFonts w:ascii="Times New Roman" w:hAnsi="Times New Roman" w:cs="Times New Roman"/>
              <w:sz w:val="36"/>
              <w:szCs w:val="36"/>
            </w:rPr>
          </w:pPr>
          <w:r w:rsidRPr="00A11987">
            <w:rPr>
              <w:rFonts w:ascii="Times New Roman" w:hAnsi="Times New Roman" w:cs="Times New Roman"/>
              <w:b/>
              <w:bCs/>
              <w:sz w:val="36"/>
              <w:szCs w:val="36"/>
            </w:rPr>
            <w:t>CAMPUS:</w:t>
          </w:r>
          <w:r w:rsidRPr="00A11987">
            <w:rPr>
              <w:rFonts w:ascii="Times New Roman" w:hAnsi="Times New Roman" w:cs="Times New Roman"/>
              <w:sz w:val="36"/>
              <w:szCs w:val="36"/>
            </w:rPr>
            <w:t xml:space="preserve"> VIT-AP  </w:t>
          </w:r>
        </w:p>
        <w:p w14:paraId="5A2F9F27" w14:textId="52D1D129" w:rsidR="00A11987" w:rsidRPr="00A11987" w:rsidRDefault="00A11987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A11987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COURSE: </w:t>
          </w:r>
          <w:r w:rsidRPr="00A11987">
            <w:rPr>
              <w:rFonts w:ascii="Times New Roman" w:hAnsi="Times New Roman" w:cs="Times New Roman"/>
              <w:color w:val="202124"/>
              <w:sz w:val="36"/>
              <w:szCs w:val="36"/>
              <w:shd w:val="clear" w:color="auto" w:fill="FFFFFF"/>
            </w:rPr>
            <w:t xml:space="preserve">Data Analytics with IBM </w:t>
          </w:r>
          <w:r w:rsidRPr="00A11987">
            <w:rPr>
              <w:rFonts w:ascii="Times New Roman" w:hAnsi="Times New Roman" w:cs="Times New Roman"/>
              <w:color w:val="202124"/>
              <w:sz w:val="36"/>
              <w:szCs w:val="36"/>
              <w:shd w:val="clear" w:color="auto" w:fill="FFFFFF"/>
            </w:rPr>
            <w:t>cogon’s</w:t>
          </w:r>
          <w:r w:rsidRPr="00A11987">
            <w:rPr>
              <w:rFonts w:ascii="Times New Roman" w:hAnsi="Times New Roman" w:cs="Times New Roman"/>
              <w:color w:val="202124"/>
              <w:sz w:val="36"/>
              <w:szCs w:val="36"/>
              <w:shd w:val="clear" w:color="auto" w:fill="FFFFFF"/>
            </w:rPr>
            <w:t xml:space="preserve"> Analytics</w:t>
          </w:r>
        </w:p>
      </w:sdtContent>
    </w:sdt>
    <w:p w14:paraId="53467A27" w14:textId="77777777" w:rsidR="00A11987" w:rsidRDefault="00A11987"/>
    <w:p w14:paraId="27FC0EC7" w14:textId="77777777" w:rsidR="00A11987" w:rsidRDefault="00A11987"/>
    <w:p w14:paraId="3C3AA551" w14:textId="77777777" w:rsidR="00A11987" w:rsidRDefault="00A11987"/>
    <w:p w14:paraId="59F1743C" w14:textId="77777777" w:rsidR="00A11987" w:rsidRDefault="00A11987"/>
    <w:p w14:paraId="2061096B" w14:textId="77777777" w:rsidR="00A11987" w:rsidRDefault="00A11987"/>
    <w:p w14:paraId="0346D6F8" w14:textId="77777777" w:rsidR="00A11987" w:rsidRDefault="00A11987"/>
    <w:p w14:paraId="6A345286" w14:textId="77777777" w:rsidR="00A11987" w:rsidRDefault="00A11987"/>
    <w:p w14:paraId="0E371364" w14:textId="77777777" w:rsidR="00A11987" w:rsidRDefault="00A11987"/>
    <w:p w14:paraId="12DD4774" w14:textId="77777777" w:rsidR="00A11987" w:rsidRDefault="00A11987"/>
    <w:p w14:paraId="5403BAFC" w14:textId="77777777" w:rsidR="00A11987" w:rsidRDefault="00A11987"/>
    <w:p w14:paraId="2131DB78" w14:textId="77777777" w:rsidR="008D73E2" w:rsidRDefault="008D73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3E46C" w14:textId="79AA9C0F" w:rsidR="00CB5840" w:rsidRDefault="00CB5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MODULE:</w:t>
      </w:r>
    </w:p>
    <w:p w14:paraId="60E84454" w14:textId="2E24508C" w:rsidR="00CB5840" w:rsidRPr="000F71DB" w:rsidRDefault="000F71DB">
      <w:pPr>
        <w:rPr>
          <w:rFonts w:ascii="Times New Roman" w:hAnsi="Times New Roman" w:cs="Times New Roman"/>
          <w:sz w:val="28"/>
          <w:szCs w:val="28"/>
        </w:rPr>
      </w:pPr>
      <w:r w:rsidRPr="000F71DB">
        <w:rPr>
          <w:rFonts w:ascii="Times New Roman" w:hAnsi="Times New Roman" w:cs="Times New Roman"/>
          <w:sz w:val="28"/>
          <w:szCs w:val="28"/>
        </w:rPr>
        <w:t>1.</w:t>
      </w:r>
      <w:r w:rsidR="00CB5840" w:rsidRPr="000F71DB">
        <w:rPr>
          <w:rFonts w:ascii="Times New Roman" w:hAnsi="Times New Roman" w:cs="Times New Roman"/>
          <w:sz w:val="28"/>
          <w:szCs w:val="28"/>
        </w:rPr>
        <w:t xml:space="preserve">Unnecessary columns: </w:t>
      </w:r>
    </w:p>
    <w:p w14:paraId="2127A1DE" w14:textId="3B5198EB" w:rsidR="00CB5840" w:rsidRPr="000F71DB" w:rsidRDefault="00CB5840" w:rsidP="00CB5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71DB">
        <w:rPr>
          <w:rFonts w:ascii="Times New Roman" w:hAnsi="Times New Roman" w:cs="Times New Roman"/>
          <w:sz w:val="28"/>
          <w:szCs w:val="28"/>
        </w:rPr>
        <w:t xml:space="preserve">Invoice </w:t>
      </w:r>
      <w:r w:rsidR="000F71DB" w:rsidRPr="000F71DB">
        <w:rPr>
          <w:rFonts w:ascii="Times New Roman" w:hAnsi="Times New Roman" w:cs="Times New Roman"/>
          <w:sz w:val="28"/>
          <w:szCs w:val="28"/>
        </w:rPr>
        <w:t>id (</w:t>
      </w:r>
      <w:r w:rsidRPr="000F71DB">
        <w:rPr>
          <w:rFonts w:ascii="Times New Roman" w:hAnsi="Times New Roman" w:cs="Times New Roman"/>
          <w:sz w:val="28"/>
          <w:szCs w:val="28"/>
        </w:rPr>
        <w:t xml:space="preserve">cause </w:t>
      </w:r>
      <w:r w:rsidR="000F71DB" w:rsidRPr="000F71DB">
        <w:rPr>
          <w:rFonts w:ascii="Times New Roman" w:hAnsi="Times New Roman" w:cs="Times New Roman"/>
          <w:sz w:val="28"/>
          <w:szCs w:val="28"/>
        </w:rPr>
        <w:t>it’s</w:t>
      </w:r>
      <w:r w:rsidRPr="000F71DB">
        <w:rPr>
          <w:rFonts w:ascii="Times New Roman" w:hAnsi="Times New Roman" w:cs="Times New Roman"/>
          <w:sz w:val="28"/>
          <w:szCs w:val="28"/>
        </w:rPr>
        <w:t xml:space="preserve"> like serial number)</w:t>
      </w:r>
    </w:p>
    <w:p w14:paraId="44A75863" w14:textId="666135E1" w:rsidR="00CB5840" w:rsidRDefault="00CB5840" w:rsidP="00CB5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71DB">
        <w:rPr>
          <w:rFonts w:ascii="Times New Roman" w:hAnsi="Times New Roman" w:cs="Times New Roman"/>
          <w:sz w:val="28"/>
          <w:szCs w:val="28"/>
        </w:rPr>
        <w:t>Branch (</w:t>
      </w:r>
      <w:r w:rsidR="000F71DB" w:rsidRPr="000F71DB">
        <w:rPr>
          <w:rFonts w:ascii="Times New Roman" w:hAnsi="Times New Roman" w:cs="Times New Roman"/>
          <w:sz w:val="28"/>
          <w:szCs w:val="28"/>
        </w:rPr>
        <w:t>For unique branch there is unique city)</w:t>
      </w:r>
    </w:p>
    <w:p w14:paraId="4615E9A8" w14:textId="3FED4B6D" w:rsidR="000F71DB" w:rsidRPr="000F71DB" w:rsidRDefault="000F71DB" w:rsidP="00CB58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 (its fixed for each and every product and also there is total so it’s not necessary)</w:t>
      </w:r>
    </w:p>
    <w:p w14:paraId="1926657D" w14:textId="365EA735" w:rsidR="000F71DB" w:rsidRDefault="000F71DB" w:rsidP="000F71DB">
      <w:pPr>
        <w:rPr>
          <w:rFonts w:ascii="Times New Roman" w:hAnsi="Times New Roman" w:cs="Times New Roman"/>
          <w:sz w:val="28"/>
          <w:szCs w:val="28"/>
        </w:rPr>
      </w:pPr>
      <w:r w:rsidRPr="000F71DB">
        <w:rPr>
          <w:rFonts w:ascii="Times New Roman" w:hAnsi="Times New Roman" w:cs="Times New Roman"/>
          <w:sz w:val="28"/>
          <w:szCs w:val="28"/>
        </w:rPr>
        <w:t xml:space="preserve">2.split date as day, month, year and day of the week </w:t>
      </w:r>
    </w:p>
    <w:p w14:paraId="17A045F9" w14:textId="77777777" w:rsidR="000F71DB" w:rsidRPr="000F71DB" w:rsidRDefault="000F71DB" w:rsidP="000F71DB">
      <w:pPr>
        <w:rPr>
          <w:rFonts w:ascii="Times New Roman" w:hAnsi="Times New Roman" w:cs="Times New Roman"/>
          <w:sz w:val="28"/>
          <w:szCs w:val="28"/>
        </w:rPr>
      </w:pPr>
    </w:p>
    <w:p w14:paraId="4D902017" w14:textId="77777777" w:rsidR="00CB5840" w:rsidRDefault="00CB58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58C59" w14:textId="458D01F0" w:rsidR="00DA3F8A" w:rsidRPr="00CE0325" w:rsidRDefault="00E06E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A3F8A" w:rsidRPr="00CE0325">
        <w:rPr>
          <w:rFonts w:ascii="Times New Roman" w:hAnsi="Times New Roman" w:cs="Times New Roman"/>
          <w:b/>
          <w:bCs/>
          <w:sz w:val="28"/>
          <w:szCs w:val="28"/>
        </w:rPr>
        <w:t>Bar graph:</w:t>
      </w:r>
    </w:p>
    <w:p w14:paraId="74C49DF4" w14:textId="3612B9BF" w:rsidR="00206095" w:rsidRPr="00CE0325" w:rsidRDefault="00464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Bars:</w:t>
      </w:r>
      <w:r w:rsidR="00D322F4" w:rsidRPr="00CE0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0325">
        <w:rPr>
          <w:rFonts w:ascii="Times New Roman" w:hAnsi="Times New Roman" w:cs="Times New Roman"/>
          <w:bCs/>
          <w:sz w:val="28"/>
          <w:szCs w:val="28"/>
        </w:rPr>
        <w:t xml:space="preserve">Day of the Week </w:t>
      </w:r>
    </w:p>
    <w:p w14:paraId="2BB79640" w14:textId="53FECCE4" w:rsidR="00464F8E" w:rsidRPr="00CE0325" w:rsidRDefault="00464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CE032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06E39" w:rsidRPr="00CE0325">
        <w:rPr>
          <w:rFonts w:ascii="Times New Roman" w:hAnsi="Times New Roman" w:cs="Times New Roman"/>
          <w:bCs/>
          <w:sz w:val="28"/>
          <w:szCs w:val="28"/>
        </w:rPr>
        <w:t>Quantity</w:t>
      </w:r>
    </w:p>
    <w:p w14:paraId="05C97C0F" w14:textId="1DFAE125" w:rsidR="00464F8E" w:rsidRPr="00CE0325" w:rsidRDefault="00464F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Colour</w:t>
      </w:r>
      <w:r w:rsidRPr="00CE0325">
        <w:rPr>
          <w:rFonts w:ascii="Times New Roman" w:hAnsi="Times New Roman" w:cs="Times New Roman"/>
          <w:bCs/>
          <w:sz w:val="28"/>
          <w:szCs w:val="28"/>
        </w:rPr>
        <w:t>:</w:t>
      </w:r>
      <w:r w:rsidR="00E06E39" w:rsidRPr="00CE0325">
        <w:rPr>
          <w:rFonts w:ascii="Times New Roman" w:hAnsi="Times New Roman" w:cs="Times New Roman"/>
          <w:bCs/>
          <w:sz w:val="28"/>
          <w:szCs w:val="28"/>
        </w:rPr>
        <w:t xml:space="preserve"> Day of the week</w:t>
      </w:r>
      <w:r w:rsidRPr="00CE03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82EED9C" w14:textId="04DE6FB5" w:rsidR="0095072D" w:rsidRPr="00A11987" w:rsidRDefault="00E06E39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948B0" wp14:editId="08866F58">
            <wp:extent cx="5601482" cy="4572638"/>
            <wp:effectExtent l="0" t="0" r="0" b="0"/>
            <wp:docPr id="107514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4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E0BD" w14:textId="77777777" w:rsidR="00A11987" w:rsidRDefault="00A119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33F42" w14:textId="77777777" w:rsidR="000F71DB" w:rsidRDefault="000F71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3EA3D" w14:textId="02E6CA34" w:rsidR="00B847AA" w:rsidRPr="00CE0325" w:rsidRDefault="00B847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2.Box plot:</w:t>
      </w:r>
    </w:p>
    <w:p w14:paraId="69EE3E73" w14:textId="7E97D35D" w:rsidR="006044FF" w:rsidRPr="00CE0325" w:rsidRDefault="006044FF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x-axis:</w:t>
      </w:r>
      <w:r w:rsidRPr="00CE0325">
        <w:rPr>
          <w:rFonts w:ascii="Times New Roman" w:hAnsi="Times New Roman" w:cs="Times New Roman"/>
          <w:sz w:val="28"/>
          <w:szCs w:val="28"/>
        </w:rPr>
        <w:t xml:space="preserve"> product line </w:t>
      </w:r>
    </w:p>
    <w:p w14:paraId="5AD62C13" w14:textId="5B8911D5" w:rsidR="006044FF" w:rsidRPr="00CE0325" w:rsidRDefault="006044FF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y-axis:</w:t>
      </w:r>
      <w:r w:rsidRPr="00CE0325">
        <w:rPr>
          <w:rFonts w:ascii="Times New Roman" w:hAnsi="Times New Roman" w:cs="Times New Roman"/>
          <w:sz w:val="28"/>
          <w:szCs w:val="28"/>
        </w:rPr>
        <w:t xml:space="preserve"> total sales</w:t>
      </w:r>
    </w:p>
    <w:p w14:paraId="62515704" w14:textId="6362554E" w:rsidR="006044FF" w:rsidRPr="00CE0325" w:rsidRDefault="00D322F4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key:</w:t>
      </w:r>
      <w:r w:rsidR="006044FF" w:rsidRPr="00CE0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4FF" w:rsidRPr="00CE0325">
        <w:rPr>
          <w:rFonts w:ascii="Times New Roman" w:hAnsi="Times New Roman" w:cs="Times New Roman"/>
          <w:sz w:val="28"/>
          <w:szCs w:val="28"/>
        </w:rPr>
        <w:t>day of the week</w:t>
      </w:r>
    </w:p>
    <w:p w14:paraId="2BB8C73C" w14:textId="2A46E75F" w:rsidR="00B847AA" w:rsidRPr="00A11987" w:rsidRDefault="006044FF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6E181" wp14:editId="390EC3CF">
            <wp:extent cx="6065280" cy="3219450"/>
            <wp:effectExtent l="0" t="0" r="0" b="0"/>
            <wp:docPr id="2513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0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613" cy="32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C46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26C5F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7494B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D4D58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5B146F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2DA09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C8727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A3646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57553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9599D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59E8F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1A7B5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ECA39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A241F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BBC85" w14:textId="6064BA5F" w:rsidR="0095072D" w:rsidRPr="00CE0325" w:rsidRDefault="00950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3. line and column </w:t>
      </w:r>
    </w:p>
    <w:p w14:paraId="51393373" w14:textId="3C037540" w:rsidR="0095072D" w:rsidRPr="00CE0325" w:rsidRDefault="0095072D" w:rsidP="00950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Monthly Sales Trends and Product Line Comparison</w:t>
      </w:r>
    </w:p>
    <w:p w14:paraId="1A77B439" w14:textId="77777777" w:rsidR="0095072D" w:rsidRPr="00CE0325" w:rsidRDefault="0095072D" w:rsidP="0095072D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Cs/>
          <w:sz w:val="28"/>
          <w:szCs w:val="28"/>
        </w:rPr>
        <w:t xml:space="preserve">X-Axis: </w:t>
      </w:r>
      <w:r w:rsidRPr="00CE0325">
        <w:rPr>
          <w:rFonts w:ascii="Times New Roman" w:hAnsi="Times New Roman" w:cs="Times New Roman"/>
          <w:sz w:val="28"/>
          <w:szCs w:val="28"/>
        </w:rPr>
        <w:t>Month (from the "Date" column)</w:t>
      </w:r>
    </w:p>
    <w:p w14:paraId="7D49A254" w14:textId="77777777" w:rsidR="0095072D" w:rsidRPr="00CE0325" w:rsidRDefault="0095072D" w:rsidP="0095072D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Column Length: </w:t>
      </w:r>
      <w:r w:rsidRPr="00CE0325">
        <w:rPr>
          <w:rFonts w:ascii="Times New Roman" w:hAnsi="Times New Roman" w:cs="Times New Roman"/>
          <w:sz w:val="28"/>
          <w:szCs w:val="28"/>
        </w:rPr>
        <w:t>Total Sales</w:t>
      </w:r>
    </w:p>
    <w:p w14:paraId="0CE5767E" w14:textId="57932955" w:rsidR="0095072D" w:rsidRPr="00CE0325" w:rsidRDefault="0095072D" w:rsidP="0095072D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Column </w:t>
      </w:r>
      <w:r w:rsidR="00CE3703" w:rsidRPr="00CE0325">
        <w:rPr>
          <w:rFonts w:ascii="Times New Roman" w:hAnsi="Times New Roman" w:cs="Times New Roman"/>
          <w:b/>
          <w:bCs/>
          <w:sz w:val="28"/>
          <w:szCs w:val="28"/>
        </w:rPr>
        <w:t>Colour</w:t>
      </w:r>
      <w:r w:rsidRPr="00CE0325">
        <w:rPr>
          <w:rFonts w:ascii="Times New Roman" w:hAnsi="Times New Roman" w:cs="Times New Roman"/>
          <w:sz w:val="28"/>
          <w:szCs w:val="28"/>
        </w:rPr>
        <w:t>: Product Line</w:t>
      </w:r>
    </w:p>
    <w:p w14:paraId="3672F571" w14:textId="59FF6A8E" w:rsidR="0095072D" w:rsidRPr="00CE0325" w:rsidRDefault="0095072D" w:rsidP="0095072D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Line Position: </w:t>
      </w:r>
      <w:r w:rsidRPr="00CE0325">
        <w:rPr>
          <w:rFonts w:ascii="Times New Roman" w:hAnsi="Times New Roman" w:cs="Times New Roman"/>
          <w:bCs/>
          <w:sz w:val="28"/>
          <w:szCs w:val="28"/>
        </w:rPr>
        <w:t>Total</w:t>
      </w:r>
      <w:r w:rsidRPr="00CE0325">
        <w:rPr>
          <w:rFonts w:ascii="Times New Roman" w:hAnsi="Times New Roman" w:cs="Times New Roman"/>
          <w:sz w:val="28"/>
          <w:szCs w:val="28"/>
        </w:rPr>
        <w:t xml:space="preserve"> Sales</w:t>
      </w:r>
    </w:p>
    <w:p w14:paraId="5D6EA3BD" w14:textId="584C25E7" w:rsidR="0095072D" w:rsidRPr="00A11987" w:rsidRDefault="0095072D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6E874" wp14:editId="6A95E0C6">
            <wp:extent cx="5588635" cy="2830849"/>
            <wp:effectExtent l="0" t="0" r="0" b="0"/>
            <wp:docPr id="149702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8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594" cy="28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3D5E" w14:textId="77777777" w:rsidR="000A6EBB" w:rsidRPr="00CE0325" w:rsidRDefault="000A6EBB" w:rsidP="000A6EBB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Gender-based Sales and Rating Analysis</w:t>
      </w:r>
    </w:p>
    <w:p w14:paraId="5679EE0D" w14:textId="77777777" w:rsidR="000A6EBB" w:rsidRPr="00CE0325" w:rsidRDefault="000A6EBB" w:rsidP="000A6E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X-Axis:</w:t>
      </w:r>
      <w:r w:rsidRPr="00CE0325">
        <w:rPr>
          <w:rFonts w:ascii="Times New Roman" w:hAnsi="Times New Roman" w:cs="Times New Roman"/>
          <w:sz w:val="28"/>
          <w:szCs w:val="28"/>
        </w:rPr>
        <w:t xml:space="preserve"> Gender</w:t>
      </w:r>
    </w:p>
    <w:p w14:paraId="1EAE5DB0" w14:textId="77777777" w:rsidR="000A6EBB" w:rsidRPr="00CE0325" w:rsidRDefault="000A6EBB" w:rsidP="000A6E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Column Length:</w:t>
      </w:r>
      <w:r w:rsidRPr="00CE0325">
        <w:rPr>
          <w:rFonts w:ascii="Times New Roman" w:hAnsi="Times New Roman" w:cs="Times New Roman"/>
          <w:sz w:val="28"/>
          <w:szCs w:val="28"/>
        </w:rPr>
        <w:t xml:space="preserve"> Total Sales</w:t>
      </w:r>
    </w:p>
    <w:p w14:paraId="224CFCA2" w14:textId="61D94569" w:rsidR="000A6EBB" w:rsidRPr="00CE0325" w:rsidRDefault="000A6EBB" w:rsidP="000A6E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Column </w:t>
      </w:r>
      <w:r w:rsidR="00CE0325" w:rsidRPr="00CE0325">
        <w:rPr>
          <w:rFonts w:ascii="Times New Roman" w:hAnsi="Times New Roman" w:cs="Times New Roman"/>
          <w:b/>
          <w:bCs/>
          <w:sz w:val="28"/>
          <w:szCs w:val="28"/>
        </w:rPr>
        <w:t>Colour</w:t>
      </w:r>
      <w:r w:rsidRPr="00CE03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0325">
        <w:rPr>
          <w:rFonts w:ascii="Times New Roman" w:hAnsi="Times New Roman" w:cs="Times New Roman"/>
          <w:sz w:val="28"/>
          <w:szCs w:val="28"/>
        </w:rPr>
        <w:t xml:space="preserve"> Payment Method</w:t>
      </w:r>
    </w:p>
    <w:p w14:paraId="3F9EFC4F" w14:textId="7A586ECF" w:rsidR="0095072D" w:rsidRPr="00CE0325" w:rsidRDefault="000A6EBB" w:rsidP="004446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Line Position:</w:t>
      </w:r>
      <w:r w:rsidRPr="00CE0325">
        <w:rPr>
          <w:rFonts w:ascii="Times New Roman" w:hAnsi="Times New Roman" w:cs="Times New Roman"/>
          <w:sz w:val="28"/>
          <w:szCs w:val="28"/>
        </w:rPr>
        <w:t xml:space="preserve"> Average Rating</w:t>
      </w:r>
    </w:p>
    <w:p w14:paraId="02D5AEB1" w14:textId="69F217A0" w:rsidR="002E0667" w:rsidRPr="00A11987" w:rsidRDefault="00FF573D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13E41" wp14:editId="2FA34FAF">
            <wp:extent cx="3667582" cy="3003029"/>
            <wp:effectExtent l="0" t="0" r="0" b="0"/>
            <wp:docPr id="9805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76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445" cy="30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85BF" w14:textId="62E20A67" w:rsidR="000A6EBB" w:rsidRPr="00CE0325" w:rsidRDefault="00116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4.Pi- chart</w:t>
      </w:r>
    </w:p>
    <w:p w14:paraId="2EEAC1E6" w14:textId="2CF1DB95" w:rsidR="005F3FC1" w:rsidRPr="00CE0325" w:rsidRDefault="005F3FC1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Size:</w:t>
      </w:r>
      <w:r w:rsidRPr="00CE0325">
        <w:rPr>
          <w:rFonts w:ascii="Times New Roman" w:hAnsi="Times New Roman" w:cs="Times New Roman"/>
          <w:sz w:val="28"/>
          <w:szCs w:val="28"/>
        </w:rPr>
        <w:t xml:space="preserve"> Total sales</w:t>
      </w:r>
    </w:p>
    <w:p w14:paraId="69EE2DC9" w14:textId="1FF9E7B4" w:rsidR="005F3FC1" w:rsidRPr="00CE0325" w:rsidRDefault="005F3FC1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Segment:</w:t>
      </w:r>
      <w:r w:rsidRPr="00CE0325">
        <w:rPr>
          <w:rFonts w:ascii="Times New Roman" w:hAnsi="Times New Roman" w:cs="Times New Roman"/>
          <w:sz w:val="28"/>
          <w:szCs w:val="28"/>
        </w:rPr>
        <w:t xml:space="preserve"> product line </w:t>
      </w:r>
    </w:p>
    <w:p w14:paraId="64AE4DB9" w14:textId="77777777" w:rsidR="00444684" w:rsidRPr="00A11987" w:rsidRDefault="00444684">
      <w:pPr>
        <w:rPr>
          <w:rFonts w:ascii="Times New Roman" w:hAnsi="Times New Roman" w:cs="Times New Roman"/>
          <w:sz w:val="24"/>
          <w:szCs w:val="24"/>
        </w:rPr>
      </w:pPr>
    </w:p>
    <w:p w14:paraId="26AFF54C" w14:textId="7157AC19" w:rsidR="00CA0F6A" w:rsidRDefault="0011643D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FBA42" wp14:editId="3D1ADCD4">
            <wp:extent cx="3495040" cy="2786579"/>
            <wp:effectExtent l="0" t="0" r="0" b="0"/>
            <wp:docPr id="16765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02370" name=""/>
                    <pic:cNvPicPr/>
                  </pic:nvPicPr>
                  <pic:blipFill rotWithShape="1">
                    <a:blip r:embed="rId13"/>
                    <a:srcRect b="11534"/>
                    <a:stretch/>
                  </pic:blipFill>
                  <pic:spPr bwMode="auto">
                    <a:xfrm>
                      <a:off x="0" y="0"/>
                      <a:ext cx="3504341" cy="279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FF7A" w14:textId="77777777" w:rsidR="00A11987" w:rsidRPr="00A11987" w:rsidRDefault="00A11987">
      <w:pPr>
        <w:rPr>
          <w:rFonts w:ascii="Times New Roman" w:hAnsi="Times New Roman" w:cs="Times New Roman"/>
          <w:sz w:val="24"/>
          <w:szCs w:val="24"/>
        </w:rPr>
      </w:pPr>
    </w:p>
    <w:p w14:paraId="775C3CA5" w14:textId="77777777" w:rsidR="00CE3703" w:rsidRPr="00A11987" w:rsidRDefault="00CE3703">
      <w:pPr>
        <w:rPr>
          <w:rFonts w:ascii="Times New Roman" w:hAnsi="Times New Roman" w:cs="Times New Roman"/>
          <w:sz w:val="24"/>
          <w:szCs w:val="24"/>
        </w:rPr>
      </w:pPr>
    </w:p>
    <w:p w14:paraId="6996DF14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B6502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C8B60" w14:textId="77777777" w:rsidR="00CE0325" w:rsidRDefault="00CE0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7C510" w14:textId="3D1EFBBE" w:rsidR="00297219" w:rsidRPr="00CE0325" w:rsidRDefault="00685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rad</w:t>
      </w:r>
      <w:r w:rsidR="00297219"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ial </w:t>
      </w:r>
    </w:p>
    <w:p w14:paraId="56B47025" w14:textId="01CA2803" w:rsidR="00CA0F6A" w:rsidRPr="00CE0325" w:rsidRDefault="003309CE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Bars:</w:t>
      </w:r>
      <w:r w:rsidR="00444684" w:rsidRPr="00CE0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325">
        <w:rPr>
          <w:rFonts w:ascii="Times New Roman" w:hAnsi="Times New Roman" w:cs="Times New Roman"/>
          <w:sz w:val="28"/>
          <w:szCs w:val="28"/>
        </w:rPr>
        <w:t xml:space="preserve">product line </w:t>
      </w:r>
    </w:p>
    <w:p w14:paraId="42297D99" w14:textId="2B6CB128" w:rsidR="00CE3703" w:rsidRPr="00CE0325" w:rsidRDefault="00CE3703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Length:</w:t>
      </w:r>
      <w:r w:rsidRPr="00CE0325">
        <w:rPr>
          <w:rFonts w:ascii="Times New Roman" w:hAnsi="Times New Roman" w:cs="Times New Roman"/>
          <w:sz w:val="28"/>
          <w:szCs w:val="28"/>
        </w:rPr>
        <w:t xml:space="preserve"> product line </w:t>
      </w:r>
      <w:r w:rsidRPr="00CE0325">
        <w:rPr>
          <w:rFonts w:ascii="Times New Roman" w:hAnsi="Times New Roman" w:cs="Times New Roman"/>
          <w:sz w:val="28"/>
          <w:szCs w:val="28"/>
        </w:rPr>
        <w:br/>
      </w:r>
      <w:r w:rsidRPr="00CE0325">
        <w:rPr>
          <w:rFonts w:ascii="Times New Roman" w:hAnsi="Times New Roman" w:cs="Times New Roman"/>
          <w:b/>
          <w:sz w:val="28"/>
          <w:szCs w:val="28"/>
        </w:rPr>
        <w:t xml:space="preserve">colour: </w:t>
      </w:r>
      <w:r w:rsidRPr="00CE0325">
        <w:rPr>
          <w:rFonts w:ascii="Times New Roman" w:hAnsi="Times New Roman" w:cs="Times New Roman"/>
          <w:sz w:val="28"/>
          <w:szCs w:val="28"/>
        </w:rPr>
        <w:t xml:space="preserve">gender </w:t>
      </w:r>
    </w:p>
    <w:p w14:paraId="4F9ED44B" w14:textId="0C480661" w:rsidR="005F3FC1" w:rsidRDefault="00685732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7B6E3" wp14:editId="6DDACAC7">
            <wp:extent cx="4267200" cy="3928162"/>
            <wp:effectExtent l="0" t="0" r="0" b="0"/>
            <wp:docPr id="146491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6982" name=""/>
                    <pic:cNvPicPr/>
                  </pic:nvPicPr>
                  <pic:blipFill rotWithShape="1">
                    <a:blip r:embed="rId14"/>
                    <a:srcRect r="19212" b="14282"/>
                    <a:stretch/>
                  </pic:blipFill>
                  <pic:spPr bwMode="auto">
                    <a:xfrm>
                      <a:off x="0" y="0"/>
                      <a:ext cx="4287773" cy="394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7E44B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76FCD3CB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6D61032D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1BC7C0B3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628A8B47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4FC654CD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2E5A3575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7EA48FA8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410A684D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6A90B204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3DF556AE" w14:textId="77777777" w:rsidR="00CE0325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52DF5265" w14:textId="77777777" w:rsidR="00CE0325" w:rsidRPr="00A11987" w:rsidRDefault="00CE0325">
      <w:pPr>
        <w:rPr>
          <w:rFonts w:ascii="Times New Roman" w:hAnsi="Times New Roman" w:cs="Times New Roman"/>
          <w:sz w:val="24"/>
          <w:szCs w:val="24"/>
        </w:rPr>
      </w:pPr>
    </w:p>
    <w:p w14:paraId="1DE44241" w14:textId="476834AE" w:rsidR="00966A42" w:rsidRPr="00CE0325" w:rsidRDefault="00966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Heat Map</w:t>
      </w:r>
    </w:p>
    <w:p w14:paraId="53448943" w14:textId="77777777" w:rsidR="00615979" w:rsidRPr="00CE0325" w:rsidRDefault="00615979" w:rsidP="006159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Rows:</w:t>
      </w:r>
      <w:r w:rsidRPr="00CE0325">
        <w:rPr>
          <w:rFonts w:ascii="Times New Roman" w:hAnsi="Times New Roman" w:cs="Times New Roman"/>
          <w:sz w:val="28"/>
          <w:szCs w:val="28"/>
        </w:rPr>
        <w:t xml:space="preserve"> Day of the Week</w:t>
      </w:r>
    </w:p>
    <w:p w14:paraId="0752A583" w14:textId="77777777" w:rsidR="00615979" w:rsidRPr="00CE0325" w:rsidRDefault="00615979" w:rsidP="006159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Columns:</w:t>
      </w:r>
      <w:r w:rsidRPr="00CE0325">
        <w:rPr>
          <w:rFonts w:ascii="Times New Roman" w:hAnsi="Times New Roman" w:cs="Times New Roman"/>
          <w:sz w:val="28"/>
          <w:szCs w:val="28"/>
        </w:rPr>
        <w:t xml:space="preserve"> Product Line</w:t>
      </w:r>
    </w:p>
    <w:p w14:paraId="08A441B9" w14:textId="02742AA3" w:rsidR="00615979" w:rsidRPr="00CE0325" w:rsidRDefault="00615979" w:rsidP="006159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Heat:</w:t>
      </w:r>
      <w:r w:rsidRPr="00CE0325">
        <w:rPr>
          <w:rFonts w:ascii="Times New Roman" w:hAnsi="Times New Roman" w:cs="Times New Roman"/>
          <w:sz w:val="28"/>
          <w:szCs w:val="28"/>
        </w:rPr>
        <w:t xml:space="preserve"> Total Sales (</w:t>
      </w:r>
      <w:r w:rsidR="00CE0325" w:rsidRPr="00CE0325">
        <w:rPr>
          <w:rFonts w:ascii="Times New Roman" w:hAnsi="Times New Roman" w:cs="Times New Roman"/>
          <w:sz w:val="28"/>
          <w:szCs w:val="28"/>
        </w:rPr>
        <w:t>Colour</w:t>
      </w:r>
      <w:r w:rsidRPr="00CE0325">
        <w:rPr>
          <w:rFonts w:ascii="Times New Roman" w:hAnsi="Times New Roman" w:cs="Times New Roman"/>
          <w:sz w:val="28"/>
          <w:szCs w:val="28"/>
        </w:rPr>
        <w:t xml:space="preserve"> Intensity)</w:t>
      </w:r>
    </w:p>
    <w:p w14:paraId="42913EED" w14:textId="61A035AE" w:rsidR="00966A42" w:rsidRPr="00CE0325" w:rsidRDefault="00615979" w:rsidP="00CE37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>Size (Optional):</w:t>
      </w:r>
      <w:r w:rsidRPr="00CE0325">
        <w:rPr>
          <w:rFonts w:ascii="Times New Roman" w:hAnsi="Times New Roman" w:cs="Times New Roman"/>
          <w:sz w:val="28"/>
          <w:szCs w:val="28"/>
        </w:rPr>
        <w:t xml:space="preserve"> Quantity (for size differentiation)</w:t>
      </w:r>
    </w:p>
    <w:p w14:paraId="0B7BA70D" w14:textId="700D30CF" w:rsidR="00966A42" w:rsidRPr="00A11987" w:rsidRDefault="00966A42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65A5A" wp14:editId="459BBE78">
            <wp:extent cx="5199755" cy="2943225"/>
            <wp:effectExtent l="0" t="0" r="1270" b="0"/>
            <wp:docPr id="20539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615" cy="29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A2F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C8EA9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A0C46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20332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1079E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EF1D0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AB29B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74F7B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87AF8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4BE94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C890D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75F99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A7D76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4718C" w14:textId="538B72A8" w:rsidR="00615979" w:rsidRPr="00CE0325" w:rsidRDefault="001C6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Bubble packed:</w:t>
      </w:r>
    </w:p>
    <w:p w14:paraId="24780273" w14:textId="62C2BF65" w:rsidR="00B948E8" w:rsidRPr="00CE0325" w:rsidRDefault="00B948E8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Bubble:</w:t>
      </w:r>
      <w:r w:rsidR="00202CDA" w:rsidRPr="00CE0325">
        <w:rPr>
          <w:rFonts w:ascii="Times New Roman" w:hAnsi="Times New Roman" w:cs="Times New Roman"/>
          <w:sz w:val="28"/>
          <w:szCs w:val="28"/>
        </w:rPr>
        <w:t xml:space="preserve"> </w:t>
      </w:r>
      <w:r w:rsidRPr="00CE0325">
        <w:rPr>
          <w:rFonts w:ascii="Times New Roman" w:hAnsi="Times New Roman" w:cs="Times New Roman"/>
          <w:sz w:val="28"/>
          <w:szCs w:val="28"/>
        </w:rPr>
        <w:t xml:space="preserve"> product line </w:t>
      </w:r>
    </w:p>
    <w:p w14:paraId="1DFAE7DE" w14:textId="34B74679" w:rsidR="00B948E8" w:rsidRPr="00CE0325" w:rsidRDefault="00B948E8">
      <w:p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>Size:</w:t>
      </w:r>
      <w:r w:rsidR="00202CDA" w:rsidRPr="00CE0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CDA" w:rsidRPr="00CE0325">
        <w:rPr>
          <w:rFonts w:ascii="Times New Roman" w:hAnsi="Times New Roman" w:cs="Times New Roman"/>
          <w:sz w:val="28"/>
          <w:szCs w:val="28"/>
        </w:rPr>
        <w:t xml:space="preserve">Quantity </w:t>
      </w:r>
      <w:r w:rsidR="00202CDA" w:rsidRPr="00CE0325">
        <w:rPr>
          <w:rFonts w:ascii="Times New Roman" w:hAnsi="Times New Roman" w:cs="Times New Roman"/>
          <w:sz w:val="28"/>
          <w:szCs w:val="28"/>
        </w:rPr>
        <w:br/>
      </w:r>
      <w:r w:rsidR="00202CDA" w:rsidRPr="00CE0325">
        <w:rPr>
          <w:rFonts w:ascii="Times New Roman" w:hAnsi="Times New Roman" w:cs="Times New Roman"/>
          <w:b/>
          <w:sz w:val="28"/>
          <w:szCs w:val="28"/>
        </w:rPr>
        <w:t xml:space="preserve">colour: </w:t>
      </w:r>
      <w:r w:rsidR="00202CDA" w:rsidRPr="00CE0325">
        <w:rPr>
          <w:rFonts w:ascii="Times New Roman" w:hAnsi="Times New Roman" w:cs="Times New Roman"/>
          <w:sz w:val="28"/>
          <w:szCs w:val="28"/>
        </w:rPr>
        <w:t xml:space="preserve">gross income </w:t>
      </w:r>
    </w:p>
    <w:p w14:paraId="31387298" w14:textId="55A91A8D" w:rsidR="00CE3703" w:rsidRPr="00CE0325" w:rsidRDefault="001C6ECC">
      <w:pPr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A004D" wp14:editId="1CFA6623">
            <wp:extent cx="5572903" cy="4572638"/>
            <wp:effectExtent l="0" t="0" r="8890" b="0"/>
            <wp:docPr id="16120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2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EF51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131EE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1FB73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AFA66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38ACD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E814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F8FB6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48F01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0A983" w14:textId="77777777" w:rsidR="00CE0325" w:rsidRDefault="00CE03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04B2B" w14:textId="38AEEFC2" w:rsidR="00425E9E" w:rsidRPr="00CE0325" w:rsidRDefault="00425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Tree </w:t>
      </w:r>
    </w:p>
    <w:p w14:paraId="63F54D21" w14:textId="77777777" w:rsidR="00242A0C" w:rsidRPr="00CE0325" w:rsidRDefault="00242A0C" w:rsidP="00242A0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Hierarchy (Area): </w:t>
      </w:r>
      <w:r w:rsidRPr="00CE0325">
        <w:rPr>
          <w:rFonts w:ascii="Times New Roman" w:hAnsi="Times New Roman" w:cs="Times New Roman"/>
          <w:sz w:val="28"/>
          <w:szCs w:val="28"/>
        </w:rPr>
        <w:t>City &gt; Product Line</w:t>
      </w:r>
    </w:p>
    <w:p w14:paraId="549CD636" w14:textId="77777777" w:rsidR="00242A0C" w:rsidRPr="00CE0325" w:rsidRDefault="00242A0C" w:rsidP="00242A0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Size: </w:t>
      </w:r>
      <w:r w:rsidRPr="00CE0325">
        <w:rPr>
          <w:rFonts w:ascii="Times New Roman" w:hAnsi="Times New Roman" w:cs="Times New Roman"/>
          <w:sz w:val="28"/>
          <w:szCs w:val="28"/>
        </w:rPr>
        <w:t>Total Sales</w:t>
      </w:r>
    </w:p>
    <w:p w14:paraId="1FD2ACB0" w14:textId="662815EF" w:rsidR="00242A0C" w:rsidRPr="00CE0325" w:rsidRDefault="00242A0C" w:rsidP="00242A0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Heat (Colour Intensity): </w:t>
      </w:r>
      <w:r w:rsidRPr="00CE0325">
        <w:rPr>
          <w:rFonts w:ascii="Times New Roman" w:hAnsi="Times New Roman" w:cs="Times New Roman"/>
          <w:sz w:val="28"/>
          <w:szCs w:val="28"/>
        </w:rPr>
        <w:t>Gross Income</w:t>
      </w:r>
    </w:p>
    <w:p w14:paraId="31E072B1" w14:textId="4A771718" w:rsidR="00242A0C" w:rsidRPr="00A11987" w:rsidRDefault="00242A0C" w:rsidP="00242A0C">
      <w:pPr>
        <w:ind w:left="360"/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DC7CA" wp14:editId="6CA66294">
            <wp:extent cx="5561905" cy="4533333"/>
            <wp:effectExtent l="0" t="0" r="1270" b="635"/>
            <wp:docPr id="85806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67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3C80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77A96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DA271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817DA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5CA1C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F22E8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5FCE3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96A8C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FE2B4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0C518" w14:textId="77777777" w:rsidR="00CE0325" w:rsidRDefault="00CE0325" w:rsidP="00242A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2ABE5" w14:textId="6EF8C66A" w:rsidR="00242A0C" w:rsidRPr="00CE0325" w:rsidRDefault="00242A0C" w:rsidP="00242A0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E0325">
        <w:rPr>
          <w:rFonts w:ascii="Times New Roman" w:hAnsi="Times New Roman" w:cs="Times New Roman"/>
          <w:b/>
          <w:bCs/>
          <w:sz w:val="28"/>
          <w:szCs w:val="28"/>
        </w:rPr>
        <w:lastRenderedPageBreak/>
        <w:t>8.</w:t>
      </w:r>
      <w:r w:rsidR="00513ABE" w:rsidRPr="00CE0325">
        <w:rPr>
          <w:rFonts w:ascii="Times New Roman" w:hAnsi="Times New Roman" w:cs="Times New Roman"/>
          <w:b/>
          <w:bCs/>
          <w:sz w:val="28"/>
          <w:szCs w:val="28"/>
        </w:rPr>
        <w:t xml:space="preserve">Water fall </w:t>
      </w:r>
    </w:p>
    <w:p w14:paraId="642FCF8B" w14:textId="37AC8138" w:rsidR="00513ABE" w:rsidRPr="00CE0325" w:rsidRDefault="00513ABE" w:rsidP="00242A0C">
      <w:pPr>
        <w:ind w:left="360"/>
        <w:rPr>
          <w:rFonts w:ascii="Times New Roman" w:hAnsi="Times New Roman" w:cs="Times New Roman"/>
          <w:sz w:val="28"/>
          <w:szCs w:val="28"/>
        </w:rPr>
      </w:pPr>
      <w:r w:rsidRPr="00CE0325">
        <w:rPr>
          <w:rFonts w:ascii="Times New Roman" w:hAnsi="Times New Roman" w:cs="Times New Roman"/>
          <w:b/>
          <w:sz w:val="28"/>
          <w:szCs w:val="28"/>
        </w:rPr>
        <w:t xml:space="preserve">X-axis: </w:t>
      </w:r>
      <w:r w:rsidRPr="00CE0325">
        <w:rPr>
          <w:rFonts w:ascii="Times New Roman" w:hAnsi="Times New Roman" w:cs="Times New Roman"/>
          <w:sz w:val="28"/>
          <w:szCs w:val="28"/>
        </w:rPr>
        <w:t xml:space="preserve">product line </w:t>
      </w:r>
      <w:r w:rsidRPr="00CE0325">
        <w:rPr>
          <w:rFonts w:ascii="Times New Roman" w:hAnsi="Times New Roman" w:cs="Times New Roman"/>
          <w:sz w:val="28"/>
          <w:szCs w:val="28"/>
        </w:rPr>
        <w:br/>
      </w:r>
      <w:r w:rsidRPr="00CE0325">
        <w:rPr>
          <w:rFonts w:ascii="Times New Roman" w:hAnsi="Times New Roman" w:cs="Times New Roman"/>
          <w:b/>
          <w:sz w:val="28"/>
          <w:szCs w:val="28"/>
        </w:rPr>
        <w:t xml:space="preserve">y-axis: </w:t>
      </w:r>
      <w:r w:rsidRPr="00CE0325">
        <w:rPr>
          <w:rFonts w:ascii="Times New Roman" w:hAnsi="Times New Roman" w:cs="Times New Roman"/>
          <w:sz w:val="28"/>
          <w:szCs w:val="28"/>
        </w:rPr>
        <w:t>total sales</w:t>
      </w:r>
    </w:p>
    <w:p w14:paraId="3ACE7E82" w14:textId="7880A7B6" w:rsidR="00513ABE" w:rsidRPr="00A11987" w:rsidRDefault="00513ABE" w:rsidP="00242A0C">
      <w:pPr>
        <w:ind w:left="360"/>
        <w:rPr>
          <w:rFonts w:ascii="Times New Roman" w:hAnsi="Times New Roman" w:cs="Times New Roman"/>
          <w:sz w:val="24"/>
          <w:szCs w:val="24"/>
        </w:rPr>
      </w:pPr>
      <w:r w:rsidRPr="00A119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EE840" wp14:editId="1A7DF542">
            <wp:extent cx="5731510" cy="2955290"/>
            <wp:effectExtent l="0" t="0" r="0" b="0"/>
            <wp:docPr id="12798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5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BE" w:rsidRPr="00A11987" w:rsidSect="00A11987">
      <w:pgSz w:w="11906" w:h="16838"/>
      <w:pgMar w:top="1440" w:right="1440" w:bottom="1440" w:left="1440" w:header="708" w:footer="708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B85"/>
    <w:multiLevelType w:val="multilevel"/>
    <w:tmpl w:val="D59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22E51"/>
    <w:multiLevelType w:val="multilevel"/>
    <w:tmpl w:val="309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2C0C85"/>
    <w:multiLevelType w:val="hybridMultilevel"/>
    <w:tmpl w:val="DAAEB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712E"/>
    <w:multiLevelType w:val="multilevel"/>
    <w:tmpl w:val="832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702380">
    <w:abstractNumId w:val="0"/>
  </w:num>
  <w:num w:numId="2" w16cid:durableId="905650529">
    <w:abstractNumId w:val="3"/>
  </w:num>
  <w:num w:numId="3" w16cid:durableId="1653220290">
    <w:abstractNumId w:val="1"/>
  </w:num>
  <w:num w:numId="4" w16cid:durableId="25094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8A"/>
    <w:rsid w:val="000A6EBB"/>
    <w:rsid w:val="000F71DB"/>
    <w:rsid w:val="0011643D"/>
    <w:rsid w:val="001C6ECC"/>
    <w:rsid w:val="00202CDA"/>
    <w:rsid w:val="00206095"/>
    <w:rsid w:val="00242A0C"/>
    <w:rsid w:val="00297219"/>
    <w:rsid w:val="002E0667"/>
    <w:rsid w:val="003309CE"/>
    <w:rsid w:val="00425E9E"/>
    <w:rsid w:val="00444684"/>
    <w:rsid w:val="00464F8E"/>
    <w:rsid w:val="00513ABE"/>
    <w:rsid w:val="005F3FC1"/>
    <w:rsid w:val="006044FF"/>
    <w:rsid w:val="00615979"/>
    <w:rsid w:val="00685732"/>
    <w:rsid w:val="006B77E6"/>
    <w:rsid w:val="008B1247"/>
    <w:rsid w:val="008D73E2"/>
    <w:rsid w:val="0095072D"/>
    <w:rsid w:val="00966A42"/>
    <w:rsid w:val="00A11987"/>
    <w:rsid w:val="00B847AA"/>
    <w:rsid w:val="00B948E8"/>
    <w:rsid w:val="00C64CBA"/>
    <w:rsid w:val="00CA0F6A"/>
    <w:rsid w:val="00CB5840"/>
    <w:rsid w:val="00CE0325"/>
    <w:rsid w:val="00CE3703"/>
    <w:rsid w:val="00D322F4"/>
    <w:rsid w:val="00DA3F8A"/>
    <w:rsid w:val="00E06E39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321A"/>
  <w15:docId w15:val="{503D918A-A9EC-41FD-B38F-803AEDA1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19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1987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B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276B11C7E40129E232B6F813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2DE8F-8F82-4C59-A196-A22C6AF95697}"/>
      </w:docPartPr>
      <w:docPartBody>
        <w:p w:rsidR="00000000" w:rsidRDefault="007070A0" w:rsidP="007070A0">
          <w:pPr>
            <w:pStyle w:val="09B276B11C7E40129E232B6F813AFB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A0"/>
    <w:rsid w:val="007070A0"/>
    <w:rsid w:val="00D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B276B11C7E40129E232B6F813AFB2B">
    <w:name w:val="09B276B11C7E40129E232B6F813AFB2B"/>
    <w:rsid w:val="007070A0"/>
    <w:rPr>
      <w:rFonts w:cs="Gautami"/>
    </w:rPr>
  </w:style>
  <w:style w:type="paragraph" w:customStyle="1" w:styleId="4939287352E14ABD822E370AD295654F">
    <w:name w:val="4939287352E14ABD822E370AD295654F"/>
    <w:rsid w:val="007070A0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2023-08-30T00:00:00</PublishDate>
  <Abstract/>
  <CompanyAddress>ANDHRA PRADESH, AMARAVATHI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D77D6-62F1-4C7E-9524-AD7255B7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DA_Assignment 1</vt:lpstr>
    </vt:vector>
  </TitlesOfParts>
  <Company>VIT-AP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DA_Assignment 1</dc:title>
  <dc:subject>visualizations</dc:subject>
  <dc:creator>derangula charan kumar</dc:creator>
  <cp:keywords/>
  <dc:description/>
  <cp:lastModifiedBy>derangula charan kumar</cp:lastModifiedBy>
  <cp:revision>2</cp:revision>
  <cp:lastPrinted>2023-08-30T10:40:00Z</cp:lastPrinted>
  <dcterms:created xsi:type="dcterms:W3CDTF">2023-08-30T10:40:00Z</dcterms:created>
  <dcterms:modified xsi:type="dcterms:W3CDTF">2023-08-30T10:40:00Z</dcterms:modified>
</cp:coreProperties>
</file>