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3F98" w14:textId="68A59652" w:rsidR="00C12F87" w:rsidRPr="00C12F87" w:rsidRDefault="00C12F87" w:rsidP="00C12F87">
      <w:pPr>
        <w:pStyle w:val="IntenseQuote"/>
        <w:jc w:val="left"/>
      </w:pPr>
      <w:r w:rsidRPr="00C12F87">
        <w:t>list of 20 use-cases of Artificial Intelligence and Machine Learning, along with the algorithms typically used in each application</w:t>
      </w:r>
    </w:p>
    <w:p w14:paraId="0BAE6305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Image Classification</w:t>
      </w:r>
      <w:r w:rsidRPr="00C12F87">
        <w:t>:</w:t>
      </w:r>
    </w:p>
    <w:p w14:paraId="3C195E28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Identifying and classifying objects or features within images.</w:t>
      </w:r>
    </w:p>
    <w:p w14:paraId="343DE5DF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 xml:space="preserve">Algorithms: Convolutional Neural Networks (CNNs) like VGG, </w:t>
      </w:r>
      <w:proofErr w:type="spellStart"/>
      <w:r w:rsidRPr="00C12F87">
        <w:t>ResNet</w:t>
      </w:r>
      <w:proofErr w:type="spellEnd"/>
      <w:r w:rsidRPr="00C12F87">
        <w:t>, and Inception.</w:t>
      </w:r>
    </w:p>
    <w:p w14:paraId="45A85E79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Natural Language Processing (NLP)</w:t>
      </w:r>
      <w:r w:rsidRPr="00C12F87">
        <w:t>:</w:t>
      </w:r>
    </w:p>
    <w:p w14:paraId="673D2637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Applications like sentiment analysis, chatbots, and language translation.</w:t>
      </w:r>
    </w:p>
    <w:p w14:paraId="2FEFF927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Recurrent Neural Networks (RNNs), Long Short-Term Memory (LSTM) networks, and Transformer models (e.g., BERT, GPT).</w:t>
      </w:r>
    </w:p>
    <w:p w14:paraId="24361999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Recommendation Systems</w:t>
      </w:r>
      <w:r w:rsidRPr="00C12F87">
        <w:t>:</w:t>
      </w:r>
    </w:p>
    <w:p w14:paraId="4A80C08C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Providing personalized content recommendations on platforms like Netflix and Amazon.</w:t>
      </w:r>
    </w:p>
    <w:p w14:paraId="48679D04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Collaborative filtering, Matrix Factorization, and content-based filtering.</w:t>
      </w:r>
    </w:p>
    <w:p w14:paraId="49FF7A58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Predictive Maintenance</w:t>
      </w:r>
      <w:r w:rsidRPr="00C12F87">
        <w:t>:</w:t>
      </w:r>
    </w:p>
    <w:p w14:paraId="69055E47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Predicting when machines or equipment may fail to prevent costly downtime.</w:t>
      </w:r>
    </w:p>
    <w:p w14:paraId="0DFEC19B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Time-series analysis, Random Forest, and Support Vector Machines (SVM).</w:t>
      </w:r>
    </w:p>
    <w:p w14:paraId="01561BCC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Healthcare Diagnosis</w:t>
      </w:r>
      <w:r w:rsidRPr="00C12F87">
        <w:t>:</w:t>
      </w:r>
    </w:p>
    <w:p w14:paraId="5F751555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AI for diagnosing diseases from medical images like X-rays and MRIs.</w:t>
      </w:r>
    </w:p>
    <w:p w14:paraId="29C04EE0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Convolutional Neural Networks for medical image analysis and Recurrent Neural Networks for patient data analysis.</w:t>
      </w:r>
    </w:p>
    <w:p w14:paraId="519EA304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Financial Fraud Detection</w:t>
      </w:r>
      <w:r w:rsidRPr="00C12F87">
        <w:t>:</w:t>
      </w:r>
    </w:p>
    <w:p w14:paraId="4DE0C0C5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Detecting fraudulent transactions and activities in the financial sector.</w:t>
      </w:r>
    </w:p>
    <w:p w14:paraId="42502A1F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Anomaly detection techniques, such as Isolation Forest and Autoencoders.</w:t>
      </w:r>
    </w:p>
    <w:p w14:paraId="186CB7F6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Autonomous Vehicles</w:t>
      </w:r>
      <w:r w:rsidRPr="00C12F87">
        <w:t>:</w:t>
      </w:r>
    </w:p>
    <w:p w14:paraId="1DDA23E6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Self-driving cars and drones using AI for navigation.</w:t>
      </w:r>
    </w:p>
    <w:p w14:paraId="549FE5A0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Combination of computer vision (CNNs) and reinforcement learning for decision-making.</w:t>
      </w:r>
    </w:p>
    <w:p w14:paraId="15391860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Virtual Personal Assistants</w:t>
      </w:r>
      <w:r w:rsidRPr="00C12F87">
        <w:t>:</w:t>
      </w:r>
    </w:p>
    <w:p w14:paraId="4A68C7E8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AI-powered virtual assistants like Siri and Google Assistant.</w:t>
      </w:r>
    </w:p>
    <w:p w14:paraId="30C9EF7E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lastRenderedPageBreak/>
        <w:t xml:space="preserve">Algorithms: Speech recognition (e.g., </w:t>
      </w:r>
      <w:proofErr w:type="spellStart"/>
      <w:r w:rsidRPr="00C12F87">
        <w:t>DeepSpeech</w:t>
      </w:r>
      <w:proofErr w:type="spellEnd"/>
      <w:r w:rsidRPr="00C12F87">
        <w:t>) and Natural Language Understanding (NLU) models.</w:t>
      </w:r>
    </w:p>
    <w:p w14:paraId="4DF570F1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Speech Recognition</w:t>
      </w:r>
      <w:r w:rsidRPr="00C12F87">
        <w:t>:</w:t>
      </w:r>
    </w:p>
    <w:p w14:paraId="5BFAA1EB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Transcribing spoken language into written text, used in applications like voice assistants.</w:t>
      </w:r>
    </w:p>
    <w:p w14:paraId="3922A271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Deep Neural Networks (DNNs) and Hidden Markov Models (HMMs).</w:t>
      </w:r>
    </w:p>
    <w:p w14:paraId="00BE9C60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Customer Churn Prediction</w:t>
      </w:r>
      <w:r w:rsidRPr="00C12F87">
        <w:t>:</w:t>
      </w:r>
    </w:p>
    <w:p w14:paraId="2B81C1C1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Predicting when customers are likely to leave a service or product.</w:t>
      </w:r>
    </w:p>
    <w:p w14:paraId="2BF2C968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Logistic Regression, Decision Trees, and Random Forest.</w:t>
      </w:r>
    </w:p>
    <w:p w14:paraId="1C2553EB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Credit Scoring</w:t>
      </w:r>
      <w:r w:rsidRPr="00C12F87">
        <w:t>:</w:t>
      </w:r>
    </w:p>
    <w:p w14:paraId="5F1111E2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Assessing the creditworthiness of individuals and businesses.</w:t>
      </w:r>
    </w:p>
    <w:p w14:paraId="2CE7F371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Logistic Regression, Gradient Boosting, and Neural Networks.</w:t>
      </w:r>
    </w:p>
    <w:p w14:paraId="5972FA3C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Email Filtering</w:t>
      </w:r>
      <w:r w:rsidRPr="00C12F87">
        <w:t>:</w:t>
      </w:r>
    </w:p>
    <w:p w14:paraId="2AF6B4E0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Using AI to classify and filter spam emails.</w:t>
      </w:r>
    </w:p>
    <w:p w14:paraId="5585D07D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Text classification models using techniques like Naive Bayes and Support Vector Machines.</w:t>
      </w:r>
    </w:p>
    <w:p w14:paraId="099C2075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Social Media Sentiment Analysis</w:t>
      </w:r>
      <w:r w:rsidRPr="00C12F87">
        <w:t>:</w:t>
      </w:r>
    </w:p>
    <w:p w14:paraId="4595E233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 xml:space="preserve">Use-Case: </w:t>
      </w:r>
      <w:proofErr w:type="spellStart"/>
      <w:r w:rsidRPr="00C12F87">
        <w:t>Analyzing</w:t>
      </w:r>
      <w:proofErr w:type="spellEnd"/>
      <w:r w:rsidRPr="00C12F87">
        <w:t xml:space="preserve"> social media content to understand public opinion and trends.</w:t>
      </w:r>
    </w:p>
    <w:p w14:paraId="22139320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Natural Language Processing models, including sentiment lexicon-based methods and deep learning-based methods.</w:t>
      </w:r>
    </w:p>
    <w:p w14:paraId="63FFE8DF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Supply Chain Optimization</w:t>
      </w:r>
      <w:r w:rsidRPr="00C12F87">
        <w:t>:</w:t>
      </w:r>
    </w:p>
    <w:p w14:paraId="6B95A054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Optimizing supply chains with predictive analytics.</w:t>
      </w:r>
    </w:p>
    <w:p w14:paraId="6634B73E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Linear Programming, Genetic Algorithms, and Reinforcement Learning.</w:t>
      </w:r>
    </w:p>
    <w:p w14:paraId="0F66A1C3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Drug Discovery</w:t>
      </w:r>
      <w:r w:rsidRPr="00C12F87">
        <w:t>:</w:t>
      </w:r>
    </w:p>
    <w:p w14:paraId="6F588051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Accelerating the discovery of new drugs and compounds.</w:t>
      </w:r>
    </w:p>
    <w:p w14:paraId="313F9265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Molecular docking simulations and deep learning for drug target identification.</w:t>
      </w:r>
    </w:p>
    <w:p w14:paraId="6EE006FA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Energy Consumption Forecasting</w:t>
      </w:r>
      <w:r w:rsidRPr="00C12F87">
        <w:t>:</w:t>
      </w:r>
    </w:p>
    <w:p w14:paraId="2378A04E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Predicting energy usage for efficient resource allocation.</w:t>
      </w:r>
    </w:p>
    <w:p w14:paraId="65AA90FF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Time-series forecasting models like ARIMA and LSTM.</w:t>
      </w:r>
    </w:p>
    <w:p w14:paraId="5B897D79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Agricultural Yield Prediction</w:t>
      </w:r>
      <w:r w:rsidRPr="00C12F87">
        <w:t>:</w:t>
      </w:r>
    </w:p>
    <w:p w14:paraId="449F67F1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Using AI to forecast crop yields and optimize farming practices.</w:t>
      </w:r>
    </w:p>
    <w:p w14:paraId="3263725A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lastRenderedPageBreak/>
        <w:t>Algorithms: Machine learning models for crop yield prediction, incorporating factors like weather data and soil quality.</w:t>
      </w:r>
    </w:p>
    <w:p w14:paraId="2C26AC75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Language Translation</w:t>
      </w:r>
      <w:r w:rsidRPr="00C12F87">
        <w:t>:</w:t>
      </w:r>
    </w:p>
    <w:p w14:paraId="62B2BC19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Real-time language translation tools like Google Translate.</w:t>
      </w:r>
    </w:p>
    <w:p w14:paraId="7DE702BD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Sequence-to-Sequence models, often based on Transformers, like the one used in Google's "GNMT."</w:t>
      </w:r>
    </w:p>
    <w:p w14:paraId="22610FF0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Quality Control in Manufacturing</w:t>
      </w:r>
      <w:r w:rsidRPr="00C12F87">
        <w:t>:</w:t>
      </w:r>
    </w:p>
    <w:p w14:paraId="00AD26A9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Ensuring product quality through AI inspection.</w:t>
      </w:r>
    </w:p>
    <w:p w14:paraId="0DB0C4EA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Computer vision models, including CNNs and object detection algorithms.</w:t>
      </w:r>
    </w:p>
    <w:p w14:paraId="517EFC3B" w14:textId="77777777" w:rsidR="00C12F87" w:rsidRPr="00C12F87" w:rsidRDefault="00C12F87" w:rsidP="00C12F87">
      <w:pPr>
        <w:numPr>
          <w:ilvl w:val="0"/>
          <w:numId w:val="1"/>
        </w:numPr>
      </w:pPr>
      <w:r w:rsidRPr="00C12F87">
        <w:rPr>
          <w:b/>
          <w:bCs/>
        </w:rPr>
        <w:t>Human Resource Management</w:t>
      </w:r>
      <w:r w:rsidRPr="00C12F87">
        <w:t>:</w:t>
      </w:r>
    </w:p>
    <w:p w14:paraId="0F9F43C2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Use-Case: Automating aspects of HR, such as resume screening and candidate matching.</w:t>
      </w:r>
    </w:p>
    <w:p w14:paraId="6BF71CE0" w14:textId="77777777" w:rsidR="00C12F87" w:rsidRPr="00C12F87" w:rsidRDefault="00C12F87" w:rsidP="00C12F87">
      <w:pPr>
        <w:numPr>
          <w:ilvl w:val="1"/>
          <w:numId w:val="1"/>
        </w:numPr>
      </w:pPr>
      <w:r w:rsidRPr="00C12F87">
        <w:t>Algorithms: Natural Language Processing for resume parsing and matching, and machine learning for candidate scoring.</w:t>
      </w:r>
    </w:p>
    <w:p w14:paraId="27C29BD1" w14:textId="77777777" w:rsidR="00DF0E43" w:rsidRDefault="00DF0E43"/>
    <w:sectPr w:rsidR="00DF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AAC"/>
    <w:multiLevelType w:val="multilevel"/>
    <w:tmpl w:val="F1D2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43"/>
    <w:rsid w:val="00C12F87"/>
    <w:rsid w:val="00D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3526"/>
  <w15:chartTrackingRefBased/>
  <w15:docId w15:val="{5C1C43DE-37A2-4FB5-85B9-BAF6497F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12F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F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vidhate</dc:creator>
  <cp:keywords/>
  <dc:description/>
  <cp:lastModifiedBy>abhishek vidhate</cp:lastModifiedBy>
  <cp:revision>2</cp:revision>
  <dcterms:created xsi:type="dcterms:W3CDTF">2023-10-15T04:51:00Z</dcterms:created>
  <dcterms:modified xsi:type="dcterms:W3CDTF">2023-10-15T04:52:00Z</dcterms:modified>
</cp:coreProperties>
</file>