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-&gt; Exploring Cheatsheet commands with their port No’s :- </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sz w:val="28"/>
          <w:szCs w:val="28"/>
          <w:u w:val="none"/>
        </w:rPr>
      </w:pPr>
      <w:r w:rsidDel="00000000" w:rsidR="00000000" w:rsidRPr="00000000">
        <w:rPr>
          <w:sz w:val="28"/>
          <w:szCs w:val="28"/>
          <w:rtl w:val="0"/>
        </w:rPr>
        <w:t xml:space="preserve">Cheatsheets</w:t>
      </w:r>
      <w:r w:rsidDel="00000000" w:rsidR="00000000" w:rsidRPr="00000000">
        <w:rPr>
          <w:sz w:val="28"/>
          <w:szCs w:val="28"/>
          <w:rtl w:val="0"/>
        </w:rPr>
        <w:t xml:space="preserve"> for various tools and technologies often contain a list of commands along with the associated port numbers. These port numbers are used to specify the destination ports for network communication.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0" w:firstLine="0"/>
        <w:rPr>
          <w:sz w:val="28"/>
          <w:szCs w:val="28"/>
        </w:rPr>
      </w:pPr>
      <w:r w:rsidDel="00000000" w:rsidR="00000000" w:rsidRPr="00000000">
        <w:rPr>
          <w:rtl w:val="0"/>
        </w:rPr>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sz w:val="28"/>
          <w:szCs w:val="28"/>
          <w:u w:val="none"/>
        </w:rPr>
      </w:pPr>
      <w:r w:rsidDel="00000000" w:rsidR="00000000" w:rsidRPr="00000000">
        <w:rPr>
          <w:sz w:val="28"/>
          <w:szCs w:val="28"/>
          <w:rtl w:val="0"/>
        </w:rPr>
        <w:t xml:space="preserve"> Below are some common commands and their associated port numbers: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sz w:val="28"/>
          <w:szCs w:val="28"/>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sz w:val="28"/>
          <w:szCs w:val="28"/>
        </w:rPr>
      </w:pPr>
      <w:r w:rsidDel="00000000" w:rsidR="00000000" w:rsidRPr="00000000">
        <w:rPr>
          <w:sz w:val="28"/>
          <w:szCs w:val="28"/>
          <w:rtl w:val="0"/>
        </w:rPr>
        <w:t xml:space="preserve">1.)Ping Command:</w:t>
      </w:r>
    </w:p>
    <w:p w:rsidR="00000000" w:rsidDel="00000000" w:rsidP="00000000" w:rsidRDefault="00000000" w:rsidRPr="00000000" w14:paraId="0000000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color w:val="000000"/>
          <w:sz w:val="28"/>
          <w:szCs w:val="28"/>
        </w:rPr>
      </w:pPr>
      <w:r w:rsidDel="00000000" w:rsidR="00000000" w:rsidRPr="00000000">
        <w:rPr>
          <w:sz w:val="28"/>
          <w:szCs w:val="28"/>
          <w:rtl w:val="0"/>
        </w:rPr>
        <w:t xml:space="preserve">Command: </w:t>
      </w:r>
      <w:r w:rsidDel="00000000" w:rsidR="00000000" w:rsidRPr="00000000">
        <w:rPr>
          <w:sz w:val="28"/>
          <w:szCs w:val="28"/>
          <w:rtl w:val="0"/>
        </w:rPr>
        <w:t xml:space="preserve">ping</w:t>
      </w:r>
    </w:p>
    <w:p w:rsidR="00000000" w:rsidDel="00000000" w:rsidP="00000000" w:rsidRDefault="00000000" w:rsidRPr="00000000" w14:paraId="0000000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Description: Ping is used to test the reachability of a host on an IP network.</w:t>
      </w:r>
    </w:p>
    <w:p w:rsidR="00000000" w:rsidDel="00000000" w:rsidP="00000000" w:rsidRDefault="00000000" w:rsidRPr="00000000" w14:paraId="0000000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Common Ports: ICMP (Ping does not use specific ports, they are typically associated with Port 0).</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sz w:val="28"/>
          <w:szCs w:val="28"/>
        </w:rPr>
      </w:pPr>
      <w:r w:rsidDel="00000000" w:rsidR="00000000" w:rsidRPr="00000000">
        <w:rPr>
          <w:rtl w:val="0"/>
        </w:rPr>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2.)SSH (Secure Shell) Command:</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0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8"/>
          <w:szCs w:val="28"/>
        </w:rPr>
      </w:pPr>
      <w:r w:rsidDel="00000000" w:rsidR="00000000" w:rsidRPr="00000000">
        <w:rPr>
          <w:sz w:val="28"/>
          <w:szCs w:val="28"/>
          <w:rtl w:val="0"/>
        </w:rPr>
        <w:t xml:space="preserve">Command: </w:t>
      </w:r>
      <w:r w:rsidDel="00000000" w:rsidR="00000000" w:rsidRPr="00000000">
        <w:rPr>
          <w:sz w:val="28"/>
          <w:szCs w:val="28"/>
          <w:rtl w:val="0"/>
        </w:rPr>
        <w:t xml:space="preserve">ssh</w:t>
      </w:r>
    </w:p>
    <w:p w:rsidR="00000000" w:rsidDel="00000000" w:rsidP="00000000" w:rsidRDefault="00000000" w:rsidRPr="00000000" w14:paraId="0000001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Description: SSH is used for secure remote access and management of network devices and servers.</w:t>
      </w:r>
    </w:p>
    <w:p w:rsidR="00000000" w:rsidDel="00000000" w:rsidP="00000000" w:rsidRDefault="00000000" w:rsidRPr="00000000" w14:paraId="0000001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Common Port: Port 22.</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8"/>
          <w:szCs w:val="28"/>
        </w:rPr>
      </w:pPr>
      <w:r w:rsidDel="00000000" w:rsidR="00000000" w:rsidRPr="00000000">
        <w:rPr>
          <w:rtl w:val="0"/>
        </w:rPr>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3.)HTTP (Hypertext Transfer Protocol) Command:</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1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Command: HTTP communication is typically done via web browsers or HTTP client libraries.</w:t>
      </w:r>
    </w:p>
    <w:p w:rsidR="00000000" w:rsidDel="00000000" w:rsidP="00000000" w:rsidRDefault="00000000" w:rsidRPr="00000000" w14:paraId="0000001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Description: HTTP is used for transferring web pages and data over the internet.</w:t>
      </w:r>
    </w:p>
    <w:p w:rsidR="00000000" w:rsidDel="00000000" w:rsidP="00000000" w:rsidRDefault="00000000" w:rsidRPr="00000000" w14:paraId="0000001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Common Port: Port 80.</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sz w:val="28"/>
          <w:szCs w:val="28"/>
        </w:rPr>
      </w:pPr>
      <w:r w:rsidDel="00000000" w:rsidR="00000000" w:rsidRPr="00000000">
        <w:rPr>
          <w:rtl w:val="0"/>
        </w:rPr>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4.)HTTPS (HTTP Secure) Command:</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1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Command: HTTPS communication is typically done via web browsers or HTTP client libraries.</w:t>
      </w:r>
    </w:p>
    <w:p w:rsidR="00000000" w:rsidDel="00000000" w:rsidP="00000000" w:rsidRDefault="00000000" w:rsidRPr="00000000" w14:paraId="0000001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Description: HTTPS is a secure version of HTTP used for encrypted communication.</w:t>
      </w:r>
    </w:p>
    <w:p w:rsidR="00000000" w:rsidDel="00000000" w:rsidP="00000000" w:rsidRDefault="00000000" w:rsidRPr="00000000" w14:paraId="0000001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Common Port: Port 443.</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sz w:val="28"/>
          <w:szCs w:val="28"/>
        </w:rPr>
      </w:pPr>
      <w:r w:rsidDel="00000000" w:rsidR="00000000" w:rsidRPr="00000000">
        <w:rPr>
          <w:rtl w:val="0"/>
        </w:rPr>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5.)FTP (File Transfer Protocol) Command:</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2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8"/>
          <w:szCs w:val="28"/>
        </w:rPr>
      </w:pPr>
      <w:r w:rsidDel="00000000" w:rsidR="00000000" w:rsidRPr="00000000">
        <w:rPr>
          <w:sz w:val="28"/>
          <w:szCs w:val="28"/>
          <w:rtl w:val="0"/>
        </w:rPr>
        <w:t xml:space="preserve">Command: </w:t>
      </w:r>
      <w:r w:rsidDel="00000000" w:rsidR="00000000" w:rsidRPr="00000000">
        <w:rPr>
          <w:sz w:val="28"/>
          <w:szCs w:val="28"/>
          <w:rtl w:val="0"/>
        </w:rPr>
        <w:t xml:space="preserve">ftp</w:t>
      </w:r>
    </w:p>
    <w:p w:rsidR="00000000" w:rsidDel="00000000" w:rsidP="00000000" w:rsidRDefault="00000000" w:rsidRPr="00000000" w14:paraId="0000002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Description: FTP is used for transferring files between a client and a server.</w:t>
      </w:r>
    </w:p>
    <w:p w:rsidR="00000000" w:rsidDel="00000000" w:rsidP="00000000" w:rsidRDefault="00000000" w:rsidRPr="00000000" w14:paraId="0000002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Common Port: Port 21, Port 20.</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sz w:val="28"/>
          <w:szCs w:val="28"/>
        </w:rPr>
      </w:pPr>
      <w:r w:rsidDel="00000000" w:rsidR="00000000" w:rsidRPr="00000000">
        <w:rPr>
          <w:rtl w:val="0"/>
        </w:rPr>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6.)SMTP (Simple Mail Transfer Protocol) Command:</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2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Command: SMTP communication is typically done via email clients or servers.</w:t>
      </w:r>
    </w:p>
    <w:p w:rsidR="00000000" w:rsidDel="00000000" w:rsidP="00000000" w:rsidRDefault="00000000" w:rsidRPr="00000000" w14:paraId="0000002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Description: SMTP is used for sending email messages.</w:t>
      </w:r>
    </w:p>
    <w:p w:rsidR="00000000" w:rsidDel="00000000" w:rsidP="00000000" w:rsidRDefault="00000000" w:rsidRPr="00000000" w14:paraId="0000002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Common Port: Port 25.</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sz w:val="28"/>
          <w:szCs w:val="28"/>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sz w:val="28"/>
          <w:szCs w:val="28"/>
        </w:rPr>
      </w:pPr>
      <w:r w:rsidDel="00000000" w:rsidR="00000000" w:rsidRPr="00000000">
        <w:rPr>
          <w:sz w:val="28"/>
          <w:szCs w:val="28"/>
          <w:rtl w:val="0"/>
        </w:rPr>
        <w:t xml:space="preserve">7.)POP3 (Post Office Protocol version 3) Command:</w:t>
      </w:r>
    </w:p>
    <w:p w:rsidR="00000000" w:rsidDel="00000000" w:rsidP="00000000" w:rsidRDefault="00000000" w:rsidRPr="00000000" w14:paraId="0000002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Arial" w:cs="Arial" w:eastAsia="Arial" w:hAnsi="Arial"/>
          <w:color w:val="000000"/>
          <w:sz w:val="28"/>
          <w:szCs w:val="28"/>
        </w:rPr>
      </w:pPr>
      <w:r w:rsidDel="00000000" w:rsidR="00000000" w:rsidRPr="00000000">
        <w:rPr>
          <w:sz w:val="28"/>
          <w:szCs w:val="28"/>
          <w:rtl w:val="0"/>
        </w:rPr>
        <w:t xml:space="preserve">Command: POP3 communication is typically done via email clients.</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Description: POP3 is used for retrieving email messages from a mail server.</w:t>
      </w:r>
    </w:p>
    <w:p w:rsidR="00000000" w:rsidDel="00000000" w:rsidP="00000000" w:rsidRDefault="00000000" w:rsidRPr="00000000" w14:paraId="0000002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Common Port: Port 110.</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sz w:val="28"/>
          <w:szCs w:val="28"/>
        </w:rPr>
      </w:pPr>
      <w:r w:rsidDel="00000000" w:rsidR="00000000" w:rsidRPr="00000000">
        <w:rPr>
          <w:rtl w:val="0"/>
        </w:rPr>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8.)IMAP (Internet Message Access Protocol) Command:</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3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Command: IMAP communication is typically done via email clients.</w:t>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Description: IMAP is used for accessing and managing email messages on a mail server.</w:t>
      </w:r>
    </w:p>
    <w:p w:rsidR="00000000" w:rsidDel="00000000" w:rsidP="00000000" w:rsidRDefault="00000000" w:rsidRPr="00000000" w14:paraId="0000003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Common Port: Port 143.</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sz w:val="28"/>
          <w:szCs w:val="28"/>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sz w:val="28"/>
          <w:szCs w:val="28"/>
        </w:rPr>
      </w:pPr>
      <w:r w:rsidDel="00000000" w:rsidR="00000000" w:rsidRPr="00000000">
        <w:rPr>
          <w:sz w:val="28"/>
          <w:szCs w:val="28"/>
          <w:rtl w:val="0"/>
        </w:rPr>
        <w:t xml:space="preserve">9.)DNS (Domain Name System) Command:</w:t>
      </w:r>
    </w:p>
    <w:p w:rsidR="00000000" w:rsidDel="00000000" w:rsidP="00000000" w:rsidRDefault="00000000" w:rsidRPr="00000000" w14:paraId="0000003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color w:val="000000"/>
          <w:sz w:val="28"/>
          <w:szCs w:val="28"/>
        </w:rPr>
      </w:pPr>
      <w:r w:rsidDel="00000000" w:rsidR="00000000" w:rsidRPr="00000000">
        <w:rPr>
          <w:sz w:val="28"/>
          <w:szCs w:val="28"/>
          <w:rtl w:val="0"/>
        </w:rPr>
        <w:t xml:space="preserve">Command: </w:t>
      </w:r>
      <w:r w:rsidDel="00000000" w:rsidR="00000000" w:rsidRPr="00000000">
        <w:rPr>
          <w:sz w:val="28"/>
          <w:szCs w:val="28"/>
          <w:rtl w:val="0"/>
        </w:rPr>
        <w:t xml:space="preserve">nslookup</w:t>
      </w:r>
      <w:r w:rsidDel="00000000" w:rsidR="00000000" w:rsidRPr="00000000">
        <w:rPr>
          <w:sz w:val="28"/>
          <w:szCs w:val="28"/>
          <w:rtl w:val="0"/>
        </w:rPr>
        <w:t xml:space="preserve"> or </w:t>
      </w:r>
      <w:r w:rsidDel="00000000" w:rsidR="00000000" w:rsidRPr="00000000">
        <w:rPr>
          <w:sz w:val="28"/>
          <w:szCs w:val="28"/>
          <w:rtl w:val="0"/>
        </w:rPr>
        <w:t xml:space="preserve">dig.</w:t>
      </w:r>
    </w:p>
    <w:p w:rsidR="00000000" w:rsidDel="00000000" w:rsidP="00000000" w:rsidRDefault="00000000" w:rsidRPr="00000000" w14:paraId="0000003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Description: DNS is used for translating human-readable domain names into IP addresses.</w:t>
      </w:r>
    </w:p>
    <w:p w:rsidR="00000000" w:rsidDel="00000000" w:rsidP="00000000" w:rsidRDefault="00000000" w:rsidRPr="00000000" w14:paraId="0000003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Common Port: Port 53.</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sz w:val="28"/>
          <w:szCs w:val="28"/>
        </w:rPr>
      </w:pPr>
      <w:r w:rsidDel="00000000" w:rsidR="00000000" w:rsidRPr="00000000">
        <w:rPr>
          <w:rtl w:val="0"/>
        </w:rPr>
      </w:r>
    </w:p>
    <w:p w:rsidR="00000000" w:rsidDel="00000000" w:rsidP="00000000" w:rsidRDefault="00000000" w:rsidRPr="00000000" w14:paraId="0000003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10.)NTP (Network Time Protocol) Command:</w:t>
      </w:r>
    </w:p>
    <w:p w:rsidR="00000000" w:rsidDel="00000000" w:rsidP="00000000" w:rsidRDefault="00000000" w:rsidRPr="00000000" w14:paraId="0000003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8"/>
          <w:szCs w:val="28"/>
        </w:rPr>
      </w:pPr>
      <w:r w:rsidDel="00000000" w:rsidR="00000000" w:rsidRPr="00000000">
        <w:rPr>
          <w:sz w:val="28"/>
          <w:szCs w:val="28"/>
          <w:rtl w:val="0"/>
        </w:rPr>
        <w:t xml:space="preserve">Command: </w:t>
      </w:r>
      <w:r w:rsidDel="00000000" w:rsidR="00000000" w:rsidRPr="00000000">
        <w:rPr>
          <w:sz w:val="28"/>
          <w:szCs w:val="28"/>
          <w:rtl w:val="0"/>
        </w:rPr>
        <w:t xml:space="preserve">ntpdate</w:t>
      </w:r>
      <w:r w:rsidDel="00000000" w:rsidR="00000000" w:rsidRPr="00000000">
        <w:rPr>
          <w:sz w:val="28"/>
          <w:szCs w:val="28"/>
          <w:rtl w:val="0"/>
        </w:rPr>
        <w:t xml:space="preserve"> or </w:t>
      </w:r>
      <w:r w:rsidDel="00000000" w:rsidR="00000000" w:rsidRPr="00000000">
        <w:rPr>
          <w:sz w:val="28"/>
          <w:szCs w:val="28"/>
          <w:rtl w:val="0"/>
        </w:rPr>
        <w:t xml:space="preserve">ntpd</w:t>
      </w:r>
      <w:r w:rsidDel="00000000" w:rsidR="00000000" w:rsidRPr="00000000">
        <w:rPr>
          <w:sz w:val="28"/>
          <w:szCs w:val="28"/>
          <w:rtl w:val="0"/>
        </w:rPr>
        <w:t xml:space="preserve">.</w:t>
      </w:r>
    </w:p>
    <w:p w:rsidR="00000000" w:rsidDel="00000000" w:rsidP="00000000" w:rsidRDefault="00000000" w:rsidRPr="00000000" w14:paraId="0000003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Description: NTP is used for synchronizing the system time of networked devices.</w:t>
      </w:r>
    </w:p>
    <w:p w:rsidR="00000000" w:rsidDel="00000000" w:rsidP="00000000" w:rsidRDefault="00000000" w:rsidRPr="00000000" w14:paraId="0000003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Common Port: Port 123.</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8"/>
          <w:szCs w:val="28"/>
        </w:rPr>
      </w:pPr>
      <w:r w:rsidDel="00000000" w:rsidR="00000000" w:rsidRPr="00000000">
        <w:rPr>
          <w:sz w:val="28"/>
          <w:szCs w:val="28"/>
          <w:rtl w:val="0"/>
        </w:rPr>
        <w:t xml:space="preserve">It's important to note that not all commands explicitly specify port numbers, as many applications and services use default ports. However, when configuring or troubleshooting network communication, understanding port numbers is essential for ensuring that data is routed to the correct destination.</w:t>
      </w:r>
    </w:p>
    <w:p w:rsidR="00000000" w:rsidDel="00000000" w:rsidP="00000000" w:rsidRDefault="00000000" w:rsidRPr="00000000" w14:paraId="00000040">
      <w:pPr>
        <w:ind w:left="0" w:firstLine="0"/>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