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709" w:right="0" w:firstLine="0"/>
        <w:jc w:val="center"/>
        <w:rPr>
          <w:rFonts w:ascii="Times New Roman" w:hAnsi="Times New Roman" w:eastAsia="Times New Roman" w:cs="Times New Roman"/>
          <w:color w:val="000000"/>
          <w:sz w:val="36"/>
          <w:szCs w:val="36"/>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36"/>
          <w:szCs w:val="36"/>
          <w:highlight w:val="none"/>
        </w:rPr>
        <w:t xml:space="preserve">Task 1</w:t>
      </w:r>
      <w:r>
        <w:rPr>
          <w:rFonts w:ascii="Times New Roman" w:hAnsi="Times New Roman" w:eastAsia="Times New Roman" w:cs="Times New Roman"/>
          <w:sz w:val="36"/>
          <w:szCs w:val="36"/>
        </w:rPr>
      </w:r>
    </w:p>
    <w:p>
      <w:pPr>
        <w:ind w:left="709" w:right="0" w:firstLine="0"/>
        <w:jc w:val="lef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t xml:space="preserve">Overview of the Assignment : Write about the top 10 hackers and which categories </w:t>
      </w:r>
      <w:r/>
      <w:r>
        <w:rPr>
          <w:rFonts w:ascii="Times New Roman" w:hAnsi="Times New Roman" w:eastAsia="Times New Roman" w:cs="Times New Roman"/>
          <w:color w:val="000000"/>
          <w:sz w:val="24"/>
          <w:szCs w:val="24"/>
          <w:highlight w:val="none"/>
        </w:rPr>
        <w:t xml:space="preserve">they fall into like black,gray or white hat hackers.And explain on what basis you categorize them </w:t>
      </w: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t xml:space="preserve">as such.</w:t>
      </w: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highlight w:val="none"/>
        </w:rPr>
      </w:r>
    </w:p>
    <w:p>
      <w:pPr>
        <w:ind w:left="709" w:right="0" w:firstLine="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Kevin Mitnick</w:t>
      </w:r>
      <w:r>
        <w:rPr>
          <w:rFonts w:ascii="Times New Roman" w:hAnsi="Times New Roman" w:eastAsia="Times New Roman" w:cs="Times New Roman"/>
          <w:color w:val="000000"/>
          <w:sz w:val="24"/>
        </w:rPr>
        <w:t xml:space="preserve">: Kevin Mitnick embarked on his hacking journey as a teenager, making waves by hacking into institutions like NORAD and DEC. His early activities, driven by personal gain, firmly place him in the black hat category. However, in a notable shift, Mitnick lat</w:t>
      </w:r>
      <w:r>
        <w:rPr>
          <w:rFonts w:ascii="Times New Roman" w:hAnsi="Times New Roman" w:eastAsia="Times New Roman" w:cs="Times New Roman"/>
          <w:color w:val="000000"/>
          <w:sz w:val="24"/>
        </w:rPr>
        <w:t xml:space="preserve">er transitioned towards ethical hacking, using his expertise to bolster organizational security, earning him a gray hat classification.</w:t>
      </w:r>
      <w:r/>
    </w:p>
    <w:p>
      <w:pPr>
        <w:pStyle w:val="621"/>
        <w:numPr>
          <w:ilvl w:val="0"/>
          <w:numId w:val="1"/>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Anonymous</w:t>
      </w:r>
      <w:r>
        <w:rPr>
          <w:rFonts w:ascii="Times New Roman" w:hAnsi="Times New Roman" w:eastAsia="Times New Roman" w:cs="Times New Roman"/>
          <w:color w:val="000000"/>
          <w:sz w:val="24"/>
        </w:rPr>
        <w:t xml:space="preserve">: Anonymous, a loosely organized group of hacktivists, is recognized for their digital protests against perceived injustices. While their actions may breach legal boundaries, their motivations are rooted in advocating for transparency and challenging oppre</w:t>
      </w:r>
      <w:r>
        <w:rPr>
          <w:rFonts w:ascii="Times New Roman" w:hAnsi="Times New Roman" w:eastAsia="Times New Roman" w:cs="Times New Roman"/>
          <w:color w:val="000000"/>
          <w:sz w:val="24"/>
        </w:rPr>
        <w:t xml:space="preserve">ssive systems. They align with the hacktivist category, employing hacking techniques to champion social and political causes.</w:t>
      </w:r>
      <w:r/>
    </w:p>
    <w:p>
      <w:pPr>
        <w:pStyle w:val="621"/>
        <w:numPr>
          <w:ilvl w:val="0"/>
          <w:numId w:val="1"/>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Adrian Lamo</w:t>
      </w:r>
      <w:r>
        <w:rPr>
          <w:rFonts w:ascii="Times New Roman" w:hAnsi="Times New Roman" w:eastAsia="Times New Roman" w:cs="Times New Roman"/>
          <w:color w:val="000000"/>
          <w:sz w:val="24"/>
        </w:rPr>
        <w:t xml:space="preserve">: Known as the "Homeless Hacker," Adrian Lamo's claim to fame was turning in whistleblower Chelsea Manning. Lamo's actions, which generated controversy, place him in the gray hat hacker category. This designation encompasses hackers who straddle the line b</w:t>
      </w:r>
      <w:r>
        <w:rPr>
          <w:rFonts w:ascii="Times New Roman" w:hAnsi="Times New Roman" w:eastAsia="Times New Roman" w:cs="Times New Roman"/>
          <w:color w:val="000000"/>
          <w:sz w:val="24"/>
        </w:rPr>
        <w:t xml:space="preserve">etween ethical and malicious activities, often with a broader ethical goal in mind.</w:t>
      </w:r>
      <w:r/>
    </w:p>
    <w:p>
      <w:pPr>
        <w:pStyle w:val="621"/>
        <w:numPr>
          <w:ilvl w:val="0"/>
          <w:numId w:val="1"/>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Albert Gonzalez</w:t>
      </w:r>
      <w:r>
        <w:rPr>
          <w:rFonts w:ascii="Times New Roman" w:hAnsi="Times New Roman" w:eastAsia="Times New Roman" w:cs="Times New Roman"/>
          <w:color w:val="000000"/>
          <w:sz w:val="24"/>
        </w:rPr>
        <w:t xml:space="preserve">: Gonzalez gained notoriety for his involvement in a large-scale credit card data theft operation. His actions were driven solely by personal gain, squarely categorizing him as a black hat hacker. His criminal activities underscore the potential harm that </w:t>
      </w:r>
      <w:r>
        <w:rPr>
          <w:rFonts w:ascii="Times New Roman" w:hAnsi="Times New Roman" w:eastAsia="Times New Roman" w:cs="Times New Roman"/>
          <w:color w:val="000000"/>
          <w:sz w:val="24"/>
        </w:rPr>
        <w:t xml:space="preserve">cybercrime can inflict on individuals and organizations.</w:t>
      </w:r>
      <w:r/>
    </w:p>
    <w:p>
      <w:pPr>
        <w:pStyle w:val="621"/>
        <w:numPr>
          <w:ilvl w:val="0"/>
          <w:numId w:val="1"/>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Matthew Bevan and Richard Pryce</w:t>
      </w:r>
      <w:r>
        <w:rPr>
          <w:rFonts w:ascii="Times New Roman" w:hAnsi="Times New Roman" w:eastAsia="Times New Roman" w:cs="Times New Roman"/>
          <w:color w:val="000000"/>
          <w:sz w:val="24"/>
        </w:rPr>
        <w:t xml:space="preserve">: Operating in the 1990s, Bevan and Pryce, also known as "Kuji" and "Datastream Cowboy," operated in the gray hat realm. Their activities raised questions about their intentions—whether driven by curiosity or mischief. While not causing significant harm, t</w:t>
      </w:r>
      <w:r>
        <w:rPr>
          <w:rFonts w:ascii="Times New Roman" w:hAnsi="Times New Roman" w:eastAsia="Times New Roman" w:cs="Times New Roman"/>
          <w:color w:val="000000"/>
          <w:sz w:val="24"/>
        </w:rPr>
        <w:t xml:space="preserve">heir actions illuminated the vulnerabilities in military networks, highlighting the risks associated with unauthorized intrusion.</w:t>
      </w:r>
      <w:r/>
    </w:p>
    <w:p>
      <w:pPr>
        <w:pStyle w:val="621"/>
        <w:numPr>
          <w:ilvl w:val="0"/>
          <w:numId w:val="1"/>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Jeanson James Ancheta</w:t>
      </w:r>
      <w:r>
        <w:rPr>
          <w:rFonts w:ascii="Times New Roman" w:hAnsi="Times New Roman" w:eastAsia="Times New Roman" w:cs="Times New Roman"/>
          <w:color w:val="000000"/>
          <w:sz w:val="24"/>
        </w:rPr>
        <w:t xml:space="preserve">: Ancheta is infamous for his creation and dissemination of malicious software, particularly botnets, indicating a clear black hat hacker classification. His activities were marked by malicious intent and personal gain, resulting in widespread damage, disr</w:t>
      </w:r>
      <w:r>
        <w:rPr>
          <w:rFonts w:ascii="Times New Roman" w:hAnsi="Times New Roman" w:eastAsia="Times New Roman" w:cs="Times New Roman"/>
          <w:color w:val="000000"/>
          <w:sz w:val="24"/>
        </w:rPr>
        <w:t xml:space="preserve">uption, and financial losses for individuals and organizations.</w:t>
      </w:r>
      <w:r/>
    </w:p>
    <w:p>
      <w:pPr>
        <w:pStyle w:val="621"/>
        <w:numPr>
          <w:ilvl w:val="0"/>
          <w:numId w:val="1"/>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Michael Calce</w:t>
      </w:r>
      <w:r>
        <w:rPr>
          <w:rFonts w:ascii="Times New Roman" w:hAnsi="Times New Roman" w:eastAsia="Times New Roman" w:cs="Times New Roman"/>
          <w:color w:val="000000"/>
          <w:sz w:val="24"/>
        </w:rPr>
        <w:t xml:space="preserve">: Known as "Mafiaboy," Calce made headlines by orchestrating high-profile DDoS attacks in the late 1990s. His motivations were not financially driven, but rather centered on seeking recognition within the hacking community. These activities firmly place hi</w:t>
      </w:r>
      <w:r>
        <w:rPr>
          <w:rFonts w:ascii="Times New Roman" w:hAnsi="Times New Roman" w:eastAsia="Times New Roman" w:cs="Times New Roman"/>
          <w:color w:val="000000"/>
          <w:sz w:val="24"/>
        </w:rPr>
        <w:t xml:space="preserve">m in the black hat hacker category due to his engagement in unauthorized and malicious activities.</w:t>
      </w:r>
      <w:r/>
    </w:p>
    <w:p>
      <w:pPr>
        <w:pStyle w:val="621"/>
        <w:numPr>
          <w:ilvl w:val="0"/>
          <w:numId w:val="1"/>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Kevin Poulsen</w:t>
      </w:r>
      <w:r>
        <w:rPr>
          <w:rFonts w:ascii="Times New Roman" w:hAnsi="Times New Roman" w:eastAsia="Times New Roman" w:cs="Times New Roman"/>
          <w:color w:val="000000"/>
          <w:sz w:val="24"/>
        </w:rPr>
        <w:t xml:space="preserve">: Initially known as "Dark Dante," Poulsen gained notoriety for manipulating phone systems and hacking radio contests. His subsequent transition into journalism and cybersecurity expertise places him in the gray hat hacker category. Poulsen's story highlig</w:t>
      </w:r>
      <w:r>
        <w:rPr>
          <w:rFonts w:ascii="Times New Roman" w:hAnsi="Times New Roman" w:eastAsia="Times New Roman" w:cs="Times New Roman"/>
          <w:color w:val="000000"/>
          <w:sz w:val="24"/>
        </w:rPr>
        <w:t xml:space="preserve">hts the potential for personal growth and redemption within the hacking community.</w:t>
      </w:r>
      <w:r/>
    </w:p>
    <w:p>
      <w:pPr>
        <w:pStyle w:val="621"/>
        <w:numPr>
          <w:ilvl w:val="0"/>
          <w:numId w:val="1"/>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Jonathan James</w:t>
      </w:r>
      <w:r>
        <w:rPr>
          <w:rFonts w:ascii="Times New Roman" w:hAnsi="Times New Roman" w:eastAsia="Times New Roman" w:cs="Times New Roman"/>
          <w:color w:val="000000"/>
          <w:sz w:val="24"/>
        </w:rPr>
        <w:t xml:space="preserve">: Operating in the early 2000s, James accessed sensitive government data, demonstrating a clear black hat hacker profile. His actions led to significant consequences, ultimately resulting in his imprisonment and, tragically, his untimely passing at a young</w:t>
      </w:r>
      <w:r>
        <w:rPr>
          <w:rFonts w:ascii="Times New Roman" w:hAnsi="Times New Roman" w:eastAsia="Times New Roman" w:cs="Times New Roman"/>
          <w:color w:val="000000"/>
          <w:sz w:val="24"/>
        </w:rPr>
        <w:t xml:space="preserve"> age.</w:t>
      </w:r>
      <w:r/>
    </w:p>
    <w:p>
      <w:pPr>
        <w:pStyle w:val="621"/>
        <w:numPr>
          <w:ilvl w:val="0"/>
          <w:numId w:val="1"/>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ASTRA</w:t>
      </w:r>
      <w:r>
        <w:rPr>
          <w:rFonts w:ascii="Times New Roman" w:hAnsi="Times New Roman" w:eastAsia="Times New Roman" w:cs="Times New Roman"/>
          <w:color w:val="000000"/>
          <w:sz w:val="24"/>
        </w:rPr>
        <w:t xml:space="preserve">: This Greek mathematician, identified only by the name ASTRA, engaged in long-term unauthorized access to the Dassault Group, resulting in extensive financial damages. His actions, driven by financial gain, categorize him as a black hat hacker due to his </w:t>
      </w:r>
      <w:r>
        <w:rPr>
          <w:rFonts w:ascii="Times New Roman" w:hAnsi="Times New Roman" w:eastAsia="Times New Roman" w:cs="Times New Roman"/>
          <w:color w:val="000000"/>
          <w:sz w:val="24"/>
        </w:rPr>
        <w:t xml:space="preserve">involvement in unauthorized activities and the subsequent sale of stolen information.</w:t>
      </w:r>
      <w:r/>
    </w:p>
    <w:p>
      <w:pPr>
        <w:ind w:left="-567" w:right="0" w:firstLine="0"/>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2023-10-30T17:23:53Z</dcterms:modified>
</cp:coreProperties>
</file>