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59BA" w14:textId="50F19DE8" w:rsidR="00F264BD" w:rsidRDefault="00F264BD" w:rsidP="00A24D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Lakshmi Likitha Malemarpuram</w:t>
      </w:r>
    </w:p>
    <w:p w14:paraId="45DE56A1" w14:textId="45D77F06" w:rsidR="00F264BD" w:rsidRDefault="00F264BD" w:rsidP="00A24D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 no: 21BCE8963</w:t>
      </w:r>
    </w:p>
    <w:p w14:paraId="2A879CB9" w14:textId="7AA34028" w:rsidR="00F264BD" w:rsidRDefault="00F264BD" w:rsidP="00A24D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Email: </w:t>
      </w:r>
      <w:hyperlink r:id="rId5" w:history="1">
        <w:r w:rsidRPr="00941008">
          <w:rPr>
            <w:rStyle w:val="Hyperlink"/>
            <w:b/>
            <w:bCs/>
            <w:sz w:val="24"/>
            <w:szCs w:val="24"/>
          </w:rPr>
          <w:t>likitha.21bce8963@vitapstudent.ac.in</w:t>
        </w:r>
      </w:hyperlink>
      <w:r>
        <w:rPr>
          <w:b/>
          <w:bCs/>
          <w:sz w:val="24"/>
          <w:szCs w:val="24"/>
        </w:rPr>
        <w:t xml:space="preserve"> </w:t>
      </w:r>
    </w:p>
    <w:p w14:paraId="10049DD9" w14:textId="6263D514" w:rsidR="00A24D02" w:rsidRDefault="00A24D02" w:rsidP="00A24D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DATE: 30-08-2023 </w:t>
      </w:r>
    </w:p>
    <w:p w14:paraId="1C2847FB" w14:textId="77777777" w:rsidR="00A24D02" w:rsidRDefault="00A24D02" w:rsidP="00A24D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DAY: WEDNESDAY</w:t>
      </w:r>
    </w:p>
    <w:p w14:paraId="505E19DC" w14:textId="77777777" w:rsidR="00A24D02" w:rsidRPr="00845C59" w:rsidRDefault="00A24D02" w:rsidP="00A24D02">
      <w:pPr>
        <w:rPr>
          <w:b/>
          <w:bCs/>
          <w:sz w:val="24"/>
          <w:szCs w:val="24"/>
        </w:rPr>
      </w:pPr>
      <w:r w:rsidRPr="00845C59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5</w:t>
      </w:r>
      <w:r w:rsidRPr="00845C59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Information about CIS Top 20</w:t>
      </w:r>
    </w:p>
    <w:p w14:paraId="4512F72C" w14:textId="77777777" w:rsidR="00A24D02" w:rsidRDefault="00A24D02" w:rsidP="00A24D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C3CEA">
        <w:rPr>
          <w:rFonts w:ascii="Times New Roman" w:hAnsi="Times New Roman" w:cs="Times New Roman"/>
          <w:b/>
          <w:bCs/>
          <w:sz w:val="24"/>
          <w:szCs w:val="24"/>
        </w:rPr>
        <w:t>UNDERSTANDING THE CIS POLICIES</w:t>
      </w:r>
    </w:p>
    <w:p w14:paraId="03A11C31" w14:textId="77777777" w:rsidR="00A24D02" w:rsidRPr="00EC3CEA" w:rsidRDefault="00A24D02" w:rsidP="00A24D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34909" w14:textId="77777777" w:rsidR="00A24D02" w:rsidRPr="00EC3CEA" w:rsidRDefault="00A24D02" w:rsidP="00A24D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C3CEA">
        <w:rPr>
          <w:rFonts w:ascii="Times New Roman" w:hAnsi="Times New Roman" w:cs="Times New Roman"/>
          <w:b/>
          <w:bCs/>
          <w:sz w:val="24"/>
          <w:szCs w:val="24"/>
        </w:rPr>
        <w:t>1: Inventory and Control of Hardware Assets</w:t>
      </w:r>
    </w:p>
    <w:p w14:paraId="1CD5B1D1" w14:textId="77777777" w:rsidR="00A24D02" w:rsidRPr="00EC3CEA" w:rsidRDefault="00A24D02" w:rsidP="00A24D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3CEA">
        <w:rPr>
          <w:rFonts w:ascii="Times New Roman" w:hAnsi="Times New Roman" w:cs="Times New Roman"/>
          <w:sz w:val="24"/>
          <w:szCs w:val="24"/>
        </w:rPr>
        <w:t>Control 1 helps the CIS to actively manage (inventory, track, and</w:t>
      </w:r>
    </w:p>
    <w:p w14:paraId="4D1366B5" w14:textId="77777777" w:rsidR="00A24D02" w:rsidRPr="00EC3CEA" w:rsidRDefault="00A24D02" w:rsidP="00A24D0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C3CEA">
        <w:rPr>
          <w:rFonts w:ascii="Times New Roman" w:hAnsi="Times New Roman" w:cs="Times New Roman"/>
          <w:sz w:val="24"/>
          <w:szCs w:val="24"/>
        </w:rPr>
        <w:t>correct) all hardware devices on the network.</w:t>
      </w:r>
    </w:p>
    <w:p w14:paraId="7C58080A" w14:textId="77777777" w:rsidR="00A24D02" w:rsidRPr="00EC3CEA" w:rsidRDefault="00A24D02" w:rsidP="00A24D0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3CEA">
        <w:rPr>
          <w:rFonts w:ascii="Times New Roman" w:hAnsi="Times New Roman" w:cs="Times New Roman"/>
          <w:sz w:val="24"/>
          <w:szCs w:val="24"/>
        </w:rPr>
        <w:t>This ensures only authorized devices are given access, and</w:t>
      </w:r>
    </w:p>
    <w:p w14:paraId="5839631D" w14:textId="77777777" w:rsidR="00A24D02" w:rsidRPr="00EC3CEA" w:rsidRDefault="00A24D02" w:rsidP="00A24D0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C3CEA">
        <w:rPr>
          <w:rFonts w:ascii="Times New Roman" w:hAnsi="Times New Roman" w:cs="Times New Roman"/>
          <w:sz w:val="24"/>
          <w:szCs w:val="24"/>
        </w:rPr>
        <w:t>unauthorized and unmanaged devices are found and prevented</w:t>
      </w:r>
    </w:p>
    <w:p w14:paraId="2C9C3690" w14:textId="77777777" w:rsidR="00A24D02" w:rsidRPr="00EC3CEA" w:rsidRDefault="00A24D02" w:rsidP="00A24D0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C3CEA">
        <w:rPr>
          <w:rFonts w:ascii="Times New Roman" w:hAnsi="Times New Roman" w:cs="Times New Roman"/>
          <w:sz w:val="24"/>
          <w:szCs w:val="24"/>
        </w:rPr>
        <w:t>from gaining access.</w:t>
      </w:r>
    </w:p>
    <w:p w14:paraId="7FE602C8" w14:textId="77777777" w:rsidR="00A24D02" w:rsidRPr="00EC3CEA" w:rsidRDefault="00A24D02" w:rsidP="00A24D0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3CEA">
        <w:rPr>
          <w:rFonts w:ascii="Times New Roman" w:hAnsi="Times New Roman" w:cs="Times New Roman"/>
          <w:sz w:val="24"/>
          <w:szCs w:val="24"/>
        </w:rPr>
        <w:t>“Attackers, who can be located anywhere in the world, are</w:t>
      </w:r>
    </w:p>
    <w:p w14:paraId="3605B602" w14:textId="77777777" w:rsidR="00A24D02" w:rsidRPr="00EC3CEA" w:rsidRDefault="00A24D02" w:rsidP="00A24D0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C3CEA">
        <w:rPr>
          <w:rFonts w:ascii="Times New Roman" w:hAnsi="Times New Roman" w:cs="Times New Roman"/>
          <w:sz w:val="24"/>
          <w:szCs w:val="24"/>
        </w:rPr>
        <w:t>continuously scanning the address space of target organizations,</w:t>
      </w:r>
    </w:p>
    <w:p w14:paraId="14242E3D" w14:textId="77777777" w:rsidR="00A24D02" w:rsidRPr="00EC3CEA" w:rsidRDefault="00A24D02" w:rsidP="00A24D0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C3CEA">
        <w:rPr>
          <w:rFonts w:ascii="Times New Roman" w:hAnsi="Times New Roman" w:cs="Times New Roman"/>
          <w:sz w:val="24"/>
          <w:szCs w:val="24"/>
        </w:rPr>
        <w:t>waiting for new and possibly unprotected systems to be attached</w:t>
      </w:r>
    </w:p>
    <w:p w14:paraId="4B0EA6E3" w14:textId="77777777" w:rsidR="00A24D02" w:rsidRPr="00EC3CEA" w:rsidRDefault="00A24D02" w:rsidP="00A24D0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C3CEA">
        <w:rPr>
          <w:rFonts w:ascii="Times New Roman" w:hAnsi="Times New Roman" w:cs="Times New Roman"/>
          <w:sz w:val="24"/>
          <w:szCs w:val="24"/>
        </w:rPr>
        <w:t>to the network. They are particularly interested in devices which</w:t>
      </w:r>
    </w:p>
    <w:p w14:paraId="0C252C4F" w14:textId="77777777" w:rsidR="00A24D02" w:rsidRPr="00EC3CEA" w:rsidRDefault="00A24D02" w:rsidP="00A24D0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C3CEA">
        <w:rPr>
          <w:rFonts w:ascii="Times New Roman" w:hAnsi="Times New Roman" w:cs="Times New Roman"/>
          <w:sz w:val="24"/>
          <w:szCs w:val="24"/>
        </w:rPr>
        <w:t xml:space="preserve">come and go </w:t>
      </w:r>
      <w:proofErr w:type="gramStart"/>
      <w:r w:rsidRPr="00EC3CEA">
        <w:rPr>
          <w:rFonts w:ascii="Times New Roman" w:hAnsi="Times New Roman" w:cs="Times New Roman"/>
          <w:sz w:val="24"/>
          <w:szCs w:val="24"/>
        </w:rPr>
        <w:t>off of</w:t>
      </w:r>
      <w:proofErr w:type="gramEnd"/>
      <w:r w:rsidRPr="00EC3CEA">
        <w:rPr>
          <w:rFonts w:ascii="Times New Roman" w:hAnsi="Times New Roman" w:cs="Times New Roman"/>
          <w:sz w:val="24"/>
          <w:szCs w:val="24"/>
        </w:rPr>
        <w:t xml:space="preserve"> the enterprise’s network such as laptops or</w:t>
      </w:r>
    </w:p>
    <w:p w14:paraId="09217E03" w14:textId="77777777" w:rsidR="00A24D02" w:rsidRPr="00EC3CEA" w:rsidRDefault="00A24D02" w:rsidP="00A24D02">
      <w:pPr>
        <w:pStyle w:val="ListParagraph"/>
        <w:spacing w:after="0"/>
        <w:rPr>
          <w:sz w:val="24"/>
          <w:szCs w:val="24"/>
        </w:rPr>
      </w:pPr>
      <w:r w:rsidRPr="00EC3CEA">
        <w:rPr>
          <w:rFonts w:ascii="Times New Roman" w:hAnsi="Times New Roman" w:cs="Times New Roman"/>
          <w:sz w:val="24"/>
          <w:szCs w:val="24"/>
        </w:rPr>
        <w:t>Bring-Your-Own-Device (BYOD) which might be out of</w:t>
      </w:r>
    </w:p>
    <w:p w14:paraId="64EBEC1D" w14:textId="77777777" w:rsidR="00A24D02" w:rsidRPr="00EC3CEA" w:rsidRDefault="00A24D02" w:rsidP="00A24D0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synchronization with security updates or might already be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compromised.</w:t>
      </w:r>
    </w:p>
    <w:p w14:paraId="49CE0920" w14:textId="77777777" w:rsidR="00A24D02" w:rsidRDefault="00A24D02" w:rsidP="00A24D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Attacks can take advantage of new hardware that is installed on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network one evening but not configured and patched with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appropriate security updates until the following day. Even devices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that are not visible from the Internet can be used by attackers who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have already gained internal access and are hunting for internal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pivot points or victims.</w:t>
      </w:r>
    </w:p>
    <w:p w14:paraId="0040DC62" w14:textId="77777777" w:rsidR="00A24D02" w:rsidRDefault="00A24D02" w:rsidP="00A24D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534137" w14:textId="77777777" w:rsidR="00A24D02" w:rsidRDefault="00A24D02" w:rsidP="00A24D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Additional systems that connect to the enterprise’s network (e.g.,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demonstration systems, temporary test systems, guest networks)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should also be managed carefully and/or isolated </w:t>
      </w:r>
      <w:proofErr w:type="gramStart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order to</w:t>
      </w:r>
      <w:proofErr w:type="gramEnd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prevent adversarial access from affecting the security of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enterprise operations.”</w:t>
      </w:r>
    </w:p>
    <w:p w14:paraId="3BF9BBDD" w14:textId="77777777" w:rsidR="00A24D02" w:rsidRDefault="00A24D02" w:rsidP="00A24D0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A8F030" w14:textId="77777777" w:rsidR="00A24D02" w:rsidRDefault="00A24D02" w:rsidP="00A24D0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2: Inventory and Control of Software Assets</w:t>
      </w:r>
    </w:p>
    <w:p w14:paraId="4A1358A6" w14:textId="77777777" w:rsidR="00A24D02" w:rsidRPr="00EC3CEA" w:rsidRDefault="00A24D02" w:rsidP="00A24D0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lang w:eastAsia="en-IN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focus of this control is to actively manage (inventory, track,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and correct) software installed on systems within the organization.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 fundamental aspect of risk management is discovering risk by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tracking software present on information systems.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lang w:eastAsia="en-IN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Ensuring only authorized software is used by the organization will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increase the effectiveness of risk management efforts. Being able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to quickly identify unauthorized and unmanaged software can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prevent security breaches and increase the productivity of users.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CIS states this control is critical: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lang w:eastAsia="en-IN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“Attackers continuously scan target organizations looking for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vulnerable versions of software that can be remotely exploited.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Some attackers also distribute hostile web pages, document files,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media files, and other content via their own web pages or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otherwise trustworthy third-party sites.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lang w:eastAsia="en-IN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unsuspecting victims access this content with a vulnerable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browser or other client-side program, attackers compromise their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machines, often installing backdoor programs and bots that give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attacker long-term control of the system.</w:t>
      </w:r>
    </w:p>
    <w:p w14:paraId="633CB1D8" w14:textId="77777777" w:rsidR="00A24D02" w:rsidRDefault="00A24D02" w:rsidP="00A24D0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Some sophisticated attackers may use zero-day exploits, which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take advantage of previously unknown vulnerabilities for which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no patch has yet been released by the software vendor.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Without proper knowledge or control of the software deployed in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an organization, defenders cannot properly secure their assets.</w:t>
      </w:r>
    </w:p>
    <w:p w14:paraId="2A7F87A2" w14:textId="77777777" w:rsidR="00A24D02" w:rsidRDefault="00A24D02" w:rsidP="00A24D0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83155C" w14:textId="77777777" w:rsidR="00A24D02" w:rsidRDefault="00A24D02" w:rsidP="00A24D0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3.Continuous Vulnerability Management</w:t>
      </w:r>
    </w:p>
    <w:p w14:paraId="34D75D83" w14:textId="77777777" w:rsidR="00A24D02" w:rsidRPr="00EC3CEA" w:rsidRDefault="00A24D02" w:rsidP="00A24D0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proofErr w:type="spellStart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Internet Security (CIS) provides Critical Security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Controls to help organizations improve cybersecurity.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Control 7 addresses continuous vulnerability management (this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topic was previously covered under CIS Control 3).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Continuous vulnerability management is the process of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identifying, prioritizing, documenting and remediating weak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points in an IT environment.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Vulnerability management must be continual because sensitive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data is growing at an unprecedented rate and attacks are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increasing in both frequency and sophistication.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control outlines 7 best practices that can help organizations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minimize risks to their critical IT resources.</w:t>
      </w:r>
    </w:p>
    <w:p w14:paraId="452B446E" w14:textId="77777777" w:rsidR="00A24D02" w:rsidRDefault="00A24D02" w:rsidP="00A24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4: Controlled Use of Administrative Privileges</w:t>
      </w:r>
    </w:p>
    <w:p w14:paraId="27ED01A2" w14:textId="77777777" w:rsidR="00A24D02" w:rsidRPr="00EC3CEA" w:rsidRDefault="00A24D02" w:rsidP="00A24D0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focus of this control is to ensure that all users with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administrative level access use a dedicated or secondary account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for any elevated activity.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administrator account should not be used for any other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purpose, and should not be used for email, web-browsing, or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similar activity.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CIS states this Control is critical: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“The misuse of administrative privileges is a primary method for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attackers to spread inside a target enterprise. Two very common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attacker techniques take advantage of uncontrolled administrative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privileges.</w:t>
      </w:r>
    </w:p>
    <w:p w14:paraId="4A647D3E" w14:textId="77777777" w:rsidR="00A24D02" w:rsidRDefault="00A24D02" w:rsidP="00A24D0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first, a workstation user running as a privileged user is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fooled into opening a malicious email attachment, downloading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and opening a file from a malicious website, or simply surfing to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 website hosting attacker content that can automatically exploit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browsers.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file or exploit contains executable code that runs on the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victim’s machine either automatically or by tricking the user into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executing the attacker’s content.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the victim user’s account has administrative privileges, the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attacker can take over the victim’s machine completely and install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keystroke loggers, sniffers, and remote control software to find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administrative passwords and other sensitive data.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Similar attacks occur with email. An administrator inadvertently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opens an email that contains an infected attachment and this is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used to obtain a pivot point within the network that is used to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attack other systems.</w:t>
      </w:r>
    </w:p>
    <w:p w14:paraId="0C2581C1" w14:textId="77777777" w:rsidR="00A24D02" w:rsidRDefault="00A24D02" w:rsidP="00A24D0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5: Secure Configuration for Hardware and</w:t>
      </w:r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  <w:t>Software on Mobile Devices, Laptops,</w:t>
      </w:r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  <w:t>Workstations and Servers</w:t>
      </w:r>
    </w:p>
    <w:p w14:paraId="15EF6E81" w14:textId="77777777" w:rsidR="00A24D02" w:rsidRPr="00EC3CEA" w:rsidRDefault="00A24D02" w:rsidP="00A24D0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focus of this control is to maintain documented security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configuration standards for all authorized operating systems and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software.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Organizations must establish a baseline security configuration,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implement a configuration management and change control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process, and actively be able to report on the security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configuration of all endpoint devices such as: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Mobile devices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Laptops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Servers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Workstations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CIS states this Control is critical:</w:t>
      </w:r>
    </w:p>
    <w:p w14:paraId="1D6F16D8" w14:textId="77777777" w:rsidR="00A24D02" w:rsidRDefault="00A24D02" w:rsidP="00A24D0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“As delivered by manufacturers and resellers, the default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configurations for operating systems and applications are normally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geared towards ease-of-deployment and ease-of-use – not security.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Basic controls, open services and ports, default accounts or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passwords, older (vulnerable) protocols, and pre-installation of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unneeded software can be exploitable in their default state.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Developing configuration settings with good security properties is a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complex task beyond the ability of individual users, requiring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analysis of potentially hundreds or thousands of options in order to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make good choices (the Procedures and Tools section below provides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resources for secure configurations). Even if a strong initial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configuration is developed and installed, it must be continually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managed to avoid security “decay” as software is updated or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patched, new security vulnerabilities are reported, and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configurations are “tweaked” to allow the installation of new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software or support new operational requirements. If not, attackers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will find opportunities to exploit both network accessible services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and client software.”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journey of implementing the CIS Controls continues with the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Secure Configuration for Hardware and Software on Mobile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Devices, Laptops, Workstations, and Servers.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Organizations are directed to develop strong, secure baseline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configurations for each deployed software system. Organizations are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also directed to maintain documented security configuration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standards for all authorized operating systems and software.</w:t>
      </w:r>
    </w:p>
    <w:p w14:paraId="49CC16FD" w14:textId="77777777" w:rsidR="00A24D02" w:rsidRDefault="00A24D02" w:rsidP="00A24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6: Maintenance, Monitoring and Analysis of</w:t>
      </w:r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  <w:t>Audit Logs</w:t>
      </w:r>
    </w:p>
    <w:p w14:paraId="359ABC6E" w14:textId="77777777" w:rsidR="00A24D02" w:rsidRPr="00EC3CEA" w:rsidRDefault="00A24D02" w:rsidP="00A24D0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focus of this control is to collect, manage, and </w:t>
      </w:r>
      <w:proofErr w:type="spellStart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audit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logs of events that could help detect, understand, or recover from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an attack.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CIS states this Control is critical:</w:t>
      </w:r>
    </w:p>
    <w:p w14:paraId="0C3B9D9C" w14:textId="77777777" w:rsidR="00A24D02" w:rsidRDefault="00A24D02" w:rsidP="00A24D0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“Deficiencies in security logging and analysis allow attackers to hide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their location, malicious software, and activities on victim machines.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Even if the victims know that their systems have been compromised,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without protected and complete logging records they are blind to the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details of the attack and to subsequent actions taken by the attackers.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Without solid audit logs, an attack may go unnoticed indefinitely and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the </w:t>
      </w:r>
      <w:proofErr w:type="gramStart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particular damages</w:t>
      </w:r>
      <w:proofErr w:type="gramEnd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done may be irreversible. Sometimes logging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records are the only evidence of a successful attack. Many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organizations keep audit records for compliance purposes, but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attackers rely on the fact that such organizations rarely look at the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audit logs, and they do not know that their systems have been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compromised.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Because of poor or </w:t>
      </w:r>
      <w:proofErr w:type="spellStart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nonexistent</w:t>
      </w:r>
      <w:proofErr w:type="spellEnd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 analysis processes, attackers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sometimes control victim machines for months or years without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anyone in the target organization knowing, even though the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evidence of the attack has been recorded in unexamined log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files.”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journey of implementing the CIS Controls continues with the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Maintenance, Monitoring and Analysis of Audit Logs.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Organizations are directed to ensure that local logging has been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enabled on all systems and networking devices.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specific sub-controls that are part of Implementation</w:t>
      </w:r>
    </w:p>
    <w:p w14:paraId="661A0E62" w14:textId="77777777" w:rsidR="00A24D02" w:rsidRDefault="00A24D02" w:rsidP="00A24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  <w:t>7: Email and Web Browser Protections</w:t>
      </w:r>
    </w:p>
    <w:p w14:paraId="10A6C5F5" w14:textId="77777777" w:rsidR="00A24D02" w:rsidRPr="00EC3CEA" w:rsidRDefault="00A24D02" w:rsidP="00A24D0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proofErr w:type="spellStart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Internet Security (CIS) publishes Critical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Security Controls that help organization improve cybersecurity.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CIS Control 9 covers protections for email and web browsers.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Attackers target email and web browsers with several types of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attacks. Some of the most popular are social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engineering attacks, such as phishing.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Social engineering attempts to manipulate people into exposing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sensitive data, providing access to restricted systems or spreading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malware.</w:t>
      </w:r>
    </w:p>
    <w:p w14:paraId="6905013F" w14:textId="77777777" w:rsidR="00A24D02" w:rsidRDefault="00A24D02" w:rsidP="00A24D0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Techniques include attaching a file containing ransomware to an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email that purports to be from a reputable source, or including a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link that appears to be for a legitimate websites but actually points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to a malicious site that enables the hacker to collect valuable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information, such as the user’s account credentials.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Certain features of email clients can leave them particularly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vulnerable, and successful attacks can enable hackers to breach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your network and compromise your systems, applications and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data.</w:t>
      </w:r>
    </w:p>
    <w:p w14:paraId="000DC567" w14:textId="77777777" w:rsidR="00A24D02" w:rsidRDefault="00A24D02" w:rsidP="00A24D0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8: Malware </w:t>
      </w:r>
      <w:proofErr w:type="spellStart"/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Defenses</w:t>
      </w:r>
      <w:proofErr w:type="spellEnd"/>
    </w:p>
    <w:p w14:paraId="2B5AA908" w14:textId="77777777" w:rsidR="00A24D02" w:rsidRPr="00EC3CEA" w:rsidRDefault="00A24D02" w:rsidP="00A24D0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internet can be a dangerous place, whether </w:t>
      </w:r>
      <w:proofErr w:type="gramStart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you're</w:t>
      </w:r>
      <w:proofErr w:type="gramEnd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big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organization or just an everyday user. And, while digital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technologies </w:t>
      </w:r>
      <w:proofErr w:type="gramStart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up</w:t>
      </w:r>
      <w:proofErr w:type="gramEnd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new possibilities, cybercriminals are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getting smarter and smarter in taking advantage of them.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According to the CrowdStrike 2022 Global Threat Report, there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were 82% more ransomware-related data leaks last year. At the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same time, State-backed Iranian hackers were recently found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guilty of spying on users via fake VPN apps. Phishing campaigns,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like the recent one targeting shoppers this Black Friday, are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often the simpler way to strike.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all these attacks have in common is malicious software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managing to elude the security infrastructure of one or more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devices to inflict harm on their users. </w:t>
      </w:r>
      <w:proofErr w:type="gramStart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That's</w:t>
      </w:r>
      <w:proofErr w:type="gramEnd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what, in technical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jargon, is known as malware.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might be inclined to think that just downloading one of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best antivirus apps is everything you need to secure your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information. However, to truly protect your device from being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infected, the truth is less straightforward. As malware can be so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varied, your protection plan needs to be diversified too.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best </w:t>
      </w:r>
      <w:proofErr w:type="spellStart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defense</w:t>
      </w:r>
      <w:proofErr w:type="spellEnd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against malware </w:t>
      </w:r>
      <w:proofErr w:type="gramStart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doesn't</w:t>
      </w:r>
      <w:proofErr w:type="gramEnd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lie on a mere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combination of security software, either. You must know your</w:t>
      </w:r>
    </w:p>
    <w:p w14:paraId="50135C9E" w14:textId="77777777" w:rsidR="00A24D02" w:rsidRDefault="00A24D02" w:rsidP="00A24D0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enemy before defeating it. Knowledge and precautions are the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first weapons necessary to fight back!</w:t>
      </w:r>
    </w:p>
    <w:p w14:paraId="11D4F02B" w14:textId="77777777" w:rsidR="00A24D02" w:rsidRPr="00B554B7" w:rsidRDefault="00A24D02" w:rsidP="00A24D0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10E6223" w14:textId="77777777" w:rsidR="00A24D02" w:rsidRPr="00B554B7" w:rsidRDefault="00A24D02" w:rsidP="00A24D0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9: Limitation and Control of Network Ports,</w:t>
      </w:r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  <w:t>Protocols, and Services</w:t>
      </w:r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</w:p>
    <w:p w14:paraId="0FD79B41" w14:textId="77777777" w:rsidR="00A24D02" w:rsidRDefault="00A24D02" w:rsidP="00A24D0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focus of this control is to manage (track/control/correct) the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ongoing operational use of ports, protocols, and services on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networked devices </w:t>
      </w:r>
      <w:proofErr w:type="gramStart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order to</w:t>
      </w:r>
      <w:proofErr w:type="gramEnd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minimize windows of vulnerability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available to attackers.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common denominator is that attackers will always search for,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and attempt to exploit, accessible and vulnerable network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services. The most common attacks are generally against hosts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such as web servers, mail servers, </w:t>
      </w:r>
      <w:proofErr w:type="gramStart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</w:t>
      </w:r>
      <w:proofErr w:type="gramEnd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printer servers, etc.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CIS states this Control is critical: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“Attackers search for remotely accessible network services that are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vulnerable to exploitation. Common examples include poorly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configured web servers, mail servers, file and print services, and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DNS servers installed by default on a variety of different device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types, often without a business need for the given service. Many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software packages automatically install services and turn them on as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part of the installation of the main software package without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informing a user or administrator that the services have been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enabled. Attackers scan for such services and attempt to exploit these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services, often attempting to exploit default user IDs and passwords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or widely available exploitation code.”</w:t>
      </w:r>
    </w:p>
    <w:p w14:paraId="5D6BCB7A" w14:textId="77777777" w:rsidR="00A24D02" w:rsidRPr="00B554B7" w:rsidRDefault="00A24D02" w:rsidP="00A24D0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  <w:t>10: data recovery</w:t>
      </w:r>
    </w:p>
    <w:p w14:paraId="0B69F060" w14:textId="77777777" w:rsidR="00A24D02" w:rsidRPr="00EC3CEA" w:rsidRDefault="00A24D02" w:rsidP="00A24D0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Enterprise data recovery is the process of restoring lost,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corrupted, accidentally deleted, or otherwise inaccessible data to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its server, computer, mobile device, or storage device (or to a new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device if the original device no longer works).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Typically, the data is restored from a backup copy that is stored in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another location. The more recent the backup copy, the more</w:t>
      </w:r>
    </w:p>
    <w:p w14:paraId="7A37394F" w14:textId="77777777" w:rsidR="00A24D02" w:rsidRDefault="00A24D02" w:rsidP="00A24D0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completely the data can be recovered in the event of loss or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damage.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any business, successful data recovery—data recovery that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prevents a greater-than-tolerable loss of data or discontinuity of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business due to loss of data—requires the business to have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 backup and restore plan that meets specific data recovery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objectives, usually as part of a larger disaster recovery plan.</w:t>
      </w:r>
    </w:p>
    <w:p w14:paraId="339E92DF" w14:textId="77777777" w:rsidR="00A24D02" w:rsidRDefault="00A24D02" w:rsidP="00A24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75428F" w14:textId="77777777" w:rsidR="00A24D02" w:rsidRPr="00B554B7" w:rsidRDefault="00A24D02" w:rsidP="00A24D0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11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Secure Configuration for Network Devices,</w:t>
      </w:r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  <w:t>such as Firewalls, Routers, and Switches</w:t>
      </w:r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</w:p>
    <w:p w14:paraId="5E876813" w14:textId="77777777" w:rsidR="00A24D02" w:rsidRDefault="00A24D02" w:rsidP="00A24D0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focus of this control is to establish, implement, and actively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manage (track, report on, correct) the security configuration of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network infrastructure devices using a rigorous configuration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management and change control process in order to prevent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attackers from exploiting vulnerable services and settings.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CIS states this Control is critical: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“As delivered from manufacturers and resellers, the default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configurations for network infrastructure devices are geared for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ease-of-deployment and ease-of-use – not security. Open services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and ports, default accounts (including service accounts) or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passwords, support for older (vulnerable) protocols, pre-installation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of unneeded software; all can be exploitable in their default state.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management of the secure configurations for networking devices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is not a one-time event, but a process that involves regularly re-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evaluating not only the configuration items but also the allowed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traffic flows. Attackers take advantage of network devices becoming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less securely configured over time as users demand exceptions for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specific business needs. Sometimes the exceptions are deployed and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then left undone when they are no longer applicable to the business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needs. In some cases, the security risk of the exception is neither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properly </w:t>
      </w:r>
      <w:proofErr w:type="spellStart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nor measured against the associated business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need and can change over time.</w:t>
      </w:r>
    </w:p>
    <w:p w14:paraId="0BB091F9" w14:textId="77777777" w:rsidR="00A24D02" w:rsidRDefault="00A24D02" w:rsidP="00A24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DCB49C" w14:textId="77777777" w:rsidR="00A24D02" w:rsidRPr="00EC3CEA" w:rsidRDefault="00A24D02" w:rsidP="00A24D0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12: Boundary </w:t>
      </w:r>
      <w:proofErr w:type="spellStart"/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Defense</w:t>
      </w:r>
      <w:proofErr w:type="spellEnd"/>
    </w:p>
    <w:p w14:paraId="21096C29" w14:textId="77777777" w:rsidR="00A24D02" w:rsidRDefault="00A24D02" w:rsidP="00A24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87302C" w14:textId="77777777" w:rsidR="00A24D02" w:rsidRDefault="00A24D02" w:rsidP="00A24D0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Boundary </w:t>
      </w:r>
      <w:proofErr w:type="spellStart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defense</w:t>
      </w:r>
      <w:proofErr w:type="spellEnd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control 12 of the CIS Critical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Controls and is part of the network family. There are ten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subsections to this control that cover your DMZ, firewalls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and proxies, IDS/IPS, NetFlow, and remote access.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Boundary </w:t>
      </w:r>
      <w:proofErr w:type="spellStart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defense</w:t>
      </w:r>
      <w:proofErr w:type="spellEnd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typically an organization’s first line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of protection against outside threats. Today, many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attackers focus on exploiting systems that they can reach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across the internet; they are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constantly probing perimeters for vulnerabilities and information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needed to build their attack plan.</w:t>
      </w:r>
    </w:p>
    <w:p w14:paraId="3A4FC234" w14:textId="77777777" w:rsidR="00A24D02" w:rsidRPr="00B554B7" w:rsidRDefault="00A24D02" w:rsidP="00A24D0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  <w:t>13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Data Protection</w:t>
      </w:r>
    </w:p>
    <w:p w14:paraId="20DA23E7" w14:textId="77777777" w:rsidR="00A24D02" w:rsidRDefault="00A24D02" w:rsidP="00A24D0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protection is the process of protecting sensitive information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from damage, loss, or corruption.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the amount of data being created and stored has increased at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an unprecedented rate, making data protection increasingly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important. In addition, business operations increasingly depend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on data, and even a short period of downtime or a small amount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of data loss can have major consequences on a business.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implications of a data breach or data loss incident can bring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organizations to their knees. Failure to protect data can cause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financial losses, loss of reputation and customer trust, and legal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liability, considering most organizations today are subject to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some data privacy standard or regulation.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protection is one of the key challenges of digital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transformation in organizations of all sizes.</w:t>
      </w:r>
    </w:p>
    <w:p w14:paraId="6BA02025" w14:textId="77777777" w:rsidR="00A24D02" w:rsidRPr="00B554B7" w:rsidRDefault="00A24D02" w:rsidP="00A24D0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14: Controlled Access Based on the Need to</w:t>
      </w:r>
      <w:r w:rsidRPr="00B554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Know</w:t>
      </w:r>
    </w:p>
    <w:p w14:paraId="78FE135D" w14:textId="77777777" w:rsidR="00A24D02" w:rsidRPr="00EC3CEA" w:rsidRDefault="00A24D02" w:rsidP="00A24D0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focus of this control is to ensure users are only allowed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access to information they are authorized or needed to perform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job duties. There are several layers to this complex problem,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beginning with network segmentation, and growing to data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classification and Data Loss Prevention (DLP) products.</w:t>
      </w:r>
    </w:p>
    <w:p w14:paraId="4639D497" w14:textId="77777777" w:rsidR="00A24D02" w:rsidRDefault="00A24D02" w:rsidP="00A24D0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CIS states this Control is critical: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“Encrypting data provides a level of assurance that even if data is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compromised, it is impractical to access the plaintext without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significant resources; however, controls should also be put in place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to mitigate the threat of data exfiltration in the first place. Many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attacks occurred across the network, while others involved physical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theft of laptops and other equipment holding sensitive information.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Yet, in many cases, the victims were not aware that the sensitive data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were leaving their systems because they were not monitoring data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outflows. The movement of data across network boundaries both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electronically and physically must be </w:t>
      </w:r>
      <w:proofErr w:type="gramStart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carefully scrutinized</w:t>
      </w:r>
      <w:proofErr w:type="gramEnd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minimize its exposure to attackers.</w:t>
      </w:r>
    </w:p>
    <w:p w14:paraId="339D7DCC" w14:textId="77777777" w:rsidR="00A24D02" w:rsidRPr="00B554B7" w:rsidRDefault="00A24D02" w:rsidP="00A24D0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15 Wireless Access Control</w:t>
      </w:r>
    </w:p>
    <w:p w14:paraId="3BEFC5E3" w14:textId="77777777" w:rsidR="00A24D02" w:rsidRDefault="00A24D02" w:rsidP="00A24D0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Experience the seamless convenience and enhanced security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offered by wireless access control systems. At Monarch, we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specialize in providing cutting-edge solutions for businesses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seeking advanced access control.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wireless technology, you can say goodbye to traditional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wiring limitations and embrace the flexibility and scalability that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wireless systems offer. Our team of security experts is here to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help you navigate the world of wireless access control, ensuring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your premises are protected with the latest innovations.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Connect with us today to explore how wireless access control can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revolutionize your security infrastructure.</w:t>
      </w:r>
    </w:p>
    <w:p w14:paraId="788779F1" w14:textId="77777777" w:rsidR="00A24D02" w:rsidRPr="00B554B7" w:rsidRDefault="00A24D02" w:rsidP="00A24D0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16: Account Monitoring and Control</w:t>
      </w:r>
    </w:p>
    <w:p w14:paraId="005E02A6" w14:textId="77777777" w:rsidR="00A24D02" w:rsidRPr="00EC3CEA" w:rsidRDefault="00A24D02" w:rsidP="00A24D0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Everybody wants the latest and greatest next-gen product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to get rid of the APTs and h4x0r$ hiding within their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networks.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 what if I told you…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You </w:t>
      </w:r>
      <w:proofErr w:type="gramStart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don’t</w:t>
      </w:r>
      <w:proofErr w:type="gramEnd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need all those bells and whistles to have a great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security program? Specifically, by following CIS Critical</w:t>
      </w:r>
    </w:p>
    <w:p w14:paraId="31984397" w14:textId="77777777" w:rsidR="00A24D02" w:rsidRDefault="00A24D02" w:rsidP="00A24D0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Control 16: Account Monitoring and Control, which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focuses on processes to manage the lifecycle (creation,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use, dormancy, and deletion) of system and application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accounts, you can do much good by practicing one of the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most</w:t>
      </w:r>
    </w:p>
    <w:p w14:paraId="3965D4EB" w14:textId="77777777" w:rsidR="00A24D02" w:rsidRDefault="00A24D02" w:rsidP="00A24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A6142A" w14:textId="77777777" w:rsidR="00A24D02" w:rsidRDefault="00A24D02" w:rsidP="00A24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17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implement security awareness training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8604C1A" w14:textId="77777777" w:rsidR="00A24D02" w:rsidRDefault="00A24D02" w:rsidP="00A24D0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Find the right time to voice out your ideas and concerns about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your company’s network security to your senior management.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Explain why security awareness training is essential in today’s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world and its benefits.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Tailor the pitch and sharpen your message by blending in the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organisational goals or values. Once the company leaders see how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your initiative fits into the big picture, </w:t>
      </w:r>
      <w:proofErr w:type="gramStart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they’ll</w:t>
      </w:r>
      <w:proofErr w:type="gramEnd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 more willing to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devote resources to it. Take reference from our article, and learn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how to persuade the senior management </w:t>
      </w:r>
      <w:proofErr w:type="gramStart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order to</w:t>
      </w:r>
      <w:proofErr w:type="gramEnd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get a budget.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Getting support with a top-down approach can help you quickly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acquire needed material and resources. It will also empower you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to get authority and credibility to increase the likelihood for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employees to adopt the training.</w:t>
      </w:r>
    </w:p>
    <w:p w14:paraId="715447CD" w14:textId="77777777" w:rsidR="00A24D02" w:rsidRDefault="00A24D02" w:rsidP="00A24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5372D1" w14:textId="77777777" w:rsidR="00A24D02" w:rsidRPr="00B554B7" w:rsidRDefault="00A24D02" w:rsidP="00A24D0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18: Application Software Security</w:t>
      </w:r>
      <w:r w:rsidRPr="00EC3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</w:p>
    <w:p w14:paraId="216892C5" w14:textId="77777777" w:rsidR="00A24D02" w:rsidRPr="00EC3CEA" w:rsidRDefault="00A24D02" w:rsidP="00A24D0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Application security is the process of making apps more secure by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finding, fixing, and enhancing the security of apps. Much of this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happens during the development phase, but it includes tools and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methods to protect apps once they are deployed.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is becoming more important as hackers increasingly target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applications with their attacks.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Application security is getting a lot of attention. Hundreds of tools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are available to secure various elements of your applications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portfolio, from locking down coding changes to assessing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inadvertent coding threats, evaluating encryption options and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auditing permissions and access rights.</w:t>
      </w:r>
    </w:p>
    <w:p w14:paraId="43D3570C" w14:textId="77777777" w:rsidR="00A24D02" w:rsidRDefault="00A24D02" w:rsidP="00A24D02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There are specialized tools for mobile apps, for network-based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apps, and for firewalls designed especially for web applications.</w:t>
      </w:r>
    </w:p>
    <w:p w14:paraId="1DBF4C24" w14:textId="77777777" w:rsidR="00A24D02" w:rsidRPr="00B554B7" w:rsidRDefault="00A24D02" w:rsidP="00A24D0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54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19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B554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Incident Response Management</w:t>
      </w:r>
    </w:p>
    <w:p w14:paraId="4ED8C051" w14:textId="77777777" w:rsidR="00A24D02" w:rsidRDefault="00A24D02" w:rsidP="00A24D02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Incident response management is a systematic strategy that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allows an organization to address cybersecurity incidents and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security breaches. The goal of incident response is to identify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real security incidents, get the situation under control, limit the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damage caused by an attacker, and reduce the time and costs of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recovery.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Incident response management typically includes formal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documentation describing incident response procedures. These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procedures should cover the entire incident response process,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including preparation, detection, analysis, containment, and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post-incident cleanup. By following these procedures,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organizations can limit damage, prevent further losses, and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comply with applicable compliance regulations.</w:t>
      </w:r>
    </w:p>
    <w:p w14:paraId="6C56C8F4" w14:textId="77777777" w:rsidR="00A24D02" w:rsidRPr="00B554B7" w:rsidRDefault="00A24D02" w:rsidP="00A24D0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54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B554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Penetration Tests and Red Team Exercises</w:t>
      </w:r>
    </w:p>
    <w:p w14:paraId="58681733" w14:textId="77777777" w:rsidR="00A24D02" w:rsidRDefault="00A24D02" w:rsidP="00A24D02">
      <w:pPr>
        <w:ind w:left="720"/>
      </w:pP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Follow recommendations from Azure Security </w:t>
      </w:r>
      <w:proofErr w:type="spellStart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performing vulnerability assessments on your Azure virtual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machines, container images, and SQL servers.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Symbol" w:char="F0B7"/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a third-party solution for performing vulnerability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assessments on network devices and web applications. When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conducting remote scans, do not use a single, perpetual,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administrative account. Consider implementing JIT provisioning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methodology for the scan account. Credentials for the scan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account should be protected, monitored, and used only for</w:t>
      </w:r>
      <w:r w:rsidRPr="00EC3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vulnerability scanning.</w:t>
      </w:r>
    </w:p>
    <w:p w14:paraId="7EBAD049" w14:textId="77777777" w:rsidR="00A24D02" w:rsidRDefault="00A24D02"/>
    <w:sectPr w:rsidR="00A24D02" w:rsidSect="0046505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56E4"/>
    <w:multiLevelType w:val="hybridMultilevel"/>
    <w:tmpl w:val="77C43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012F5"/>
    <w:multiLevelType w:val="hybridMultilevel"/>
    <w:tmpl w:val="BEFE9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953597">
    <w:abstractNumId w:val="0"/>
  </w:num>
  <w:num w:numId="2" w16cid:durableId="1561595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02"/>
    <w:rsid w:val="00A24D02"/>
    <w:rsid w:val="00F2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2B29"/>
  <w15:chartTrackingRefBased/>
  <w15:docId w15:val="{309D4D1D-9A44-408B-B579-DE5EA9AA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D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kitha.21bce8963@vitapstudent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3197</Words>
  <Characters>18227</Characters>
  <Application>Microsoft Office Word</Application>
  <DocSecurity>0</DocSecurity>
  <Lines>151</Lines>
  <Paragraphs>42</Paragraphs>
  <ScaleCrop>false</ScaleCrop>
  <Company/>
  <LinksUpToDate>false</LinksUpToDate>
  <CharactersWithSpaces>21382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Malemarpuram</dc:creator>
  <cp:keywords/>
  <dc:description/>
  <cp:lastModifiedBy>Likhitha Malemarpuram</cp:lastModifiedBy>
  <cp:revision>2</cp:revision>
  <dcterms:created xsi:type="dcterms:W3CDTF">2023-10-09T14:55:00Z</dcterms:created>
  <dcterms:modified xsi:type="dcterms:W3CDTF">2023-10-09T14:56:00Z</dcterms:modified>
</cp:coreProperties>
</file>