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 - 3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highlight w:val="yellow"/>
        </w:rPr>
      </w:pPr>
      <w:r w:rsidDel="00000000" w:rsidR="00000000" w:rsidRPr="00000000">
        <w:rPr>
          <w:sz w:val="36"/>
          <w:szCs w:val="36"/>
          <w:highlight w:val="yellow"/>
          <w:rtl w:val="0"/>
        </w:rPr>
        <w:t xml:space="preserve">Understanding SOC, SIEM, and QRadar</w:t>
      </w:r>
    </w:p>
    <w:p w:rsidR="00000000" w:rsidDel="00000000" w:rsidP="00000000" w:rsidRDefault="00000000" w:rsidRPr="00000000" w14:paraId="00000004">
      <w:pPr>
        <w:jc w:val="center"/>
        <w:rPr>
          <w:sz w:val="36"/>
          <w:szCs w:val="36"/>
          <w:highlight w:val="yellow"/>
        </w:rPr>
      </w:pPr>
      <w:r w:rsidDel="00000000" w:rsidR="00000000" w:rsidRPr="00000000">
        <w:rPr>
          <w:rtl w:val="0"/>
        </w:rPr>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 Bhumireddy Thanmaye</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Reg No:</w:t>
      </w:r>
      <w:r w:rsidDel="00000000" w:rsidR="00000000" w:rsidRPr="00000000">
        <w:rPr>
          <w:sz w:val="28"/>
          <w:szCs w:val="28"/>
          <w:rtl w:val="0"/>
        </w:rPr>
        <w:t xml:space="preserve"> 21BCI0013</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Course:</w:t>
      </w:r>
      <w:r w:rsidDel="00000000" w:rsidR="00000000" w:rsidRPr="00000000">
        <w:rPr>
          <w:sz w:val="28"/>
          <w:szCs w:val="28"/>
          <w:rtl w:val="0"/>
        </w:rPr>
        <w:t xml:space="preserve"> AI for Cyber Security With IBM Qradar (AI for Web Security)</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Branch:</w:t>
      </w:r>
      <w:r w:rsidDel="00000000" w:rsidR="00000000" w:rsidRPr="00000000">
        <w:rPr>
          <w:sz w:val="28"/>
          <w:szCs w:val="28"/>
          <w:rtl w:val="0"/>
        </w:rPr>
        <w:t xml:space="preserve"> Computer Science and Engineering with specialization in Information Security </w:t>
      </w:r>
    </w:p>
    <w:p w:rsidR="00000000" w:rsidDel="00000000" w:rsidP="00000000" w:rsidRDefault="00000000" w:rsidRPr="00000000" w14:paraId="00000009">
      <w:pPr>
        <w:spacing w:line="360" w:lineRule="auto"/>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To explore the concepts of Security Operations Centers (SOCs), Security Information and Event Management (SIEM) systems, and gain hands-on experience with IBM QRadar, a popular SIEM tool.</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1. Introduction to SOC: Begin by providing a comprehensive overview of what a Security Operations Center (SOC) is. Explain its purpose, key functions, and the role it plays in an organization's cybersecurity strategy.</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2. SIEM Systems: Explore the concept of Security Information and Event Management (SIEM) systems. Discuss why SIEM is essential in modern cybersecurity and how it helps organizations monitor and respond to security threats effectively.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3. QRadar Overview: Research IBM QRadar and describe its key features, capabilities, and benefits as a SIEM solution. Include information on its deployment options (on-premises vs. cloud).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4. Use Cases: Provide real-world use cases and examples of how a SIEM system like IBM QRadar can be used in a SOC to detect and respond to security incidents.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color w:val="073763"/>
          <w:sz w:val="34"/>
          <w:szCs w:val="34"/>
        </w:rPr>
      </w:pPr>
      <w:r w:rsidDel="00000000" w:rsidR="00000000" w:rsidRPr="00000000">
        <w:rPr>
          <w:b w:val="1"/>
          <w:color w:val="073763"/>
          <w:sz w:val="34"/>
          <w:szCs w:val="34"/>
          <w:rtl w:val="0"/>
        </w:rPr>
        <w:t xml:space="preserve">1.Introduction to SOC: </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color w:val="1c4587"/>
          <w:sz w:val="32"/>
          <w:szCs w:val="32"/>
        </w:rPr>
      </w:pPr>
      <w:r w:rsidDel="00000000" w:rsidR="00000000" w:rsidRPr="00000000">
        <w:rPr>
          <w:b w:val="1"/>
          <w:color w:val="1c4587"/>
          <w:sz w:val="32"/>
          <w:szCs w:val="32"/>
          <w:rtl w:val="0"/>
        </w:rPr>
        <w:t xml:space="preserve">What is a Security Operations Center(SOC)?</w:t>
      </w:r>
    </w:p>
    <w:p w:rsidR="00000000" w:rsidDel="00000000" w:rsidP="00000000" w:rsidRDefault="00000000" w:rsidRPr="00000000" w14:paraId="00000018">
      <w:pPr>
        <w:rPr>
          <w:sz w:val="28"/>
          <w:szCs w:val="28"/>
        </w:rPr>
      </w:pPr>
      <w:r w:rsidDel="00000000" w:rsidR="00000000" w:rsidRPr="00000000">
        <w:rPr>
          <w:sz w:val="28"/>
          <w:szCs w:val="28"/>
          <w:rtl w:val="0"/>
        </w:rPr>
        <w:t xml:space="preserve">A security operations center (SOC) – sometimes called an information security operations center, or ISOC – is an in-house or outsourced team of IT security professionals that monitors an organization’s entire IT infrastructure, 24/7, to detect cybersecurity events in real time and address them as quickly and effectively as possible.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An SOC also selects, operates, and maintains the organization’s cybersecurity technologies, and continually analyzes threat data to find ways to improve the organization's security posture.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chief benefit of operating or outsourcing an SOC is that it unifies and coordinates an organization’s security tools, practices, and response to security incidents. This usually results in improved preventative measures and security policies, faster threat detection, and faster, more effective and more cost-effective response to security threats. An SOC can also improve customer confidence, and simplify and strengthen an organization's compliance with industry, national and global privacy regulations.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color w:val="1c4587"/>
          <w:sz w:val="28"/>
          <w:szCs w:val="28"/>
        </w:rPr>
      </w:pPr>
      <w:r w:rsidDel="00000000" w:rsidR="00000000" w:rsidRPr="00000000">
        <w:rPr>
          <w:b w:val="1"/>
          <w:color w:val="1c4587"/>
          <w:sz w:val="32"/>
          <w:szCs w:val="32"/>
          <w:rtl w:val="0"/>
        </w:rPr>
        <w:t xml:space="preserve">Purpose of SOC:</w:t>
      </w:r>
      <w:r w:rsidDel="00000000" w:rsidR="00000000" w:rsidRPr="00000000">
        <w:rPr>
          <w:b w:val="1"/>
          <w:color w:val="1c4587"/>
          <w:sz w:val="28"/>
          <w:szCs w:val="28"/>
          <w:rtl w:val="0"/>
        </w:rPr>
        <w:t xml:space="preserve"> </w:t>
      </w:r>
    </w:p>
    <w:p w:rsidR="00000000" w:rsidDel="00000000" w:rsidP="00000000" w:rsidRDefault="00000000" w:rsidRPr="00000000" w14:paraId="0000001F">
      <w:pPr>
        <w:rPr>
          <w:sz w:val="28"/>
          <w:szCs w:val="28"/>
        </w:rPr>
      </w:pPr>
      <w:r w:rsidDel="00000000" w:rsidR="00000000" w:rsidRPr="00000000">
        <w:rPr>
          <w:color w:val="3c78d8"/>
          <w:sz w:val="28"/>
          <w:szCs w:val="28"/>
          <w:rtl w:val="0"/>
        </w:rPr>
        <w:t xml:space="preserve">Monitoring the organization's IT environment for suspicious activity:</w:t>
      </w:r>
      <w:r w:rsidDel="00000000" w:rsidR="00000000" w:rsidRPr="00000000">
        <w:rPr>
          <w:sz w:val="28"/>
          <w:szCs w:val="28"/>
          <w:rtl w:val="0"/>
        </w:rPr>
        <w:t xml:space="preserve">SOC analysts monitor security logs and network traffic for signs of malicious activity, such as unauthorized access attempts or unusual traffic patterns.</w:t>
      </w:r>
    </w:p>
    <w:p w:rsidR="00000000" w:rsidDel="00000000" w:rsidP="00000000" w:rsidRDefault="00000000" w:rsidRPr="00000000" w14:paraId="00000020">
      <w:pPr>
        <w:rPr>
          <w:sz w:val="28"/>
          <w:szCs w:val="28"/>
        </w:rPr>
      </w:pPr>
      <w:r w:rsidDel="00000000" w:rsidR="00000000" w:rsidRPr="00000000">
        <w:rPr>
          <w:color w:val="3c78d8"/>
          <w:sz w:val="28"/>
          <w:szCs w:val="28"/>
          <w:rtl w:val="0"/>
        </w:rPr>
        <w:t xml:space="preserve">Detecting and responding to security incidents:</w:t>
      </w:r>
      <w:r w:rsidDel="00000000" w:rsidR="00000000" w:rsidRPr="00000000">
        <w:rPr>
          <w:sz w:val="28"/>
          <w:szCs w:val="28"/>
          <w:rtl w:val="0"/>
        </w:rPr>
        <w:t xml:space="preserve">SOC analysts investigate and respond to security incidents, such as data breaches or denial-of-service attacks.</w:t>
      </w:r>
    </w:p>
    <w:p w:rsidR="00000000" w:rsidDel="00000000" w:rsidP="00000000" w:rsidRDefault="00000000" w:rsidRPr="00000000" w14:paraId="00000021">
      <w:pPr>
        <w:rPr>
          <w:sz w:val="28"/>
          <w:szCs w:val="28"/>
        </w:rPr>
      </w:pPr>
      <w:r w:rsidDel="00000000" w:rsidR="00000000" w:rsidRPr="00000000">
        <w:rPr>
          <w:color w:val="3c78d8"/>
          <w:sz w:val="28"/>
          <w:szCs w:val="28"/>
          <w:rtl w:val="0"/>
        </w:rPr>
        <w:t xml:space="preserve">Investigating security incidents:</w:t>
      </w:r>
      <w:r w:rsidDel="00000000" w:rsidR="00000000" w:rsidRPr="00000000">
        <w:rPr>
          <w:sz w:val="28"/>
          <w:szCs w:val="28"/>
          <w:rtl w:val="0"/>
        </w:rPr>
        <w:t xml:space="preserve"> SOC analysts investigate security incidents to determine the cause and scope of the incident, and to identify any vulnerabilities that may have been exploited.</w:t>
      </w:r>
    </w:p>
    <w:p w:rsidR="00000000" w:rsidDel="00000000" w:rsidP="00000000" w:rsidRDefault="00000000" w:rsidRPr="00000000" w14:paraId="00000022">
      <w:pPr>
        <w:rPr>
          <w:sz w:val="28"/>
          <w:szCs w:val="28"/>
        </w:rPr>
      </w:pPr>
      <w:r w:rsidDel="00000000" w:rsidR="00000000" w:rsidRPr="00000000">
        <w:rPr>
          <w:color w:val="3c78d8"/>
          <w:sz w:val="28"/>
          <w:szCs w:val="28"/>
          <w:rtl w:val="0"/>
        </w:rPr>
        <w:t xml:space="preserve">Reporting on security threats and vulnerabilities:</w:t>
      </w:r>
      <w:r w:rsidDel="00000000" w:rsidR="00000000" w:rsidRPr="00000000">
        <w:rPr>
          <w:sz w:val="28"/>
          <w:szCs w:val="28"/>
          <w:rtl w:val="0"/>
        </w:rPr>
        <w:t xml:space="preserve">SOC analysts generate reports on security threats and vulnerabilities to help organizations improve their security posture.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specific purpose of a SOC will vary depending on the organization's size, industry, and security needs. </w:t>
      </w:r>
    </w:p>
    <w:p w:rsidR="00000000" w:rsidDel="00000000" w:rsidP="00000000" w:rsidRDefault="00000000" w:rsidRPr="00000000" w14:paraId="00000025">
      <w:pPr>
        <w:rPr>
          <w:sz w:val="28"/>
          <w:szCs w:val="28"/>
        </w:rPr>
      </w:pPr>
      <w:r w:rsidDel="00000000" w:rsidR="00000000" w:rsidRPr="00000000">
        <w:rPr>
          <w:color w:val="3c78d8"/>
          <w:sz w:val="28"/>
          <w:szCs w:val="28"/>
          <w:rtl w:val="0"/>
        </w:rPr>
        <w:t xml:space="preserve">Improved security posture:</w:t>
      </w:r>
      <w:r w:rsidDel="00000000" w:rsidR="00000000" w:rsidRPr="00000000">
        <w:rPr>
          <w:sz w:val="28"/>
          <w:szCs w:val="28"/>
          <w:rtl w:val="0"/>
        </w:rPr>
        <w:t xml:space="preserve">A SOC can help organizations to improve their security posture by monitoring their IT environment for threats, detecting and responding to incidents, and investigating security incidents.</w:t>
      </w:r>
    </w:p>
    <w:p w:rsidR="00000000" w:rsidDel="00000000" w:rsidP="00000000" w:rsidRDefault="00000000" w:rsidRPr="00000000" w14:paraId="00000026">
      <w:pPr>
        <w:rPr>
          <w:sz w:val="28"/>
          <w:szCs w:val="28"/>
        </w:rPr>
      </w:pPr>
      <w:r w:rsidDel="00000000" w:rsidR="00000000" w:rsidRPr="00000000">
        <w:rPr>
          <w:color w:val="3c78d8"/>
          <w:sz w:val="28"/>
          <w:szCs w:val="28"/>
          <w:rtl w:val="0"/>
        </w:rPr>
        <w:t xml:space="preserve">Reduced risk of cyberattacks:</w:t>
      </w:r>
      <w:r w:rsidDel="00000000" w:rsidR="00000000" w:rsidRPr="00000000">
        <w:rPr>
          <w:sz w:val="28"/>
          <w:szCs w:val="28"/>
          <w:rtl w:val="0"/>
        </w:rPr>
        <w:t xml:space="preserve">A SOC can help organizations to reduce the risk of cyberattacks by identifying and mitigating vulnerabilities, and by responding quickly to incidents.</w:t>
      </w:r>
    </w:p>
    <w:p w:rsidR="00000000" w:rsidDel="00000000" w:rsidP="00000000" w:rsidRDefault="00000000" w:rsidRPr="00000000" w14:paraId="00000027">
      <w:pPr>
        <w:rPr>
          <w:sz w:val="28"/>
          <w:szCs w:val="28"/>
        </w:rPr>
      </w:pPr>
      <w:r w:rsidDel="00000000" w:rsidR="00000000" w:rsidRPr="00000000">
        <w:rPr>
          <w:color w:val="3c78d8"/>
          <w:sz w:val="28"/>
          <w:szCs w:val="28"/>
          <w:rtl w:val="0"/>
        </w:rPr>
        <w:t xml:space="preserve">Faster incident response:</w:t>
      </w:r>
      <w:r w:rsidDel="00000000" w:rsidR="00000000" w:rsidRPr="00000000">
        <w:rPr>
          <w:sz w:val="28"/>
          <w:szCs w:val="28"/>
          <w:rtl w:val="0"/>
        </w:rPr>
        <w:t xml:space="preserve">A SOC can help organizations to respond more quickly to incidents by providing 24/7 monitoring and support.</w:t>
      </w:r>
    </w:p>
    <w:p w:rsidR="00000000" w:rsidDel="00000000" w:rsidP="00000000" w:rsidRDefault="00000000" w:rsidRPr="00000000" w14:paraId="00000028">
      <w:pPr>
        <w:rPr>
          <w:sz w:val="28"/>
          <w:szCs w:val="28"/>
        </w:rPr>
      </w:pPr>
      <w:r w:rsidDel="00000000" w:rsidR="00000000" w:rsidRPr="00000000">
        <w:rPr>
          <w:color w:val="3c78d8"/>
          <w:sz w:val="28"/>
          <w:szCs w:val="28"/>
          <w:rtl w:val="0"/>
        </w:rPr>
        <w:t xml:space="preserve">Improved compliance:</w:t>
      </w:r>
      <w:r w:rsidDel="00000000" w:rsidR="00000000" w:rsidRPr="00000000">
        <w:rPr>
          <w:sz w:val="28"/>
          <w:szCs w:val="28"/>
          <w:rtl w:val="0"/>
        </w:rPr>
        <w:t xml:space="preserve">A SOC can help organizations to meet compliance requirements by generating reports on security threats and vulnerabilities.</w:t>
      </w:r>
    </w:p>
    <w:p w:rsidR="00000000" w:rsidDel="00000000" w:rsidP="00000000" w:rsidRDefault="00000000" w:rsidRPr="00000000" w14:paraId="00000029">
      <w:pPr>
        <w:rPr>
          <w:b w:val="1"/>
          <w:color w:val="1c4587"/>
          <w:sz w:val="28"/>
          <w:szCs w:val="28"/>
        </w:rPr>
      </w:pPr>
      <w:r w:rsidDel="00000000" w:rsidR="00000000" w:rsidRPr="00000000">
        <w:rPr>
          <w:rtl w:val="0"/>
        </w:rPr>
      </w:r>
    </w:p>
    <w:p w:rsidR="00000000" w:rsidDel="00000000" w:rsidP="00000000" w:rsidRDefault="00000000" w:rsidRPr="00000000" w14:paraId="0000002A">
      <w:pPr>
        <w:rPr>
          <w:b w:val="1"/>
          <w:color w:val="1c4587"/>
          <w:sz w:val="32"/>
          <w:szCs w:val="32"/>
        </w:rPr>
      </w:pPr>
      <w:r w:rsidDel="00000000" w:rsidR="00000000" w:rsidRPr="00000000">
        <w:rPr>
          <w:b w:val="1"/>
          <w:color w:val="1c4587"/>
          <w:sz w:val="32"/>
          <w:szCs w:val="32"/>
          <w:rtl w:val="0"/>
        </w:rPr>
        <w:t xml:space="preserve">Key functions of SOC:</w:t>
      </w:r>
    </w:p>
    <w:p w:rsidR="00000000" w:rsidDel="00000000" w:rsidP="00000000" w:rsidRDefault="00000000" w:rsidRPr="00000000" w14:paraId="0000002B">
      <w:pPr>
        <w:rPr>
          <w:b w:val="1"/>
          <w:color w:val="3c78d8"/>
          <w:sz w:val="28"/>
          <w:szCs w:val="28"/>
        </w:rPr>
      </w:pPr>
      <w:r w:rsidDel="00000000" w:rsidR="00000000" w:rsidRPr="00000000">
        <w:rPr>
          <w:b w:val="1"/>
          <w:color w:val="3c78d8"/>
          <w:sz w:val="28"/>
          <w:szCs w:val="28"/>
          <w:rtl w:val="0"/>
        </w:rPr>
        <w:t xml:space="preserve">1. Take Stock of Available Resources</w:t>
      </w:r>
    </w:p>
    <w:p w:rsidR="00000000" w:rsidDel="00000000" w:rsidP="00000000" w:rsidRDefault="00000000" w:rsidRPr="00000000" w14:paraId="0000002C">
      <w:pPr>
        <w:rPr>
          <w:sz w:val="28"/>
          <w:szCs w:val="28"/>
        </w:rPr>
      </w:pPr>
      <w:r w:rsidDel="00000000" w:rsidR="00000000" w:rsidRPr="00000000">
        <w:rPr>
          <w:sz w:val="28"/>
          <w:szCs w:val="28"/>
          <w:rtl w:val="0"/>
        </w:rPr>
        <w:t xml:space="preserve">The SOC is responsible for two types of assets—the various devices, processes and applications they’re charged with safeguarding, and the defensive tools at their disposal to help ensure this protection.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color w:val="3c78d8"/>
          <w:sz w:val="28"/>
          <w:szCs w:val="28"/>
        </w:rPr>
      </w:pPr>
      <w:r w:rsidDel="00000000" w:rsidR="00000000" w:rsidRPr="00000000">
        <w:rPr>
          <w:color w:val="3c78d8"/>
          <w:sz w:val="28"/>
          <w:szCs w:val="28"/>
          <w:rtl w:val="0"/>
        </w:rPr>
        <w:t xml:space="preserve">What The SOC Protects</w:t>
      </w:r>
    </w:p>
    <w:p w:rsidR="00000000" w:rsidDel="00000000" w:rsidP="00000000" w:rsidRDefault="00000000" w:rsidRPr="00000000" w14:paraId="0000002F">
      <w:pPr>
        <w:rPr>
          <w:sz w:val="28"/>
          <w:szCs w:val="28"/>
        </w:rPr>
      </w:pPr>
      <w:r w:rsidDel="00000000" w:rsidR="00000000" w:rsidRPr="00000000">
        <w:rPr>
          <w:sz w:val="28"/>
          <w:szCs w:val="28"/>
          <w:rtl w:val="0"/>
        </w:rPr>
        <w:t xml:space="preserve">The SOC can’t safeguard devices and data they can’t see. Without visibility and control from device to the cloud, there are likely to be blind spots in the network security posture that can be found and exploited. So the SOC’s goal is to gain a complete view of the business’ threat landscape, including not only the various types of endpoints, servers and software on premises, but also third-party services and traffic flowing between these assets.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color w:val="3c78d8"/>
          <w:sz w:val="28"/>
          <w:szCs w:val="28"/>
        </w:rPr>
      </w:pPr>
      <w:r w:rsidDel="00000000" w:rsidR="00000000" w:rsidRPr="00000000">
        <w:rPr>
          <w:color w:val="3c78d8"/>
          <w:sz w:val="28"/>
          <w:szCs w:val="28"/>
          <w:rtl w:val="0"/>
        </w:rPr>
        <w:t xml:space="preserve">How The SOC Protects</w:t>
      </w:r>
    </w:p>
    <w:p w:rsidR="00000000" w:rsidDel="00000000" w:rsidP="00000000" w:rsidRDefault="00000000" w:rsidRPr="00000000" w14:paraId="00000032">
      <w:pPr>
        <w:rPr>
          <w:sz w:val="28"/>
          <w:szCs w:val="28"/>
        </w:rPr>
      </w:pPr>
      <w:r w:rsidDel="00000000" w:rsidR="00000000" w:rsidRPr="00000000">
        <w:rPr>
          <w:sz w:val="28"/>
          <w:szCs w:val="28"/>
          <w:rtl w:val="0"/>
        </w:rPr>
        <w:t xml:space="preserve">The SOC should also have a complete understanding of all cybersecurity tools on hand and all workflows in use within the SOC. This increases agility and allows the SOC to run at peak efficiency</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color w:val="3c78d8"/>
          <w:sz w:val="28"/>
          <w:szCs w:val="28"/>
        </w:rPr>
      </w:pPr>
      <w:r w:rsidDel="00000000" w:rsidR="00000000" w:rsidRPr="00000000">
        <w:rPr>
          <w:b w:val="1"/>
          <w:color w:val="3c78d8"/>
          <w:sz w:val="28"/>
          <w:szCs w:val="28"/>
          <w:rtl w:val="0"/>
        </w:rPr>
        <w:t xml:space="preserve">2. Preparation and Preventative Maintenance</w:t>
      </w:r>
    </w:p>
    <w:p w:rsidR="00000000" w:rsidDel="00000000" w:rsidP="00000000" w:rsidRDefault="00000000" w:rsidRPr="00000000" w14:paraId="00000035">
      <w:pPr>
        <w:rPr>
          <w:b w:val="1"/>
          <w:color w:val="3c78d8"/>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Even the most well-equipped and agile response processes are no match for preventing problems from occurring in the first place. To help keep attackers at bay, the SOC implements preventative measures, which can be divided into two main categories.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color w:val="3c78d8"/>
          <w:sz w:val="28"/>
          <w:szCs w:val="28"/>
        </w:rPr>
      </w:pPr>
      <w:r w:rsidDel="00000000" w:rsidR="00000000" w:rsidRPr="00000000">
        <w:rPr>
          <w:color w:val="3c78d8"/>
          <w:sz w:val="28"/>
          <w:szCs w:val="28"/>
          <w:rtl w:val="0"/>
        </w:rPr>
        <w:t xml:space="preserve">Preparation</w:t>
      </w:r>
    </w:p>
    <w:p w:rsidR="00000000" w:rsidDel="00000000" w:rsidP="00000000" w:rsidRDefault="00000000" w:rsidRPr="00000000" w14:paraId="00000039">
      <w:pPr>
        <w:rPr>
          <w:sz w:val="28"/>
          <w:szCs w:val="28"/>
        </w:rPr>
      </w:pPr>
      <w:r w:rsidDel="00000000" w:rsidR="00000000" w:rsidRPr="00000000">
        <w:rPr>
          <w:sz w:val="28"/>
          <w:szCs w:val="28"/>
          <w:rtl w:val="0"/>
        </w:rPr>
        <w:t xml:space="preserve">Team members should stay informed on the newest security innovations, the latest trends in cybercrime and the development of new threats on the horizon. This research can help inform the creation of a security roadmap that will provide direction for the company’s cybersecurity efforts going forward, and a disaster recovery plan that will serve as ready guidance in a worst-case scenario.</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color w:val="3c78d8"/>
          <w:sz w:val="28"/>
          <w:szCs w:val="28"/>
        </w:rPr>
      </w:pPr>
      <w:r w:rsidDel="00000000" w:rsidR="00000000" w:rsidRPr="00000000">
        <w:rPr>
          <w:color w:val="3c78d8"/>
          <w:sz w:val="28"/>
          <w:szCs w:val="28"/>
          <w:rtl w:val="0"/>
        </w:rPr>
        <w:t xml:space="preserve">Preventative Maintenance</w:t>
      </w:r>
    </w:p>
    <w:p w:rsidR="00000000" w:rsidDel="00000000" w:rsidP="00000000" w:rsidRDefault="00000000" w:rsidRPr="00000000" w14:paraId="0000003C">
      <w:pPr>
        <w:rPr>
          <w:sz w:val="28"/>
          <w:szCs w:val="28"/>
        </w:rPr>
      </w:pPr>
      <w:r w:rsidDel="00000000" w:rsidR="00000000" w:rsidRPr="00000000">
        <w:rPr>
          <w:sz w:val="28"/>
          <w:szCs w:val="28"/>
          <w:rtl w:val="0"/>
        </w:rPr>
        <w:t xml:space="preserve">This step includes all actions taken to make successful attacks more difficult, including regularly maintaining and updating existing systems; updating firewall policies; patching vulnerabilities; and whitelisting, blacklisting and securing applications.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color w:val="3c78d8"/>
          <w:sz w:val="28"/>
          <w:szCs w:val="28"/>
        </w:rPr>
      </w:pPr>
      <w:r w:rsidDel="00000000" w:rsidR="00000000" w:rsidRPr="00000000">
        <w:rPr>
          <w:b w:val="1"/>
          <w:color w:val="3c78d8"/>
          <w:sz w:val="28"/>
          <w:szCs w:val="28"/>
          <w:rtl w:val="0"/>
        </w:rPr>
        <w:t xml:space="preserve">3. Continuous Proactive Monitoring</w:t>
      </w:r>
    </w:p>
    <w:p w:rsidR="00000000" w:rsidDel="00000000" w:rsidP="00000000" w:rsidRDefault="00000000" w:rsidRPr="00000000" w14:paraId="0000003F">
      <w:pPr>
        <w:rPr>
          <w:sz w:val="28"/>
          <w:szCs w:val="28"/>
        </w:rPr>
      </w:pPr>
      <w:r w:rsidDel="00000000" w:rsidR="00000000" w:rsidRPr="00000000">
        <w:rPr>
          <w:sz w:val="28"/>
          <w:szCs w:val="28"/>
          <w:rtl w:val="0"/>
        </w:rPr>
        <w:t xml:space="preserve">Tools used by the SOC scan the network 24/7 to flag any abnormalities or suspicious activities. Monitoring the network around the clock allows the SOC to be notified immediately of emerging threats, giving them the best chance to prevent or mitigate harm. Monitoring tools can include a SIEM or an EDR, better even a SOAR or an XDR, the most advanced of which can use behavioral analysis to “teach” systems the difference between regular day-to-day operations and actual threat behavior, minimizing the amount of triage and analysis that must be done by humans.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color w:val="3c78d8"/>
          <w:sz w:val="28"/>
          <w:szCs w:val="28"/>
        </w:rPr>
      </w:pPr>
      <w:r w:rsidDel="00000000" w:rsidR="00000000" w:rsidRPr="00000000">
        <w:rPr>
          <w:b w:val="1"/>
          <w:color w:val="3c78d8"/>
          <w:sz w:val="28"/>
          <w:szCs w:val="28"/>
          <w:rtl w:val="0"/>
        </w:rPr>
        <w:t xml:space="preserve">4. Alert Ranking and Management</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When monitoring tools issue alerts, it is the responsibility of the SOC to look closely at each one, discard any false positives, and determine how aggressive any actual threats are and what they could be targeting. This allows them to triage emerging threats appropriately, handling the most urgent issues first.</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b w:val="1"/>
          <w:color w:val="3c78d8"/>
          <w:sz w:val="28"/>
          <w:szCs w:val="28"/>
        </w:rPr>
      </w:pPr>
      <w:r w:rsidDel="00000000" w:rsidR="00000000" w:rsidRPr="00000000">
        <w:rPr>
          <w:b w:val="1"/>
          <w:color w:val="3c78d8"/>
          <w:sz w:val="28"/>
          <w:szCs w:val="28"/>
          <w:rtl w:val="0"/>
        </w:rPr>
        <w:t xml:space="preserve">5. Threat Response</w:t>
      </w:r>
    </w:p>
    <w:p w:rsidR="00000000" w:rsidDel="00000000" w:rsidP="00000000" w:rsidRDefault="00000000" w:rsidRPr="00000000" w14:paraId="00000046">
      <w:pPr>
        <w:rPr>
          <w:sz w:val="28"/>
          <w:szCs w:val="28"/>
        </w:rPr>
      </w:pPr>
      <w:r w:rsidDel="00000000" w:rsidR="00000000" w:rsidRPr="00000000">
        <w:rPr>
          <w:sz w:val="28"/>
          <w:szCs w:val="28"/>
          <w:rtl w:val="0"/>
        </w:rPr>
        <w:t xml:space="preserve">These are the actions most people think of when they think of the SOC. As soon as an incident is confirmed, the SOC acts as first responder, performing actions like shutting down or isolating endpoints, terminating harmful processes (or preventing them from executing), deleting files, and more. The goal is to respond to the extent necessary while having as small an impact on business continuity as possible.</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color w:val="3c78d8"/>
          <w:sz w:val="28"/>
          <w:szCs w:val="28"/>
        </w:rPr>
      </w:pPr>
      <w:r w:rsidDel="00000000" w:rsidR="00000000" w:rsidRPr="00000000">
        <w:rPr>
          <w:b w:val="1"/>
          <w:color w:val="3c78d8"/>
          <w:sz w:val="28"/>
          <w:szCs w:val="28"/>
          <w:rtl w:val="0"/>
        </w:rPr>
        <w:t xml:space="preserve">6. Recovery and Remediation</w:t>
      </w:r>
    </w:p>
    <w:p w:rsidR="00000000" w:rsidDel="00000000" w:rsidP="00000000" w:rsidRDefault="00000000" w:rsidRPr="00000000" w14:paraId="00000049">
      <w:pPr>
        <w:rPr>
          <w:sz w:val="28"/>
          <w:szCs w:val="28"/>
        </w:rPr>
      </w:pPr>
      <w:r w:rsidDel="00000000" w:rsidR="00000000" w:rsidRPr="00000000">
        <w:rPr>
          <w:sz w:val="28"/>
          <w:szCs w:val="28"/>
          <w:rtl w:val="0"/>
        </w:rPr>
        <w:t xml:space="preserve">In the aftermath of an incident, the SOC will work to restore systems and recover any lost or compromised data. This may include wiping and restarting endpoints, reconfiguring systems or, in the case of ransomware attacks, deploying viable backups in order to circumvent the ransomware. When successful, this step will return the network to the state it was in prior to the incident.</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color w:val="3c78d8"/>
          <w:sz w:val="28"/>
          <w:szCs w:val="28"/>
        </w:rPr>
      </w:pPr>
      <w:r w:rsidDel="00000000" w:rsidR="00000000" w:rsidRPr="00000000">
        <w:rPr>
          <w:b w:val="1"/>
          <w:color w:val="3c78d8"/>
          <w:sz w:val="28"/>
          <w:szCs w:val="28"/>
          <w:rtl w:val="0"/>
        </w:rPr>
        <w:t xml:space="preserve">7. Log Management</w:t>
      </w:r>
    </w:p>
    <w:p w:rsidR="00000000" w:rsidDel="00000000" w:rsidP="00000000" w:rsidRDefault="00000000" w:rsidRPr="00000000" w14:paraId="0000004C">
      <w:pPr>
        <w:rPr>
          <w:sz w:val="28"/>
          <w:szCs w:val="28"/>
        </w:rPr>
      </w:pPr>
      <w:r w:rsidDel="00000000" w:rsidR="00000000" w:rsidRPr="00000000">
        <w:rPr>
          <w:sz w:val="28"/>
          <w:szCs w:val="28"/>
          <w:rtl w:val="0"/>
        </w:rPr>
        <w:t xml:space="preserve">The SOC is responsible for collecting, maintaining, and regularly reviewing the log of all network activity and communications for the entire organization. This data helps define a baseline for “normal” network activity, can reveal the existence of threats, and can be used for remediation and forensics in the aftermath of an incident. Many SOCs use a SIEM to aggregate and correlate the data feeds from applications, firewalls, operating systems and endpoints, all of which produce their own internal logs.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color w:val="3c78d8"/>
          <w:sz w:val="28"/>
          <w:szCs w:val="28"/>
        </w:rPr>
      </w:pPr>
      <w:r w:rsidDel="00000000" w:rsidR="00000000" w:rsidRPr="00000000">
        <w:rPr>
          <w:b w:val="1"/>
          <w:color w:val="3c78d8"/>
          <w:sz w:val="28"/>
          <w:szCs w:val="28"/>
          <w:rtl w:val="0"/>
        </w:rPr>
        <w:t xml:space="preserve">8. Root Cause Investigation</w:t>
      </w:r>
    </w:p>
    <w:p w:rsidR="00000000" w:rsidDel="00000000" w:rsidP="00000000" w:rsidRDefault="00000000" w:rsidRPr="00000000" w14:paraId="0000004F">
      <w:pPr>
        <w:rPr>
          <w:sz w:val="28"/>
          <w:szCs w:val="28"/>
        </w:rPr>
      </w:pPr>
      <w:r w:rsidDel="00000000" w:rsidR="00000000" w:rsidRPr="00000000">
        <w:rPr>
          <w:sz w:val="28"/>
          <w:szCs w:val="28"/>
          <w:rtl w:val="0"/>
        </w:rPr>
        <w:t xml:space="preserve">In the aftermath of an incident, the SOC is responsible for figuring out exactly what happened when, how and why. During this investigation, the SOC uses log data and other information to trace the problem to its source, which will help them prevent similar problems from occurring in the future.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color w:val="3c78d8"/>
          <w:sz w:val="28"/>
          <w:szCs w:val="28"/>
        </w:rPr>
      </w:pPr>
      <w:r w:rsidDel="00000000" w:rsidR="00000000" w:rsidRPr="00000000">
        <w:rPr>
          <w:b w:val="1"/>
          <w:color w:val="3c78d8"/>
          <w:sz w:val="28"/>
          <w:szCs w:val="28"/>
          <w:rtl w:val="0"/>
        </w:rPr>
        <w:t xml:space="preserve">9. Security Refinement and Improvement</w:t>
      </w:r>
    </w:p>
    <w:p w:rsidR="00000000" w:rsidDel="00000000" w:rsidP="00000000" w:rsidRDefault="00000000" w:rsidRPr="00000000" w14:paraId="00000052">
      <w:pPr>
        <w:rPr>
          <w:sz w:val="28"/>
          <w:szCs w:val="28"/>
        </w:rPr>
      </w:pPr>
      <w:r w:rsidDel="00000000" w:rsidR="00000000" w:rsidRPr="00000000">
        <w:rPr>
          <w:sz w:val="28"/>
          <w:szCs w:val="28"/>
          <w:rtl w:val="0"/>
        </w:rPr>
        <w:t xml:space="preserve">Cybercriminals are constantly refining their tools and tactics—and in order to stay ahead of them, the SOC needs to implement improvements on a continuous basis. During this step, the plans outlined in the Security Road Map come to life, but this refinement can also include hands-on practices such as red-teaming and purple-teaming.</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color w:val="3c78d8"/>
          <w:sz w:val="28"/>
          <w:szCs w:val="28"/>
        </w:rPr>
      </w:pPr>
      <w:r w:rsidDel="00000000" w:rsidR="00000000" w:rsidRPr="00000000">
        <w:rPr>
          <w:b w:val="1"/>
          <w:color w:val="3c78d8"/>
          <w:sz w:val="28"/>
          <w:szCs w:val="28"/>
          <w:rtl w:val="0"/>
        </w:rPr>
        <w:t xml:space="preserve">10. Compliance Management</w:t>
      </w:r>
    </w:p>
    <w:p w:rsidR="00000000" w:rsidDel="00000000" w:rsidP="00000000" w:rsidRDefault="00000000" w:rsidRPr="00000000" w14:paraId="00000055">
      <w:pPr>
        <w:rPr>
          <w:sz w:val="28"/>
          <w:szCs w:val="28"/>
        </w:rPr>
      </w:pPr>
      <w:r w:rsidDel="00000000" w:rsidR="00000000" w:rsidRPr="00000000">
        <w:rPr>
          <w:sz w:val="28"/>
          <w:szCs w:val="28"/>
          <w:rtl w:val="0"/>
        </w:rPr>
        <w:t xml:space="preserve">Many of the SOC’s processes are guided by established best practices, but some are governed by compliance requirements. The SOC is responsible for regularly auditing their systems to ensure compliance with such regulations, which may be issued by their organization, by their industry, or by governing bodies. Examples of these regulations include GDPR, HIPAA, and PCI DSS. Acting in accordance with these regulations not only helps safeguard the sensitive data that the company has been entrusted with—it can also shield the organization from reputational damage and legal challenges resulting from a breach.</w:t>
      </w:r>
    </w:p>
    <w:p w:rsidR="00000000" w:rsidDel="00000000" w:rsidP="00000000" w:rsidRDefault="00000000" w:rsidRPr="00000000" w14:paraId="00000056">
      <w:pPr>
        <w:rPr>
          <w:b w:val="1"/>
          <w:color w:val="1c4587"/>
          <w:sz w:val="28"/>
          <w:szCs w:val="28"/>
        </w:rPr>
      </w:pPr>
      <w:r w:rsidDel="00000000" w:rsidR="00000000" w:rsidRPr="00000000">
        <w:rPr>
          <w:rtl w:val="0"/>
        </w:rPr>
      </w:r>
    </w:p>
    <w:p w:rsidR="00000000" w:rsidDel="00000000" w:rsidP="00000000" w:rsidRDefault="00000000" w:rsidRPr="00000000" w14:paraId="00000057">
      <w:pPr>
        <w:rPr>
          <w:b w:val="1"/>
          <w:color w:val="1c4587"/>
          <w:sz w:val="32"/>
          <w:szCs w:val="32"/>
        </w:rPr>
      </w:pPr>
      <w:r w:rsidDel="00000000" w:rsidR="00000000" w:rsidRPr="00000000">
        <w:rPr>
          <w:b w:val="1"/>
          <w:color w:val="1c4587"/>
          <w:sz w:val="32"/>
          <w:szCs w:val="32"/>
          <w:rtl w:val="0"/>
        </w:rPr>
        <w:t xml:space="preserve">Role its play in a organization cybersecurity strategy:</w:t>
      </w:r>
    </w:p>
    <w:p w:rsidR="00000000" w:rsidDel="00000000" w:rsidP="00000000" w:rsidRDefault="00000000" w:rsidRPr="00000000" w14:paraId="00000058">
      <w:pPr>
        <w:rPr>
          <w:sz w:val="28"/>
          <w:szCs w:val="28"/>
        </w:rPr>
      </w:pPr>
      <w:r w:rsidDel="00000000" w:rsidR="00000000" w:rsidRPr="00000000">
        <w:rPr>
          <w:sz w:val="28"/>
          <w:szCs w:val="28"/>
          <w:rtl w:val="0"/>
        </w:rPr>
        <w:t xml:space="preserve">To provide a central point for monitoring, analyzing, and responding to security threats. SOCs can help organizations to:</w:t>
      </w:r>
    </w:p>
    <w:p w:rsidR="00000000" w:rsidDel="00000000" w:rsidP="00000000" w:rsidRDefault="00000000" w:rsidRPr="00000000" w14:paraId="00000059">
      <w:pPr>
        <w:numPr>
          <w:ilvl w:val="0"/>
          <w:numId w:val="4"/>
        </w:numPr>
        <w:ind w:left="720" w:hanging="360"/>
        <w:rPr>
          <w:sz w:val="28"/>
          <w:szCs w:val="28"/>
          <w:u w:val="none"/>
        </w:rPr>
      </w:pPr>
      <w:r w:rsidDel="00000000" w:rsidR="00000000" w:rsidRPr="00000000">
        <w:rPr>
          <w:sz w:val="28"/>
          <w:szCs w:val="28"/>
          <w:rtl w:val="0"/>
        </w:rPr>
        <w:t xml:space="preserve">Improve their security posture</w:t>
      </w:r>
    </w:p>
    <w:p w:rsidR="00000000" w:rsidDel="00000000" w:rsidP="00000000" w:rsidRDefault="00000000" w:rsidRPr="00000000" w14:paraId="0000005A">
      <w:pPr>
        <w:numPr>
          <w:ilvl w:val="0"/>
          <w:numId w:val="4"/>
        </w:numPr>
        <w:ind w:left="720" w:hanging="360"/>
        <w:rPr>
          <w:sz w:val="28"/>
          <w:szCs w:val="28"/>
          <w:u w:val="none"/>
        </w:rPr>
      </w:pPr>
      <w:r w:rsidDel="00000000" w:rsidR="00000000" w:rsidRPr="00000000">
        <w:rPr>
          <w:sz w:val="28"/>
          <w:szCs w:val="28"/>
          <w:rtl w:val="0"/>
        </w:rPr>
        <w:t xml:space="preserve">Reduce the risk of cyberattacks</w:t>
      </w:r>
    </w:p>
    <w:p w:rsidR="00000000" w:rsidDel="00000000" w:rsidP="00000000" w:rsidRDefault="00000000" w:rsidRPr="00000000" w14:paraId="0000005B">
      <w:pPr>
        <w:numPr>
          <w:ilvl w:val="0"/>
          <w:numId w:val="4"/>
        </w:numPr>
        <w:ind w:left="720" w:hanging="360"/>
        <w:rPr>
          <w:sz w:val="28"/>
          <w:szCs w:val="28"/>
          <w:u w:val="none"/>
        </w:rPr>
      </w:pPr>
      <w:r w:rsidDel="00000000" w:rsidR="00000000" w:rsidRPr="00000000">
        <w:rPr>
          <w:sz w:val="28"/>
          <w:szCs w:val="28"/>
          <w:rtl w:val="0"/>
        </w:rPr>
        <w:t xml:space="preserve">Respond more quickly to security incidents</w:t>
      </w:r>
    </w:p>
    <w:p w:rsidR="00000000" w:rsidDel="00000000" w:rsidP="00000000" w:rsidRDefault="00000000" w:rsidRPr="00000000" w14:paraId="0000005C">
      <w:pPr>
        <w:numPr>
          <w:ilvl w:val="0"/>
          <w:numId w:val="4"/>
        </w:numPr>
        <w:ind w:left="720" w:hanging="360"/>
        <w:rPr>
          <w:sz w:val="28"/>
          <w:szCs w:val="28"/>
          <w:u w:val="none"/>
        </w:rPr>
      </w:pPr>
      <w:r w:rsidDel="00000000" w:rsidR="00000000" w:rsidRPr="00000000">
        <w:rPr>
          <w:sz w:val="28"/>
          <w:szCs w:val="28"/>
          <w:rtl w:val="0"/>
        </w:rPr>
        <w:t xml:space="preserve">Meet compliance requirements</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color w:val="073763"/>
          <w:sz w:val="34"/>
          <w:szCs w:val="34"/>
        </w:rPr>
      </w:pPr>
      <w:r w:rsidDel="00000000" w:rsidR="00000000" w:rsidRPr="00000000">
        <w:rPr>
          <w:b w:val="1"/>
          <w:color w:val="073763"/>
          <w:sz w:val="34"/>
          <w:szCs w:val="34"/>
          <w:rtl w:val="0"/>
        </w:rPr>
        <w:t xml:space="preserve">2.SIEMS Systems:</w:t>
      </w:r>
    </w:p>
    <w:p w:rsidR="00000000" w:rsidDel="00000000" w:rsidP="00000000" w:rsidRDefault="00000000" w:rsidRPr="00000000" w14:paraId="00000060">
      <w:pPr>
        <w:rPr>
          <w:b w:val="1"/>
          <w:color w:val="073763"/>
          <w:sz w:val="34"/>
          <w:szCs w:val="34"/>
        </w:rPr>
      </w:pPr>
      <w:r w:rsidDel="00000000" w:rsidR="00000000" w:rsidRPr="00000000">
        <w:rPr>
          <w:rtl w:val="0"/>
        </w:rPr>
      </w:r>
    </w:p>
    <w:p w:rsidR="00000000" w:rsidDel="00000000" w:rsidP="00000000" w:rsidRDefault="00000000" w:rsidRPr="00000000" w14:paraId="00000061">
      <w:pPr>
        <w:rPr>
          <w:b w:val="1"/>
          <w:color w:val="1c4587"/>
          <w:sz w:val="32"/>
          <w:szCs w:val="32"/>
        </w:rPr>
      </w:pPr>
      <w:r w:rsidDel="00000000" w:rsidR="00000000" w:rsidRPr="00000000">
        <w:rPr>
          <w:b w:val="1"/>
          <w:color w:val="1c4587"/>
          <w:sz w:val="32"/>
          <w:szCs w:val="32"/>
          <w:rtl w:val="0"/>
        </w:rPr>
        <w:t xml:space="preserve">Concept of SIEM systems:</w:t>
      </w:r>
    </w:p>
    <w:p w:rsidR="00000000" w:rsidDel="00000000" w:rsidP="00000000" w:rsidRDefault="00000000" w:rsidRPr="00000000" w14:paraId="00000062">
      <w:pPr>
        <w:rPr>
          <w:sz w:val="28"/>
          <w:szCs w:val="28"/>
        </w:rPr>
      </w:pPr>
      <w:r w:rsidDel="00000000" w:rsidR="00000000" w:rsidRPr="00000000">
        <w:rPr>
          <w:sz w:val="28"/>
          <w:szCs w:val="28"/>
          <w:rtl w:val="0"/>
        </w:rPr>
        <w:t xml:space="preserve">Security information and event management, SIEM for short, is a solution that helps organizations detect, analyze, and respond to security threats before they harm business operations.</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SIEM, pronounced “sim,” combines both security information management (SIM) and security event management (SEM) into one security management system. SIEM technology collects event log data from a range of sources, identifies activity that deviates from the norm with real-time analysis, and takes appropriate action.</w:t>
      </w:r>
    </w:p>
    <w:p w:rsidR="00000000" w:rsidDel="00000000" w:rsidP="00000000" w:rsidRDefault="00000000" w:rsidRPr="00000000" w14:paraId="00000065">
      <w:pPr>
        <w:rPr>
          <w:sz w:val="28"/>
          <w:szCs w:val="28"/>
        </w:rPr>
      </w:pPr>
      <w:r w:rsidDel="00000000" w:rsidR="00000000" w:rsidRPr="00000000">
        <w:rPr>
          <w:sz w:val="28"/>
          <w:szCs w:val="28"/>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SIEM software provides a powerful way for organizations to detect the latest security threats to their networks. SIEM provides a holistic view of an organization’s IT security by providing real time reporting coupled with long-term analysis of security events. SIEM software logs event records from sources throughout a network. Those logs provide important forensic tools to an IT staff, which the software then helps to analyze. Complete log collection helps address many compliance reporting requirements. Parsing and normalization maps log messages from different systems into a common data model and enables analyzing related events, logged in different source formats. Correlation links log events from disparate systems or applications, which speeds the detection and reaction to security threats. SIEM aggregation reduces the volume of event data by consolidating duplicate event records and reporting on the correlated, aggregated event data in real time, comparing it to long-term summaries.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b w:val="1"/>
          <w:color w:val="1c4587"/>
          <w:sz w:val="32"/>
          <w:szCs w:val="32"/>
        </w:rPr>
      </w:pPr>
      <w:r w:rsidDel="00000000" w:rsidR="00000000" w:rsidRPr="00000000">
        <w:rPr>
          <w:b w:val="1"/>
          <w:color w:val="1c4587"/>
          <w:sz w:val="32"/>
          <w:szCs w:val="32"/>
          <w:rtl w:val="0"/>
        </w:rPr>
        <w:t xml:space="preserve">Why is SIEM essential in modern cybersecurity?</w:t>
      </w:r>
    </w:p>
    <w:p w:rsidR="00000000" w:rsidDel="00000000" w:rsidP="00000000" w:rsidRDefault="00000000" w:rsidRPr="00000000" w14:paraId="00000069">
      <w:pPr>
        <w:rPr>
          <w:sz w:val="28"/>
          <w:szCs w:val="28"/>
        </w:rPr>
      </w:pPr>
      <w:r w:rsidDel="00000000" w:rsidR="00000000" w:rsidRPr="00000000">
        <w:rPr>
          <w:sz w:val="28"/>
          <w:szCs w:val="28"/>
          <w:rtl w:val="0"/>
        </w:rPr>
        <w:t xml:space="preserve">Basically, SIEM collects data about the online activity and behavior in your business system and consistently analyzes it.</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You may think that your IT department could spot an issue from miles off, but with thousands and thousands of events happening across your tech environment on any given day, it’s impossible for a human being to effectively monitor them all.</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SIEM software is designed to do just that. It can catch out that abnormal behavior, and as a result, a SIEM will alert your team in time to stop a cyber attack before it can have long term effects. This is why it’s so important to make sure that you pick out the right SIEM products and managed SIEM services for your business.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A SIEM acts like the main hub for your system’s logs. It will store all of the information and events about your environment and allow you to see all of the past logs as well, to weigh against your current usage and context.</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In short, it functions as the main alarm system of your digital business.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b w:val="1"/>
          <w:color w:val="1c4587"/>
          <w:sz w:val="32"/>
          <w:szCs w:val="32"/>
        </w:rPr>
      </w:pPr>
      <w:r w:rsidDel="00000000" w:rsidR="00000000" w:rsidRPr="00000000">
        <w:rPr>
          <w:b w:val="1"/>
          <w:color w:val="1c4587"/>
          <w:sz w:val="32"/>
          <w:szCs w:val="32"/>
          <w:rtl w:val="0"/>
        </w:rPr>
        <w:t xml:space="preserve">How does SIEM help organizations monitor and respond to security threats effectively ?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color w:val="080809"/>
          <w:sz w:val="28"/>
          <w:szCs w:val="28"/>
        </w:rPr>
      </w:pPr>
      <w:r w:rsidDel="00000000" w:rsidR="00000000" w:rsidRPr="00000000">
        <w:rPr>
          <w:color w:val="080809"/>
          <w:sz w:val="28"/>
          <w:szCs w:val="28"/>
          <w:rtl w:val="0"/>
        </w:rPr>
        <w:t xml:space="preserve">SIEM is an essential component of any business’s cybersecurity technology stack.</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1. Makes security operations and responses more efficient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With a SIEM combing through massive datasets, SOC analysts may gain a speedy grasp of what is occurring. Analysis themes make it possible to rapidly examine logs and threat intelligence information, which can reduce both the time required to react to a security threat and the adverse outcomes of a cyberattack. Without a SIEM, security experts would need to manually parse several system security logs and data sources, including threat intel feeds. You may also set your SIEM solution to respond in real-time to occurrences.</w:t>
      </w:r>
    </w:p>
    <w:p w:rsidR="00000000" w:rsidDel="00000000" w:rsidP="00000000" w:rsidRDefault="00000000" w:rsidRPr="00000000" w14:paraId="00000077">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2. Normalizes data in a heterogeneous enterprise environment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Consider the variety of components that comprise your IT ecosystem, including every program, login point, database, and device. Each one may create terabytes of plaintext data every month. Collecting it all creates a difficulty on its own. However, each creates, formats, and transmits data differently. Manually attempting to make meaning of everything and identify related security events suggestive of a breach is a monumental undertaking. SIEM systems not only gather data but also standardize it. This means that they restructure the data in the form of your preference, enabling not just uniformity in the log management but also </w:t>
      </w:r>
      <w:hyperlink r:id="rId7">
        <w:r w:rsidDel="00000000" w:rsidR="00000000" w:rsidRPr="00000000">
          <w:rPr>
            <w:sz w:val="28"/>
            <w:szCs w:val="28"/>
            <w:rtl w:val="0"/>
          </w:rPr>
          <w:t xml:space="preserve">straightforward correlation</w:t>
        </w:r>
      </w:hyperlink>
      <w:r w:rsidDel="00000000" w:rsidR="00000000" w:rsidRPr="00000000">
        <w:rPr>
          <w:sz w:val="28"/>
          <w:szCs w:val="28"/>
          <w:rtl w:val="0"/>
        </w:rPr>
        <w:t xml:space="preserve">.</w:t>
      </w:r>
    </w:p>
    <w:p w:rsidR="00000000" w:rsidDel="00000000" w:rsidP="00000000" w:rsidRDefault="00000000" w:rsidRPr="00000000" w14:paraId="00000079">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3. Helps prevent insider threats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In addition to external vulnerabilities, various internal risks that may render businesses vulnerable contribute to the increasing cyber security challenge. SIEM solutions are particularly significant because they enable organizations to efficiently monitor user activity and keep track of any data anomalies. SIEM systems also provide detailed access rights monitoring. They may quickly create warnings when suspicious activity occurs, like a user requesting information for which they do not have authorization or disabling required security software.</w:t>
      </w:r>
    </w:p>
    <w:p w:rsidR="00000000" w:rsidDel="00000000" w:rsidP="00000000" w:rsidRDefault="00000000" w:rsidRPr="00000000" w14:paraId="0000007B">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4. Simplifies security reporting and compliance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Without a SIEM system, it is doubtful that a business would have powerful centralized log abilities to provide detailed, tailored reports. In such a scenario, creating separate summaries for each host may be required. Alternately, one must regularly manually collect information from each host and reconstruct it at a centralized location to make a single report.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A singular SIEM server gets log data from several hosts and may provide a single incident report addressing all relevant security events reported by these hosts. Another reason SIEM products are so beneficial is that they often provide built-in support for most typical regulatory requirements.</w:t>
      </w:r>
    </w:p>
    <w:p w:rsidR="00000000" w:rsidDel="00000000" w:rsidP="00000000" w:rsidRDefault="00000000" w:rsidRPr="00000000" w14:paraId="0000007E">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5. Detects early signs of a cyber attack</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As cyberattacks get more sophisticated, they are more prepared than ever to elude detection. By collecting and standardizing system logs from many computers, a SIEM solution can identify the various attack components seen on the various hosts inside your system. For instance, a portion of an assault may be detected by a computer’s operating system, while an </w:t>
      </w:r>
      <w:hyperlink r:id="rId8">
        <w:r w:rsidDel="00000000" w:rsidR="00000000" w:rsidRPr="00000000">
          <w:rPr>
            <w:sz w:val="28"/>
            <w:szCs w:val="28"/>
            <w:rtl w:val="0"/>
          </w:rPr>
          <w:t xml:space="preserve">intrusion detection system</w:t>
        </w:r>
      </w:hyperlink>
      <w:r w:rsidDel="00000000" w:rsidR="00000000" w:rsidRPr="00000000">
        <w:rPr>
          <w:sz w:val="28"/>
          <w:szCs w:val="28"/>
          <w:rtl w:val="0"/>
        </w:rPr>
        <w:t xml:space="preserve"> may detect another component. By comparing system logs from every host, the program can reconstruct the sequence of events to establish the exact nature of the assault and whether it was successful.</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There is a big variation between detecting an assault as it occurs and detecting it after it has already been accomplished. By recognizing occurrences that could otherwise go undiscovered for an extended period, the SIEM process can restrict the extent of any potential harm caused by the threat.</w:t>
      </w:r>
    </w:p>
    <w:p w:rsidR="00000000" w:rsidDel="00000000" w:rsidP="00000000" w:rsidRDefault="00000000" w:rsidRPr="00000000" w14:paraId="00000081">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6. Makes room for AI integration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Modern SIEM systems are coupled with robust security orchestration, automation, and response (SOAR) features, allowing IT teams to manage organizational security with much less time and resources. Using advanced ML that automatically adjusts to network activity, these systems can handle complicated threat intelligence and incident management protocols in substantially shorter timeframes than conventional teams.</w:t>
      </w:r>
    </w:p>
    <w:p w:rsidR="00000000" w:rsidDel="00000000" w:rsidP="00000000" w:rsidRDefault="00000000" w:rsidRPr="00000000" w14:paraId="00000083">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7. Enables forensics investigations and root cause analyses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When a security problem occurs, SIEM systems are ideal for performing </w:t>
      </w:r>
      <w:hyperlink r:id="rId9">
        <w:r w:rsidDel="00000000" w:rsidR="00000000" w:rsidRPr="00000000">
          <w:rPr>
            <w:sz w:val="28"/>
            <w:szCs w:val="28"/>
            <w:rtl w:val="0"/>
          </w:rPr>
          <w:t xml:space="preserve">digital forensic investigations</w:t>
        </w:r>
      </w:hyperlink>
      <w:r w:rsidDel="00000000" w:rsidR="00000000" w:rsidRPr="00000000">
        <w:rPr>
          <w:sz w:val="28"/>
          <w:szCs w:val="28"/>
          <w:rtl w:val="0"/>
        </w:rPr>
        <w:t xml:space="preserve">. SIEM systems allow businesses to gather and analyze system logs from all digital content in a centralized location. This enables you to reconstruct historical occurrences, consider new instances, investigate suspected activities, and design more efficient security methods.</w:t>
      </w:r>
    </w:p>
    <w:p w:rsidR="00000000" w:rsidDel="00000000" w:rsidP="00000000" w:rsidRDefault="00000000" w:rsidRPr="00000000" w14:paraId="00000085">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8. Accelerates your security strategy by using the cloud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As with other cloud-based apps, SIEM that uses </w:t>
      </w:r>
      <w:hyperlink r:id="rId10">
        <w:r w:rsidDel="00000000" w:rsidR="00000000" w:rsidRPr="00000000">
          <w:rPr>
            <w:sz w:val="28"/>
            <w:szCs w:val="28"/>
            <w:rtl w:val="0"/>
          </w:rPr>
          <w:t xml:space="preserve">cloud computing</w:t>
        </w:r>
      </w:hyperlink>
      <w:r w:rsidDel="00000000" w:rsidR="00000000" w:rsidRPr="00000000">
        <w:rPr>
          <w:sz w:val="28"/>
          <w:szCs w:val="28"/>
          <w:rtl w:val="0"/>
        </w:rPr>
        <w:t xml:space="preserve"> may be implemented in a few hours, as opposed to the weeks or months required for the on-premise deployment of conventional SIEM systems. This often necessitates a significant amount of resources, manpower, and time. Cloud-based SIEMs may be assembled, linked to business services, and can immediately begin gathering and analyzing data for rapid detection cover. If your cloud SIEM has pre-written detection models, you can discover common threats more quickly.</w:t>
      </w:r>
    </w:p>
    <w:p w:rsidR="00000000" w:rsidDel="00000000" w:rsidP="00000000" w:rsidRDefault="00000000" w:rsidRPr="00000000" w14:paraId="00000087">
      <w:pPr>
        <w:spacing w:line="360" w:lineRule="auto"/>
        <w:rPr>
          <w:rFonts w:ascii="Roboto" w:cs="Roboto" w:eastAsia="Roboto" w:hAnsi="Roboto"/>
          <w:b w:val="1"/>
          <w:color w:val="007fa2"/>
          <w:sz w:val="28"/>
          <w:szCs w:val="28"/>
        </w:rPr>
      </w:pPr>
      <w:r w:rsidDel="00000000" w:rsidR="00000000" w:rsidRPr="00000000">
        <w:rPr>
          <w:rFonts w:ascii="Roboto" w:cs="Roboto" w:eastAsia="Roboto" w:hAnsi="Roboto"/>
          <w:b w:val="1"/>
          <w:color w:val="007fa2"/>
          <w:sz w:val="28"/>
          <w:szCs w:val="28"/>
          <w:rtl w:val="0"/>
        </w:rPr>
        <w:t xml:space="preserve">9. Supports a large enterprise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sz w:val="28"/>
          <w:szCs w:val="28"/>
        </w:rPr>
      </w:pPr>
      <w:r w:rsidDel="00000000" w:rsidR="00000000" w:rsidRPr="00000000">
        <w:rPr>
          <w:sz w:val="28"/>
          <w:szCs w:val="28"/>
          <w:rtl w:val="0"/>
        </w:rPr>
        <w:t xml:space="preserve">Previously, an entire department was required to verify that all departments adhere to identical security best practices. SIEM may interconnect all of your teams if your organization is large. A single report on a single workstation is all that is required to swiftly keep a close eye on security spanning departments, integrating everything into a single application. Businesses that employ a large workforce and even more devices sometimes struggle to track them all. Within a centralized database, SIEM systems allow just this.</w:t>
      </w:r>
    </w:p>
    <w:p w:rsidR="00000000" w:rsidDel="00000000" w:rsidP="00000000" w:rsidRDefault="00000000" w:rsidRPr="00000000" w14:paraId="0000008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073763"/>
          <w:sz w:val="32"/>
          <w:szCs w:val="32"/>
        </w:rPr>
      </w:pPr>
      <w:r w:rsidDel="00000000" w:rsidR="00000000" w:rsidRPr="00000000">
        <w:rPr>
          <w:b w:val="1"/>
          <w:color w:val="073763"/>
          <w:sz w:val="32"/>
          <w:szCs w:val="32"/>
          <w:rtl w:val="0"/>
        </w:rPr>
        <w:t xml:space="preserve">3. QRadar Overview:</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right="360"/>
        <w:rPr>
          <w:b w:val="1"/>
          <w:color w:val="073763"/>
          <w:sz w:val="28"/>
          <w:szCs w:val="28"/>
        </w:rPr>
      </w:pPr>
      <w:r w:rsidDel="00000000" w:rsidR="00000000" w:rsidRPr="00000000">
        <w:rPr>
          <w:color w:val="1f1f1f"/>
          <w:sz w:val="28"/>
          <w:szCs w:val="28"/>
          <w:rtl w:val="0"/>
        </w:rPr>
        <w:t xml:space="preserve">IBM QRadar is a Security Information and Event Management (SIEM) solution that collects, analyzes, and correlates security events from a wide range of sources. It provides a centralized view of security activity across an organization's network, allowing security analysts to detect and respond to threats more effectively.</w:t>
      </w:r>
      <w:r w:rsidDel="00000000" w:rsidR="00000000" w:rsidRPr="00000000">
        <w:rPr>
          <w:rtl w:val="0"/>
        </w:rPr>
      </w:r>
    </w:p>
    <w:p w:rsidR="00000000" w:rsidDel="00000000" w:rsidP="00000000" w:rsidRDefault="00000000" w:rsidRPr="00000000" w14:paraId="0000008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3d85c6"/>
          <w:sz w:val="32"/>
          <w:szCs w:val="32"/>
        </w:rPr>
      </w:pPr>
      <w:r w:rsidDel="00000000" w:rsidR="00000000" w:rsidRPr="00000000">
        <w:rPr>
          <w:b w:val="1"/>
          <w:color w:val="3d85c6"/>
          <w:sz w:val="32"/>
          <w:szCs w:val="32"/>
          <w:rtl w:val="0"/>
        </w:rPr>
        <w:t xml:space="preserve">IBM Qradar key features and Capabilities:</w:t>
      </w:r>
    </w:p>
    <w:p w:rsidR="00000000" w:rsidDel="00000000" w:rsidP="00000000" w:rsidRDefault="00000000" w:rsidRPr="00000000" w14:paraId="0000008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 w:lineRule="auto"/>
        <w:ind w:left="720" w:right="360" w:hanging="360"/>
        <w:rPr>
          <w:sz w:val="28"/>
          <w:szCs w:val="28"/>
        </w:rPr>
      </w:pPr>
      <w:r w:rsidDel="00000000" w:rsidR="00000000" w:rsidRPr="00000000">
        <w:rPr>
          <w:color w:val="1f1f1f"/>
          <w:sz w:val="28"/>
          <w:szCs w:val="28"/>
          <w:rtl w:val="0"/>
        </w:rPr>
        <w:t xml:space="preserve">Log collection and analysis: QRadar collects security logs, network flows, and other data from a variety of sources, including firewalls, intrusion detection systems (IDS), application servers, databases, and cloud platforms. It uses machine learning and behavioral analytics to identify suspicious activity and generate alerts.</w:t>
      </w:r>
    </w:p>
    <w:p w:rsidR="00000000" w:rsidDel="00000000" w:rsidP="00000000" w:rsidRDefault="00000000" w:rsidRPr="00000000" w14:paraId="0000008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Threat intelligence integration: QRadar integrates with threat intelligence feeds to provide context for security events. This helps analysts to prioritize alerts and understand the potential impact of threats.</w:t>
      </w:r>
    </w:p>
    <w:p w:rsidR="00000000" w:rsidDel="00000000" w:rsidP="00000000" w:rsidRDefault="00000000" w:rsidRPr="00000000" w14:paraId="0000008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Case management and automation: QRadar includes a case management module that allows security teams to track and investigate security incidents. It also supports automation of common tasks, such as escalating alerts and deploying containment measures.</w:t>
      </w:r>
    </w:p>
    <w:p w:rsidR="00000000" w:rsidDel="00000000" w:rsidP="00000000" w:rsidRDefault="00000000" w:rsidRPr="00000000" w14:paraId="000000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Compliance reporting: QRadar can generate reports that demonstrate compliance with security regulations such as PCI DSS, HIPAA, and GDPR.</w:t>
      </w:r>
    </w:p>
    <w:p w:rsidR="00000000" w:rsidDel="00000000" w:rsidP="00000000" w:rsidRDefault="00000000" w:rsidRPr="00000000" w14:paraId="0000009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Deployment options: QRadar is available as an on-premises solution or as a cloud-based service.:</w:t>
      </w:r>
    </w:p>
    <w:p w:rsidR="00000000" w:rsidDel="00000000" w:rsidP="00000000" w:rsidRDefault="00000000" w:rsidRPr="00000000" w14:paraId="0000009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Log management: QRadar can collect logs from a variety of sources, including firewalls, intrusion detection systems (IDS), application servers, databases, and cloud platforms. It normalizes and indexes the logs, making them searchable and analyzable.</w:t>
      </w:r>
    </w:p>
    <w:p w:rsidR="00000000" w:rsidDel="00000000" w:rsidP="00000000" w:rsidRDefault="00000000" w:rsidRPr="00000000" w14:paraId="0000009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Event correlation: QRadar uses rules and machine learning to correlate events from different sources. This helps to identify patterns and sequences of events that may indicate a security threat.</w:t>
      </w:r>
    </w:p>
    <w:p w:rsidR="00000000" w:rsidDel="00000000" w:rsidP="00000000" w:rsidRDefault="00000000" w:rsidRPr="00000000" w14:paraId="0000009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Threat detection: QRadar uses a variety of methods to detect threats, including signature-based detection, anomaly detection, and behavioral analytics. It also integrates with threat intelligence feeds to stay up-to-date on the latest threats.</w:t>
      </w:r>
    </w:p>
    <w:p w:rsidR="00000000" w:rsidDel="00000000" w:rsidP="00000000" w:rsidRDefault="00000000" w:rsidRPr="00000000" w14:paraId="0000009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Incident response: QRadar provides a case management module that allows security teams to track and investigate security incidents. The case management module includes features for assigning tasks, tracking progress, and communicating with stakeholders.</w:t>
      </w:r>
    </w:p>
    <w:p w:rsidR="00000000" w:rsidDel="00000000" w:rsidP="00000000" w:rsidRDefault="00000000" w:rsidRPr="00000000" w14:paraId="0000009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360" w:lineRule="auto"/>
        <w:ind w:left="720" w:right="360" w:hanging="360"/>
        <w:rPr>
          <w:sz w:val="28"/>
          <w:szCs w:val="28"/>
        </w:rPr>
      </w:pPr>
      <w:r w:rsidDel="00000000" w:rsidR="00000000" w:rsidRPr="00000000">
        <w:rPr>
          <w:color w:val="1f1f1f"/>
          <w:sz w:val="28"/>
          <w:szCs w:val="28"/>
          <w:rtl w:val="0"/>
        </w:rPr>
        <w:t xml:space="preserve">Compliance reporting: QRadar can generate reports that demonstrate compliance with security regulations such as PCI DSS, HIPAA, and GDPR. The reports can be customized to meet the specific needs of the organization.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0" w:before="360" w:line="360" w:lineRule="auto"/>
        <w:ind w:right="360"/>
        <w:rPr>
          <w:b w:val="1"/>
          <w:color w:val="3d85c6"/>
          <w:sz w:val="32"/>
          <w:szCs w:val="32"/>
        </w:rPr>
      </w:pPr>
      <w:r w:rsidDel="00000000" w:rsidR="00000000" w:rsidRPr="00000000">
        <w:rPr>
          <w:b w:val="1"/>
          <w:color w:val="3d85c6"/>
          <w:sz w:val="32"/>
          <w:szCs w:val="32"/>
          <w:rtl w:val="0"/>
        </w:rPr>
        <w:t xml:space="preserve">IBM QRadar as a SIEM solution:</w:t>
      </w:r>
    </w:p>
    <w:p w:rsidR="00000000" w:rsidDel="00000000" w:rsidP="00000000" w:rsidRDefault="00000000" w:rsidRPr="00000000" w14:paraId="0000009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 w:lineRule="auto"/>
        <w:ind w:left="720" w:right="360" w:hanging="360"/>
        <w:rPr>
          <w:sz w:val="28"/>
          <w:szCs w:val="28"/>
        </w:rPr>
      </w:pPr>
      <w:r w:rsidDel="00000000" w:rsidR="00000000" w:rsidRPr="00000000">
        <w:rPr>
          <w:color w:val="1f1f1f"/>
          <w:sz w:val="28"/>
          <w:szCs w:val="28"/>
          <w:rtl w:val="0"/>
        </w:rPr>
        <w:t xml:space="preserve">Improved security posture: QRadar provides a comprehensive view of security activity across an organization's network. This helps security analysts to detect and respond to threats more effectively.</w:t>
      </w:r>
    </w:p>
    <w:p w:rsidR="00000000" w:rsidDel="00000000" w:rsidP="00000000" w:rsidRDefault="00000000" w:rsidRPr="00000000" w14:paraId="0000009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Reduced time to respond: QRadar automates many of the tasks involved in incident response. This helps security teams to respond to threats more quickly, which can help to minimize the damage caused by a breach.</w:t>
      </w:r>
    </w:p>
    <w:p w:rsidR="00000000" w:rsidDel="00000000" w:rsidP="00000000" w:rsidRDefault="00000000" w:rsidRPr="00000000" w14:paraId="0000009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Improved compliance: QRadar can generate reports that demonstrate compliance with security regulations. This can help organizations to avoid fines and penalties.</w:t>
      </w:r>
    </w:p>
    <w:p w:rsidR="00000000" w:rsidDel="00000000" w:rsidP="00000000" w:rsidRDefault="00000000" w:rsidRPr="00000000" w14:paraId="0000009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rPr>
          <w:sz w:val="28"/>
          <w:szCs w:val="28"/>
        </w:rPr>
      </w:pPr>
      <w:r w:rsidDel="00000000" w:rsidR="00000000" w:rsidRPr="00000000">
        <w:rPr>
          <w:color w:val="1f1f1f"/>
          <w:sz w:val="28"/>
          <w:szCs w:val="28"/>
          <w:rtl w:val="0"/>
        </w:rPr>
        <w:t xml:space="preserve">Scalable and flexible: QRadar is available as an on-premises solution or as a cloud-based service. This makes it a flexible solution that can be scaled to meet the needs of organizations of all sizes.</w:t>
      </w:r>
    </w:p>
    <w:p w:rsidR="00000000" w:rsidDel="00000000" w:rsidP="00000000" w:rsidRDefault="00000000" w:rsidRPr="00000000" w14:paraId="0000009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360" w:lineRule="auto"/>
        <w:ind w:left="720" w:right="360" w:hanging="360"/>
        <w:rPr>
          <w:sz w:val="28"/>
          <w:szCs w:val="28"/>
        </w:rPr>
      </w:pPr>
      <w:r w:rsidDel="00000000" w:rsidR="00000000" w:rsidRPr="00000000">
        <w:rPr>
          <w:color w:val="1f1f1f"/>
          <w:sz w:val="28"/>
          <w:szCs w:val="28"/>
          <w:rtl w:val="0"/>
        </w:rPr>
        <w:t xml:space="preserve">Easy to use: QRadar has a user-friendly interface that makes it easy for security analysts to use. The interface provides a centralized view of security activity, making it easy to identify and investigate potential threats.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0" w:before="60" w:line="360" w:lineRule="auto"/>
        <w:ind w:left="0" w:right="360" w:firstLine="0"/>
        <w:rPr>
          <w:b w:val="1"/>
          <w:color w:val="3d85c6"/>
          <w:sz w:val="28"/>
          <w:szCs w:val="28"/>
        </w:rPr>
      </w:pPr>
      <w:r w:rsidDel="00000000" w:rsidR="00000000" w:rsidRPr="00000000">
        <w:rPr>
          <w:b w:val="1"/>
          <w:color w:val="3d85c6"/>
          <w:sz w:val="32"/>
          <w:szCs w:val="32"/>
          <w:rtl w:val="0"/>
        </w:rPr>
        <w:t xml:space="preserve">QRadar on-premises vs cloud-based service:</w:t>
      </w:r>
      <w:r w:rsidDel="00000000" w:rsidR="00000000" w:rsidRPr="00000000">
        <w:rPr>
          <w:b w:val="1"/>
          <w:color w:val="3d85c6"/>
          <w:sz w:val="28"/>
          <w:szCs w:val="28"/>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rtl w:val="0"/>
        </w:rPr>
        <w:t xml:space="preserve">IBM QRadar is a powerful and versatile SIEM solution that can be used to improve the security posture of organizations of all sizes. It is available as an on-premises solution or as a cloud-based service. The on-premises solution is installed on the organization's own servers, while the cloud-based solution is hosted by IBM.</w:t>
      </w:r>
    </w:p>
    <w:tbl>
      <w:tblPr>
        <w:tblStyle w:val="Table1"/>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5490"/>
        <w:tblGridChange w:id="0">
          <w:tblGrid>
            <w:gridCol w:w="2280"/>
            <w:gridCol w:w="549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jc w:val="center"/>
              <w:rPr>
                <w:color w:val="1f1f1f"/>
                <w:sz w:val="28"/>
                <w:szCs w:val="28"/>
              </w:rPr>
            </w:pPr>
            <w:r w:rsidDel="00000000" w:rsidR="00000000" w:rsidRPr="00000000">
              <w:rPr>
                <w:color w:val="1f1f1f"/>
                <w:sz w:val="28"/>
                <w:szCs w:val="28"/>
                <w:rtl w:val="0"/>
              </w:rPr>
              <w:t xml:space="preserve">Deployment Option</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jc w:val="center"/>
              <w:rPr>
                <w:color w:val="1f1f1f"/>
                <w:sz w:val="28"/>
                <w:szCs w:val="28"/>
              </w:rPr>
            </w:pPr>
            <w:r w:rsidDel="00000000" w:rsidR="00000000" w:rsidRPr="00000000">
              <w:rPr>
                <w:color w:val="1f1f1f"/>
                <w:sz w:val="28"/>
                <w:szCs w:val="28"/>
                <w:rtl w:val="0"/>
              </w:rPr>
              <w:t xml:space="preserve">Description</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rPr>
                <w:color w:val="1f1f1f"/>
                <w:sz w:val="28"/>
                <w:szCs w:val="28"/>
              </w:rPr>
            </w:pPr>
            <w:r w:rsidDel="00000000" w:rsidR="00000000" w:rsidRPr="00000000">
              <w:rPr>
                <w:color w:val="1f1f1f"/>
                <w:sz w:val="28"/>
                <w:szCs w:val="28"/>
                <w:rtl w:val="0"/>
              </w:rPr>
              <w:t xml:space="preserve">On-premises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rPr>
                <w:color w:val="1f1f1f"/>
                <w:sz w:val="28"/>
                <w:szCs w:val="28"/>
              </w:rPr>
            </w:pPr>
            <w:r w:rsidDel="00000000" w:rsidR="00000000" w:rsidRPr="00000000">
              <w:rPr>
                <w:color w:val="1f1f1f"/>
                <w:sz w:val="28"/>
                <w:szCs w:val="28"/>
                <w:rtl w:val="0"/>
              </w:rPr>
              <w:t xml:space="preserve">QRadar is installed on the organization's own servers.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rPr>
                <w:color w:val="1f1f1f"/>
                <w:sz w:val="28"/>
                <w:szCs w:val="28"/>
              </w:rPr>
            </w:pPr>
            <w:r w:rsidDel="00000000" w:rsidR="00000000" w:rsidRPr="00000000">
              <w:rPr>
                <w:color w:val="1f1f1f"/>
                <w:sz w:val="28"/>
                <w:szCs w:val="28"/>
                <w:rtl w:val="0"/>
              </w:rPr>
              <w:t xml:space="preserve">Cloud-based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rPr>
                <w:color w:val="1f1f1f"/>
                <w:sz w:val="28"/>
                <w:szCs w:val="28"/>
              </w:rPr>
            </w:pPr>
            <w:r w:rsidDel="00000000" w:rsidR="00000000" w:rsidRPr="00000000">
              <w:rPr>
                <w:color w:val="1f1f1f"/>
                <w:sz w:val="28"/>
                <w:szCs w:val="28"/>
                <w:rtl w:val="0"/>
              </w:rPr>
              <w:t xml:space="preserve">QRadar is hosted by IBM.</w:t>
            </w:r>
          </w:p>
        </w:tc>
      </w:tr>
    </w:tbl>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rtl w:val="0"/>
        </w:rPr>
        <w:t xml:space="preserve">The on-premises deployment option is a good choice for organizations that have specific requirements for data sovereignty or that need to have complete control over their security infrastructure. The cloud-based deployment option is a good choice for organizations that want a quick and easy way to deploy QRadar. It is also a good choice for organizations that do not have the resources or expertise to manage their own security infrastructure.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rtl w:val="0"/>
        </w:rPr>
        <w:t xml:space="preserve">Ultimately, the best deployment option for IBM QRadar depends on the specific needs of the organization. Organizations should consider their budget, their technical expertise, and their compliance requirements when making a decision.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b w:val="1"/>
          <w:color w:val="3d85c6"/>
          <w:sz w:val="32"/>
          <w:szCs w:val="32"/>
        </w:rPr>
      </w:pPr>
      <w:r w:rsidDel="00000000" w:rsidR="00000000" w:rsidRPr="00000000">
        <w:rPr>
          <w:b w:val="1"/>
          <w:color w:val="3d85c6"/>
          <w:sz w:val="32"/>
          <w:szCs w:val="32"/>
          <w:rtl w:val="0"/>
        </w:rPr>
        <w:t xml:space="preserve">1. Advanced Threat Detection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SIEM tools can play a vital role in advanced security threat detection. Security Information and Event Management (SIEM) systems can also identify anomalies and alert you of potential attacks before they escalate into full-fledged assaults.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rtl w:val="0"/>
        </w:rPr>
        <w:t xml:space="preserve">Utilizing SIEM’s real-time monitoring and automated response capabilities, your SOC can detect and respond to threats such as zero-day exploits, ransomware attacks and phishing attempts; helping ensure that all the valuable assets in your organization remain protected.</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b w:val="1"/>
          <w:color w:val="3d85c6"/>
          <w:sz w:val="32"/>
          <w:szCs w:val="32"/>
        </w:rPr>
      </w:pPr>
      <w:r w:rsidDel="00000000" w:rsidR="00000000" w:rsidRPr="00000000">
        <w:rPr>
          <w:b w:val="1"/>
          <w:color w:val="3d85c6"/>
          <w:sz w:val="32"/>
          <w:szCs w:val="32"/>
          <w:rtl w:val="0"/>
        </w:rPr>
        <w:t xml:space="preserve">2. Insider Threat Monitoring</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Insider threats such as employee sabotage or data theft are becoming an increasing worry for many organizations. SIEM technology can assist your SOC team in monitoring for suspicious activity patterns identifying anomalies or unauthorized access to security devices and operating systems, helping detect and mitigate insider threats before they cause significant harm.</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Integrating SIEM with other security tools such as User and Entity Behavior Analytics (UEBA) and Data Loss Prevention (DLP), you can form a comprehensive solution for protecting your entire organization against both external threats and internal risks.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b w:val="1"/>
          <w:color w:val="3d85c6"/>
          <w:sz w:val="32"/>
          <w:szCs w:val="32"/>
        </w:rPr>
      </w:pPr>
      <w:r w:rsidDel="00000000" w:rsidR="00000000" w:rsidRPr="00000000">
        <w:rPr>
          <w:b w:val="1"/>
          <w:color w:val="3d85c6"/>
          <w:sz w:val="32"/>
          <w:szCs w:val="32"/>
          <w:rtl w:val="0"/>
        </w:rPr>
        <w:t xml:space="preserve">3. Compliance Reporting and Auditing</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Conformance to regulatory compliance requirements is of utmost importance for organizations in various industries, and SIEM use cases include automating compliance reporting and auditing processes. With SIEM’s log aggregation, audit trails and reporting capabilities, you can easily demonstrate compliance with regulations such as GDPR, HIPAA, and PCI-DSS.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This will not only simplify the auditing process but will also protect your organization from costly fines and penalties associated with noncompliance.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b w:val="1"/>
          <w:color w:val="3d85c6"/>
          <w:sz w:val="32"/>
          <w:szCs w:val="32"/>
        </w:rPr>
      </w:pPr>
      <w:r w:rsidDel="00000000" w:rsidR="00000000" w:rsidRPr="00000000">
        <w:rPr>
          <w:b w:val="1"/>
          <w:color w:val="3d85c6"/>
          <w:sz w:val="32"/>
          <w:szCs w:val="32"/>
          <w:rtl w:val="0"/>
        </w:rPr>
        <w:t xml:space="preserve">4. Incident Response and Forensics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rtl w:val="0"/>
        </w:rPr>
        <w:t xml:space="preserve">SIEM tools can assist your Security Operations Center (SOC) with swiftly responding to security incidents by log monitoring, automating correlation of events with security logs, prioritization alerts and providing contextual data.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rtl w:val="0"/>
        </w:rPr>
        <w:t xml:space="preserve">SIEM allows your security team to quickly assess the scope and nature of attacks, identify root causes, and take appropriate actions to mitigate damage. Furthermore, its log retention capabilities offer you initial access to valuable data for post-incident forensics studies; helping your team learn from past incidents so as to prevent future ones.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b w:val="1"/>
          <w:color w:val="3d85c6"/>
          <w:sz w:val="32"/>
          <w:szCs w:val="32"/>
        </w:rPr>
      </w:pPr>
      <w:r w:rsidDel="00000000" w:rsidR="00000000" w:rsidRPr="00000000">
        <w:rPr>
          <w:b w:val="1"/>
          <w:color w:val="3d85c6"/>
          <w:sz w:val="32"/>
          <w:szCs w:val="32"/>
          <w:rtl w:val="0"/>
        </w:rPr>
        <w:t xml:space="preserve">5. Network Visibility and Monitoring</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Acquiring visibility into your network’s activities is critical for maintaining an effective security posture, with SIEM use cases often covering security analytics, network monitoring access control, and visibility as part of its purpose.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rtl w:val="0"/>
        </w:rPr>
        <w:t xml:space="preserve">SIEM tools offer a holistic view of your network by gathering and analyzing log data from multiple sources, giving the Security Operations Center (SOC) tools a comprehensive picture of operating system that allows it to detect anomalies, identify vulnerabilities and monitor user activity more effectively – giving security teams more visibility into threats as they emerge and maintain an inherently more secure environment.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b w:val="1"/>
          <w:color w:val="1f1f1f"/>
          <w:sz w:val="28"/>
          <w:szCs w:val="28"/>
        </w:rPr>
      </w:pPr>
      <w:r w:rsidDel="00000000" w:rsidR="00000000" w:rsidRPr="00000000">
        <w:rPr>
          <w:b w:val="1"/>
          <w:color w:val="1f1f1f"/>
          <w:sz w:val="28"/>
          <w:szCs w:val="28"/>
          <w:rtl w:val="0"/>
        </w:rPr>
        <w:t xml:space="preserve">Prioritize and organize SIEM correlation use cases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u w:val="single"/>
          <w:rtl w:val="0"/>
        </w:rPr>
        <w:t xml:space="preserve">Categorize Use Cases:</w:t>
      </w:r>
      <w:r w:rsidDel="00000000" w:rsidR="00000000" w:rsidRPr="00000000">
        <w:rPr>
          <w:color w:val="1f1f1f"/>
          <w:sz w:val="28"/>
          <w:szCs w:val="28"/>
          <w:rtl w:val="0"/>
        </w:rPr>
        <w:t xml:space="preserve"> Your SIEM use cases should be organized based on criteria like threat type, asset impact or risk level.</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360"/>
        <w:rPr>
          <w:color w:val="1f1f1f"/>
          <w:sz w:val="28"/>
          <w:szCs w:val="28"/>
        </w:rPr>
      </w:pPr>
      <w:r w:rsidDel="00000000" w:rsidR="00000000" w:rsidRPr="00000000">
        <w:rPr>
          <w:color w:val="1f1f1f"/>
          <w:sz w:val="28"/>
          <w:szCs w:val="28"/>
          <w:u w:val="single"/>
          <w:rtl w:val="0"/>
        </w:rPr>
        <w:t xml:space="preserve">Prioritize Use Cases:</w:t>
      </w:r>
      <w:r w:rsidDel="00000000" w:rsidR="00000000" w:rsidRPr="00000000">
        <w:rPr>
          <w:color w:val="1f1f1f"/>
          <w:sz w:val="28"/>
          <w:szCs w:val="28"/>
          <w:rtl w:val="0"/>
        </w:rPr>
        <w:t xml:space="preserve"> Assess each use case based on its potential impact and likelihood.</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sz w:val="28"/>
          <w:szCs w:val="28"/>
        </w:rPr>
      </w:pPr>
      <w:r w:rsidDel="00000000" w:rsidR="00000000" w:rsidRPr="00000000">
        <w:rPr>
          <w:color w:val="1f1f1f"/>
          <w:sz w:val="28"/>
          <w:szCs w:val="28"/>
          <w:u w:val="single"/>
          <w:rtl w:val="0"/>
        </w:rPr>
        <w:t xml:space="preserve">Plan Implementation:</w:t>
      </w:r>
      <w:r w:rsidDel="00000000" w:rsidR="00000000" w:rsidRPr="00000000">
        <w:rPr>
          <w:color w:val="1f1f1f"/>
          <w:sz w:val="28"/>
          <w:szCs w:val="28"/>
          <w:rtl w:val="0"/>
        </w:rPr>
        <w:t xml:space="preserve"> Establish a phased implementation plan, prioritizing high-priority use cases first and gradually expanding it as necessary.</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sz w:val="28"/>
          <w:szCs w:val="28"/>
        </w:rPr>
      </w:pPr>
      <w:r w:rsidDel="00000000" w:rsidR="00000000" w:rsidRPr="00000000">
        <w:rPr>
          <w:color w:val="1f1f1f"/>
          <w:sz w:val="28"/>
          <w:szCs w:val="28"/>
          <w:u w:val="single"/>
          <w:rtl w:val="0"/>
        </w:rPr>
        <w:t xml:space="preserve">Assess Progress:</w:t>
      </w:r>
      <w:r w:rsidDel="00000000" w:rsidR="00000000" w:rsidRPr="00000000">
        <w:rPr>
          <w:color w:val="1f1f1f"/>
          <w:sz w:val="28"/>
          <w:szCs w:val="28"/>
          <w:rtl w:val="0"/>
        </w:rPr>
        <w:t xml:space="preserve"> Regularly evaluate the performance of your SIEM use cases and adjust priorities as necessary to maintain optimal threat detection and response capabilities.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piceworks.com/tech/cloud/articles/what-is-cloud-computing/" TargetMode="External"/><Relationship Id="rId9" Type="http://schemas.openxmlformats.org/officeDocument/2006/relationships/hyperlink" Target="https://www.spiceworks.com/it-security/security-careers-skills/articles/digital-forensics-investigat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piceworks.com/tech/it-infrastructure/articles/top-8-open-source-tools-to-help-it-teams-improve-automation-and-event-correlation/" TargetMode="External"/><Relationship Id="rId8" Type="http://schemas.openxmlformats.org/officeDocument/2006/relationships/hyperlink" Target="https://www.spiceworks.com/it-security/network-security/articles/ids-vs-i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