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BE6" w:rsidRDefault="000E5FFF">
      <w:pPr>
        <w:spacing w:line="259" w:lineRule="auto"/>
        <w:ind w:left="163" w:right="2"/>
        <w:jc w:val="center"/>
      </w:pPr>
      <w:r>
        <w:rPr>
          <w:sz w:val="23"/>
        </w:rPr>
        <w:t xml:space="preserve">Project Design Phase-II </w:t>
      </w:r>
      <w:r>
        <w:t xml:space="preserve"> </w:t>
      </w:r>
    </w:p>
    <w:p w:rsidR="00F26BE6" w:rsidRDefault="000E5FFF">
      <w:pPr>
        <w:spacing w:line="259" w:lineRule="auto"/>
        <w:ind w:left="163"/>
        <w:jc w:val="center"/>
      </w:pPr>
      <w:r>
        <w:rPr>
          <w:sz w:val="23"/>
        </w:rPr>
        <w:t xml:space="preserve">Data Flow Diagram &amp; User Stories </w:t>
      </w:r>
      <w:r>
        <w:t xml:space="preserve"> </w:t>
      </w:r>
    </w:p>
    <w:p w:rsidR="00F26BE6" w:rsidRDefault="000E5FFF">
      <w:pPr>
        <w:spacing w:after="0" w:line="259" w:lineRule="auto"/>
        <w:ind w:left="249" w:firstLine="0"/>
        <w:jc w:val="center"/>
      </w:pPr>
      <w:r>
        <w:t xml:space="preserve"> </w:t>
      </w:r>
    </w:p>
    <w:tbl>
      <w:tblPr>
        <w:tblStyle w:val="TableGrid"/>
        <w:tblW w:w="8791" w:type="dxa"/>
        <w:tblInd w:w="2354" w:type="dxa"/>
        <w:tblCellMar>
          <w:top w:w="54" w:type="dxa"/>
          <w:left w:w="101" w:type="dxa"/>
          <w:bottom w:w="0" w:type="dxa"/>
          <w:right w:w="115" w:type="dxa"/>
        </w:tblCellMar>
        <w:tblLook w:val="04A0" w:firstRow="1" w:lastRow="0" w:firstColumn="1" w:lastColumn="0" w:noHBand="0" w:noVBand="1"/>
      </w:tblPr>
      <w:tblGrid>
        <w:gridCol w:w="4236"/>
        <w:gridCol w:w="4555"/>
      </w:tblGrid>
      <w:tr w:rsidR="00F26BE6">
        <w:trPr>
          <w:trHeight w:val="269"/>
        </w:trPr>
        <w:tc>
          <w:tcPr>
            <w:tcW w:w="4236" w:type="dxa"/>
            <w:tcBorders>
              <w:top w:val="single" w:sz="3" w:space="0" w:color="000000"/>
              <w:left w:val="single" w:sz="4" w:space="0" w:color="000000"/>
              <w:bottom w:val="single" w:sz="3" w:space="0" w:color="000000"/>
              <w:right w:val="single" w:sz="4" w:space="0" w:color="000000"/>
            </w:tcBorders>
          </w:tcPr>
          <w:p w:rsidR="00F26BE6" w:rsidRDefault="000E5FFF">
            <w:pPr>
              <w:spacing w:after="0" w:line="259" w:lineRule="auto"/>
              <w:ind w:left="0" w:firstLine="0"/>
            </w:pPr>
            <w:r>
              <w:t xml:space="preserve">Date </w:t>
            </w:r>
            <w:r>
              <w:t xml:space="preserve"> </w:t>
            </w:r>
          </w:p>
        </w:tc>
        <w:tc>
          <w:tcPr>
            <w:tcW w:w="4555" w:type="dxa"/>
            <w:tcBorders>
              <w:top w:val="single" w:sz="3" w:space="0" w:color="000000"/>
              <w:left w:val="single" w:sz="4" w:space="0" w:color="000000"/>
              <w:bottom w:val="single" w:sz="3" w:space="0" w:color="000000"/>
              <w:right w:val="single" w:sz="4" w:space="0" w:color="000000"/>
            </w:tcBorders>
          </w:tcPr>
          <w:p w:rsidR="00F26BE6" w:rsidRDefault="000E5FFF">
            <w:pPr>
              <w:spacing w:after="0" w:line="259" w:lineRule="auto"/>
              <w:ind w:left="2" w:firstLine="0"/>
            </w:pPr>
            <w:r>
              <w:t>21 October 20223</w:t>
            </w:r>
            <w:r>
              <w:t xml:space="preserve"> </w:t>
            </w:r>
          </w:p>
        </w:tc>
      </w:tr>
      <w:tr w:rsidR="00F26BE6">
        <w:trPr>
          <w:trHeight w:val="270"/>
        </w:trPr>
        <w:tc>
          <w:tcPr>
            <w:tcW w:w="4236" w:type="dxa"/>
            <w:tcBorders>
              <w:top w:val="single" w:sz="3" w:space="0" w:color="000000"/>
              <w:left w:val="single" w:sz="4" w:space="0" w:color="000000"/>
              <w:bottom w:val="single" w:sz="4" w:space="0" w:color="000000"/>
              <w:right w:val="single" w:sz="4" w:space="0" w:color="000000"/>
            </w:tcBorders>
          </w:tcPr>
          <w:p w:rsidR="00F26BE6" w:rsidRDefault="000E5FFF">
            <w:pPr>
              <w:spacing w:after="0" w:line="259" w:lineRule="auto"/>
              <w:ind w:left="0" w:firstLine="0"/>
            </w:pPr>
            <w:r>
              <w:t xml:space="preserve">Team ID </w:t>
            </w:r>
            <w:r>
              <w:t xml:space="preserve"> </w:t>
            </w:r>
          </w:p>
        </w:tc>
        <w:tc>
          <w:tcPr>
            <w:tcW w:w="4555" w:type="dxa"/>
            <w:tcBorders>
              <w:top w:val="single" w:sz="3" w:space="0" w:color="000000"/>
              <w:left w:val="single" w:sz="4" w:space="0" w:color="000000"/>
              <w:bottom w:val="single" w:sz="4" w:space="0" w:color="000000"/>
              <w:right w:val="single" w:sz="4" w:space="0" w:color="000000"/>
            </w:tcBorders>
          </w:tcPr>
          <w:p w:rsidR="00F26BE6" w:rsidRDefault="000E5FFF">
            <w:pPr>
              <w:spacing w:after="0" w:line="259" w:lineRule="auto"/>
              <w:ind w:left="2" w:firstLine="0"/>
            </w:pPr>
            <w:r>
              <w:t xml:space="preserve"> </w:t>
            </w:r>
            <w:r>
              <w:t xml:space="preserve"> </w:t>
            </w:r>
          </w:p>
        </w:tc>
      </w:tr>
      <w:tr w:rsidR="00F26BE6">
        <w:trPr>
          <w:trHeight w:val="526"/>
        </w:trPr>
        <w:tc>
          <w:tcPr>
            <w:tcW w:w="4236"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0" w:firstLine="0"/>
            </w:pPr>
            <w:r>
              <w:t xml:space="preserve">Project Name </w:t>
            </w:r>
            <w:r>
              <w:t xml:space="preserve"> </w:t>
            </w:r>
          </w:p>
        </w:tc>
        <w:tc>
          <w:tcPr>
            <w:tcW w:w="4555"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2" w:firstLine="0"/>
            </w:pPr>
            <w:r>
              <w:t xml:space="preserve">Visualizing and Predicting Heart Diseases with an Interactive Dash Board </w:t>
            </w:r>
          </w:p>
        </w:tc>
      </w:tr>
      <w:tr w:rsidR="00F26BE6">
        <w:trPr>
          <w:trHeight w:val="266"/>
        </w:trPr>
        <w:tc>
          <w:tcPr>
            <w:tcW w:w="4236"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0" w:firstLine="0"/>
            </w:pPr>
            <w:r>
              <w:t xml:space="preserve">Maximum Marks </w:t>
            </w:r>
            <w:r>
              <w:t xml:space="preserve"> </w:t>
            </w:r>
          </w:p>
        </w:tc>
        <w:tc>
          <w:tcPr>
            <w:tcW w:w="4555"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2" w:firstLine="0"/>
            </w:pPr>
            <w:r>
              <w:t xml:space="preserve">4 Marks </w:t>
            </w:r>
            <w:r>
              <w:t xml:space="preserve"> </w:t>
            </w:r>
          </w:p>
        </w:tc>
      </w:tr>
    </w:tbl>
    <w:p w:rsidR="00F26BE6" w:rsidRDefault="000E5FFF">
      <w:pPr>
        <w:spacing w:after="169" w:line="259" w:lineRule="auto"/>
        <w:ind w:left="14" w:firstLine="0"/>
      </w:pPr>
      <w:r>
        <w:t xml:space="preserve"> </w:t>
      </w:r>
    </w:p>
    <w:p w:rsidR="00F26BE6" w:rsidRDefault="000E5FFF">
      <w:pPr>
        <w:spacing w:after="155" w:line="259" w:lineRule="auto"/>
        <w:ind w:left="9"/>
      </w:pPr>
      <w:r>
        <w:t xml:space="preserve">Data Flow Diagrams:  </w:t>
      </w:r>
    </w:p>
    <w:p w:rsidR="00F26BE6" w:rsidRDefault="000E5FFF">
      <w:pPr>
        <w:ind w:left="-5"/>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r>
        <w:t xml:space="preserve"> </w:t>
      </w:r>
      <w:r>
        <w:br w:type="page"/>
      </w:r>
    </w:p>
    <w:p w:rsidR="00F26BE6" w:rsidRDefault="000E5FFF">
      <w:pPr>
        <w:spacing w:after="0" w:line="259" w:lineRule="auto"/>
        <w:ind w:left="0" w:firstLine="0"/>
        <w:jc w:val="right"/>
      </w:pPr>
      <w:r>
        <w:rPr>
          <w:noProof/>
        </w:rPr>
        <w:drawing>
          <wp:inline distT="0" distB="0" distL="0" distR="0">
            <wp:extent cx="8540496" cy="3989833"/>
            <wp:effectExtent l="0" t="0" r="0" b="0"/>
            <wp:docPr id="5827" name="Picture 5827"/>
            <wp:cNvGraphicFramePr/>
            <a:graphic xmlns:a="http://schemas.openxmlformats.org/drawingml/2006/main">
              <a:graphicData uri="http://schemas.openxmlformats.org/drawingml/2006/picture">
                <pic:pic xmlns:pic="http://schemas.openxmlformats.org/drawingml/2006/picture">
                  <pic:nvPicPr>
                    <pic:cNvPr id="5827" name="Picture 5827"/>
                    <pic:cNvPicPr/>
                  </pic:nvPicPr>
                  <pic:blipFill>
                    <a:blip r:embed="rId4"/>
                    <a:stretch>
                      <a:fillRect/>
                    </a:stretch>
                  </pic:blipFill>
                  <pic:spPr>
                    <a:xfrm>
                      <a:off x="0" y="0"/>
                      <a:ext cx="8540496" cy="3989833"/>
                    </a:xfrm>
                    <a:prstGeom prst="rect">
                      <a:avLst/>
                    </a:prstGeom>
                  </pic:spPr>
                </pic:pic>
              </a:graphicData>
            </a:graphic>
          </wp:inline>
        </w:drawing>
      </w:r>
      <w:r>
        <w:rPr>
          <w:color w:val="2F5496"/>
          <w:sz w:val="26"/>
        </w:rPr>
        <w:t xml:space="preserve"> </w:t>
      </w:r>
    </w:p>
    <w:p w:rsidR="00F26BE6" w:rsidRDefault="000E5FFF">
      <w:pPr>
        <w:spacing w:after="117" w:line="259" w:lineRule="auto"/>
        <w:ind w:left="14" w:firstLine="0"/>
      </w:pPr>
      <w:r>
        <w:t xml:space="preserve"> </w:t>
      </w:r>
    </w:p>
    <w:p w:rsidR="00F26BE6" w:rsidRDefault="000E5FFF">
      <w:pPr>
        <w:spacing w:after="5" w:line="359" w:lineRule="auto"/>
        <w:ind w:left="14" w:right="13483" w:firstLine="0"/>
        <w:jc w:val="both"/>
      </w:pPr>
      <w:r>
        <w:t xml:space="preserve">  </w:t>
      </w:r>
    </w:p>
    <w:p w:rsidR="00F26BE6" w:rsidRDefault="000E5FFF">
      <w:pPr>
        <w:spacing w:after="100" w:line="259" w:lineRule="auto"/>
        <w:ind w:left="14" w:firstLine="0"/>
      </w:pPr>
      <w:r>
        <w:t xml:space="preserve"> </w:t>
      </w:r>
    </w:p>
    <w:p w:rsidR="00F26BE6" w:rsidRDefault="000E5FFF">
      <w:pPr>
        <w:spacing w:after="0" w:line="361" w:lineRule="auto"/>
        <w:ind w:left="14" w:right="13483" w:firstLine="0"/>
        <w:jc w:val="both"/>
      </w:pPr>
      <w:r>
        <w:t xml:space="preserve">  </w:t>
      </w:r>
    </w:p>
    <w:p w:rsidR="00F26BE6" w:rsidRDefault="000E5FFF">
      <w:pPr>
        <w:spacing w:after="111" w:line="259" w:lineRule="auto"/>
        <w:ind w:left="9"/>
      </w:pPr>
      <w:r>
        <w:t xml:space="preserve">User Stories  </w:t>
      </w:r>
    </w:p>
    <w:p w:rsidR="00F26BE6" w:rsidRDefault="000E5FFF">
      <w:pPr>
        <w:ind w:left="-5"/>
      </w:pPr>
      <w:r>
        <w:t xml:space="preserve">Use the below template to list all the user stories for the product.  </w:t>
      </w:r>
    </w:p>
    <w:p w:rsidR="00F26BE6" w:rsidRDefault="000E5FFF">
      <w:pPr>
        <w:spacing w:after="0" w:line="259" w:lineRule="auto"/>
        <w:ind w:left="0" w:firstLine="0"/>
      </w:pPr>
      <w:r>
        <w:t xml:space="preserve"> </w:t>
      </w:r>
    </w:p>
    <w:tbl>
      <w:tblPr>
        <w:tblStyle w:val="TableGrid"/>
        <w:tblW w:w="13631" w:type="dxa"/>
        <w:tblInd w:w="-83" w:type="dxa"/>
        <w:tblCellMar>
          <w:top w:w="48" w:type="dxa"/>
          <w:left w:w="100" w:type="dxa"/>
          <w:bottom w:w="0" w:type="dxa"/>
          <w:right w:w="44" w:type="dxa"/>
        </w:tblCellMar>
        <w:tblLook w:val="04A0" w:firstRow="1" w:lastRow="0" w:firstColumn="1" w:lastColumn="0" w:noHBand="0" w:noVBand="1"/>
      </w:tblPr>
      <w:tblGrid>
        <w:gridCol w:w="1569"/>
        <w:gridCol w:w="1740"/>
        <w:gridCol w:w="1229"/>
        <w:gridCol w:w="4070"/>
        <w:gridCol w:w="2441"/>
        <w:gridCol w:w="1290"/>
        <w:gridCol w:w="1292"/>
      </w:tblGrid>
      <w:tr w:rsidR="00F26BE6">
        <w:trPr>
          <w:trHeight w:val="677"/>
        </w:trPr>
        <w:tc>
          <w:tcPr>
            <w:tcW w:w="1568" w:type="dxa"/>
            <w:tcBorders>
              <w:top w:val="single" w:sz="3" w:space="0" w:color="000000"/>
              <w:left w:val="single" w:sz="3" w:space="0" w:color="000000"/>
              <w:bottom w:val="single" w:sz="3" w:space="0" w:color="000000"/>
              <w:right w:val="single" w:sz="4" w:space="0" w:color="000000"/>
            </w:tcBorders>
          </w:tcPr>
          <w:p w:rsidR="00F26BE6" w:rsidRDefault="000E5FFF">
            <w:pPr>
              <w:spacing w:after="0" w:line="259" w:lineRule="auto"/>
              <w:ind w:left="2" w:firstLine="0"/>
            </w:pPr>
            <w:r>
              <w:rPr>
                <w:sz w:val="19"/>
              </w:rPr>
              <w:t xml:space="preserve">User Type </w:t>
            </w:r>
            <w:r>
              <w:t xml:space="preserve"> </w:t>
            </w:r>
          </w:p>
        </w:tc>
        <w:tc>
          <w:tcPr>
            <w:tcW w:w="1740" w:type="dxa"/>
            <w:tcBorders>
              <w:top w:val="single" w:sz="3" w:space="0" w:color="000000"/>
              <w:left w:val="single" w:sz="4" w:space="0" w:color="000000"/>
              <w:bottom w:val="single" w:sz="3" w:space="0" w:color="000000"/>
              <w:right w:val="single" w:sz="4" w:space="0" w:color="000000"/>
            </w:tcBorders>
          </w:tcPr>
          <w:p w:rsidR="00F26BE6" w:rsidRDefault="000E5FFF">
            <w:pPr>
              <w:spacing w:after="0" w:line="259" w:lineRule="auto"/>
              <w:ind w:left="1" w:firstLine="0"/>
            </w:pPr>
            <w:r>
              <w:rPr>
                <w:sz w:val="19"/>
              </w:rPr>
              <w:t xml:space="preserve">Functional </w:t>
            </w:r>
            <w:r>
              <w:t xml:space="preserve"> </w:t>
            </w:r>
          </w:p>
          <w:p w:rsidR="00F26BE6" w:rsidRDefault="000E5FFF">
            <w:pPr>
              <w:spacing w:after="0" w:line="259" w:lineRule="auto"/>
              <w:ind w:left="1" w:firstLine="0"/>
            </w:pPr>
            <w:r>
              <w:rPr>
                <w:sz w:val="19"/>
              </w:rPr>
              <w:t xml:space="preserve">Requirement </w:t>
            </w:r>
          </w:p>
          <w:p w:rsidR="00F26BE6" w:rsidRDefault="000E5FFF">
            <w:pPr>
              <w:spacing w:after="0" w:line="259" w:lineRule="auto"/>
              <w:ind w:left="1" w:firstLine="0"/>
            </w:pPr>
            <w:r>
              <w:rPr>
                <w:sz w:val="19"/>
              </w:rPr>
              <w:t xml:space="preserve">(Epic) </w:t>
            </w:r>
            <w:r>
              <w:t xml:space="preserve"> </w:t>
            </w:r>
          </w:p>
        </w:tc>
        <w:tc>
          <w:tcPr>
            <w:tcW w:w="1229" w:type="dxa"/>
            <w:tcBorders>
              <w:top w:val="single" w:sz="3" w:space="0" w:color="000000"/>
              <w:left w:val="single" w:sz="4" w:space="0" w:color="000000"/>
              <w:bottom w:val="single" w:sz="3" w:space="0" w:color="000000"/>
              <w:right w:val="single" w:sz="4" w:space="0" w:color="000000"/>
            </w:tcBorders>
          </w:tcPr>
          <w:p w:rsidR="00F26BE6" w:rsidRDefault="000E5FFF">
            <w:pPr>
              <w:spacing w:after="0" w:line="259" w:lineRule="auto"/>
              <w:ind w:left="1" w:firstLine="0"/>
            </w:pPr>
            <w:r>
              <w:rPr>
                <w:sz w:val="19"/>
              </w:rPr>
              <w:t xml:space="preserve">User Story </w:t>
            </w:r>
            <w:r>
              <w:t xml:space="preserve"> </w:t>
            </w:r>
            <w:r>
              <w:rPr>
                <w:sz w:val="19"/>
              </w:rPr>
              <w:t xml:space="preserve">Number </w:t>
            </w:r>
            <w:r>
              <w:t xml:space="preserve"> </w:t>
            </w:r>
          </w:p>
        </w:tc>
        <w:tc>
          <w:tcPr>
            <w:tcW w:w="4070" w:type="dxa"/>
            <w:tcBorders>
              <w:top w:val="single" w:sz="3" w:space="0" w:color="000000"/>
              <w:left w:val="single" w:sz="4" w:space="0" w:color="000000"/>
              <w:bottom w:val="single" w:sz="3" w:space="0" w:color="000000"/>
              <w:right w:val="single" w:sz="4" w:space="0" w:color="000000"/>
            </w:tcBorders>
          </w:tcPr>
          <w:p w:rsidR="00F26BE6" w:rsidRDefault="000E5FFF">
            <w:pPr>
              <w:spacing w:after="0" w:line="259" w:lineRule="auto"/>
              <w:ind w:left="1" w:firstLine="0"/>
            </w:pPr>
            <w:r>
              <w:rPr>
                <w:sz w:val="19"/>
              </w:rPr>
              <w:t xml:space="preserve">User Story / Task </w:t>
            </w:r>
            <w:r>
              <w:t xml:space="preserve"> </w:t>
            </w:r>
          </w:p>
        </w:tc>
        <w:tc>
          <w:tcPr>
            <w:tcW w:w="2441" w:type="dxa"/>
            <w:tcBorders>
              <w:top w:val="single" w:sz="3" w:space="0" w:color="000000"/>
              <w:left w:val="single" w:sz="4" w:space="0" w:color="000000"/>
              <w:bottom w:val="single" w:sz="3" w:space="0" w:color="000000"/>
              <w:right w:val="single" w:sz="4" w:space="0" w:color="000000"/>
            </w:tcBorders>
          </w:tcPr>
          <w:p w:rsidR="00F26BE6" w:rsidRDefault="000E5FFF">
            <w:pPr>
              <w:spacing w:after="0" w:line="259" w:lineRule="auto"/>
              <w:ind w:left="1" w:firstLine="0"/>
            </w:pPr>
            <w:r>
              <w:rPr>
                <w:sz w:val="19"/>
              </w:rPr>
              <w:t xml:space="preserve">Acceptance criteria  </w:t>
            </w:r>
            <w:r>
              <w:t xml:space="preserve"> </w:t>
            </w:r>
          </w:p>
        </w:tc>
        <w:tc>
          <w:tcPr>
            <w:tcW w:w="1290" w:type="dxa"/>
            <w:tcBorders>
              <w:top w:val="single" w:sz="3" w:space="0" w:color="000000"/>
              <w:left w:val="single" w:sz="4" w:space="0" w:color="000000"/>
              <w:bottom w:val="single" w:sz="3" w:space="0" w:color="000000"/>
              <w:right w:val="single" w:sz="3" w:space="0" w:color="000000"/>
            </w:tcBorders>
          </w:tcPr>
          <w:p w:rsidR="00F26BE6" w:rsidRDefault="000E5FFF">
            <w:pPr>
              <w:spacing w:after="0" w:line="259" w:lineRule="auto"/>
              <w:ind w:left="1" w:firstLine="0"/>
            </w:pPr>
            <w:r>
              <w:rPr>
                <w:sz w:val="19"/>
              </w:rPr>
              <w:t xml:space="preserve">Priority </w:t>
            </w:r>
            <w:r>
              <w:t xml:space="preserve"> </w:t>
            </w:r>
          </w:p>
        </w:tc>
        <w:tc>
          <w:tcPr>
            <w:tcW w:w="1292" w:type="dxa"/>
            <w:tcBorders>
              <w:top w:val="single" w:sz="3" w:space="0" w:color="000000"/>
              <w:left w:val="single" w:sz="3" w:space="0" w:color="000000"/>
              <w:bottom w:val="single" w:sz="3" w:space="0" w:color="000000"/>
              <w:right w:val="single" w:sz="4" w:space="0" w:color="000000"/>
            </w:tcBorders>
          </w:tcPr>
          <w:p w:rsidR="00F26BE6" w:rsidRDefault="000E5FFF">
            <w:pPr>
              <w:spacing w:after="0" w:line="259" w:lineRule="auto"/>
              <w:ind w:left="2" w:firstLine="0"/>
            </w:pPr>
            <w:r>
              <w:rPr>
                <w:sz w:val="19"/>
              </w:rPr>
              <w:t xml:space="preserve">Release </w:t>
            </w:r>
            <w:r>
              <w:t xml:space="preserve"> </w:t>
            </w:r>
          </w:p>
        </w:tc>
      </w:tr>
      <w:tr w:rsidR="00F26BE6">
        <w:trPr>
          <w:trHeight w:val="679"/>
        </w:trPr>
        <w:tc>
          <w:tcPr>
            <w:tcW w:w="1568" w:type="dxa"/>
            <w:tcBorders>
              <w:top w:val="single" w:sz="3" w:space="0" w:color="000000"/>
              <w:left w:val="single" w:sz="3" w:space="0" w:color="000000"/>
              <w:bottom w:val="single" w:sz="3" w:space="0" w:color="000000"/>
              <w:right w:val="single" w:sz="4" w:space="0" w:color="000000"/>
            </w:tcBorders>
          </w:tcPr>
          <w:p w:rsidR="00F26BE6" w:rsidRDefault="000E5FFF">
            <w:pPr>
              <w:spacing w:after="0" w:line="259" w:lineRule="auto"/>
              <w:ind w:left="2" w:firstLine="0"/>
            </w:pPr>
            <w:r>
              <w:t xml:space="preserve">Patient </w:t>
            </w:r>
          </w:p>
          <w:p w:rsidR="00F26BE6" w:rsidRDefault="000E5FFF">
            <w:pPr>
              <w:spacing w:after="0" w:line="259" w:lineRule="auto"/>
              <w:ind w:left="2" w:firstLine="0"/>
            </w:pPr>
            <w:r>
              <w:rPr>
                <w:sz w:val="19"/>
              </w:rPr>
              <w:t xml:space="preserve">(Mobile user) </w:t>
            </w:r>
            <w:r>
              <w:t xml:space="preserve"> </w:t>
            </w:r>
          </w:p>
        </w:tc>
        <w:tc>
          <w:tcPr>
            <w:tcW w:w="1740" w:type="dxa"/>
            <w:tcBorders>
              <w:top w:val="single" w:sz="3" w:space="0" w:color="000000"/>
              <w:left w:val="single" w:sz="4" w:space="0" w:color="000000"/>
              <w:bottom w:val="single" w:sz="3" w:space="0" w:color="000000"/>
              <w:right w:val="single" w:sz="4" w:space="0" w:color="000000"/>
            </w:tcBorders>
          </w:tcPr>
          <w:p w:rsidR="00F26BE6" w:rsidRDefault="000E5FFF">
            <w:pPr>
              <w:spacing w:after="0" w:line="259" w:lineRule="auto"/>
              <w:ind w:left="1" w:firstLine="0"/>
            </w:pPr>
            <w:r>
              <w:rPr>
                <w:sz w:val="19"/>
              </w:rPr>
              <w:t xml:space="preserve">Registration </w:t>
            </w:r>
            <w:r>
              <w:t xml:space="preserve"> </w:t>
            </w:r>
          </w:p>
        </w:tc>
        <w:tc>
          <w:tcPr>
            <w:tcW w:w="1229" w:type="dxa"/>
            <w:tcBorders>
              <w:top w:val="single" w:sz="3" w:space="0" w:color="000000"/>
              <w:left w:val="single" w:sz="4" w:space="0" w:color="000000"/>
              <w:bottom w:val="single" w:sz="3" w:space="0" w:color="000000"/>
              <w:right w:val="single" w:sz="4" w:space="0" w:color="000000"/>
            </w:tcBorders>
          </w:tcPr>
          <w:p w:rsidR="00F26BE6" w:rsidRDefault="000E5FFF">
            <w:pPr>
              <w:spacing w:after="0" w:line="259" w:lineRule="auto"/>
              <w:ind w:left="1" w:firstLine="0"/>
            </w:pPr>
            <w:r>
              <w:rPr>
                <w:sz w:val="19"/>
              </w:rPr>
              <w:t xml:space="preserve">USD-1 </w:t>
            </w:r>
            <w:r>
              <w:t xml:space="preserve"> </w:t>
            </w:r>
          </w:p>
        </w:tc>
        <w:tc>
          <w:tcPr>
            <w:tcW w:w="4070" w:type="dxa"/>
            <w:tcBorders>
              <w:top w:val="single" w:sz="3" w:space="0" w:color="000000"/>
              <w:left w:val="single" w:sz="4" w:space="0" w:color="000000"/>
              <w:bottom w:val="single" w:sz="3" w:space="0" w:color="000000"/>
              <w:right w:val="single" w:sz="4" w:space="0" w:color="000000"/>
            </w:tcBorders>
          </w:tcPr>
          <w:p w:rsidR="00F26BE6" w:rsidRDefault="000E5FFF">
            <w:pPr>
              <w:spacing w:after="0" w:line="259" w:lineRule="auto"/>
              <w:ind w:left="1" w:firstLine="0"/>
            </w:pPr>
            <w:r>
              <w:rPr>
                <w:sz w:val="19"/>
              </w:rPr>
              <w:t>As a patient, I can create an account by providing my name, age, gender, and contact information.</w:t>
            </w:r>
            <w:r>
              <w:t xml:space="preserve"> </w:t>
            </w:r>
          </w:p>
        </w:tc>
        <w:tc>
          <w:tcPr>
            <w:tcW w:w="2441" w:type="dxa"/>
            <w:tcBorders>
              <w:top w:val="single" w:sz="3" w:space="0" w:color="000000"/>
              <w:left w:val="single" w:sz="4" w:space="0" w:color="000000"/>
              <w:bottom w:val="single" w:sz="3" w:space="0" w:color="000000"/>
              <w:right w:val="single" w:sz="4" w:space="0" w:color="000000"/>
            </w:tcBorders>
          </w:tcPr>
          <w:p w:rsidR="00F26BE6" w:rsidRDefault="000E5FFF">
            <w:pPr>
              <w:spacing w:after="0" w:line="259" w:lineRule="auto"/>
              <w:ind w:left="1" w:firstLine="0"/>
            </w:pPr>
            <w:r>
              <w:rPr>
                <w:sz w:val="19"/>
              </w:rPr>
              <w:t>I can see my health information after registration</w:t>
            </w:r>
            <w:r>
              <w:t xml:space="preserve"> </w:t>
            </w:r>
          </w:p>
        </w:tc>
        <w:tc>
          <w:tcPr>
            <w:tcW w:w="1290" w:type="dxa"/>
            <w:tcBorders>
              <w:top w:val="single" w:sz="3" w:space="0" w:color="000000"/>
              <w:left w:val="single" w:sz="4" w:space="0" w:color="000000"/>
              <w:bottom w:val="single" w:sz="3" w:space="0" w:color="000000"/>
              <w:right w:val="single" w:sz="3" w:space="0" w:color="000000"/>
            </w:tcBorders>
          </w:tcPr>
          <w:p w:rsidR="00F26BE6" w:rsidRDefault="000E5FFF">
            <w:pPr>
              <w:spacing w:after="0" w:line="259" w:lineRule="auto"/>
              <w:ind w:left="1" w:firstLine="0"/>
            </w:pPr>
            <w:r>
              <w:rPr>
                <w:sz w:val="19"/>
              </w:rPr>
              <w:t xml:space="preserve">High </w:t>
            </w:r>
            <w:r>
              <w:t xml:space="preserve"> </w:t>
            </w:r>
          </w:p>
        </w:tc>
        <w:tc>
          <w:tcPr>
            <w:tcW w:w="1292" w:type="dxa"/>
            <w:tcBorders>
              <w:top w:val="single" w:sz="3" w:space="0" w:color="000000"/>
              <w:left w:val="single" w:sz="3" w:space="0" w:color="000000"/>
              <w:bottom w:val="single" w:sz="3" w:space="0" w:color="000000"/>
              <w:right w:val="single" w:sz="4" w:space="0" w:color="000000"/>
            </w:tcBorders>
          </w:tcPr>
          <w:p w:rsidR="00F26BE6" w:rsidRDefault="000E5FFF">
            <w:pPr>
              <w:spacing w:after="0" w:line="259" w:lineRule="auto"/>
              <w:ind w:left="2" w:firstLine="0"/>
            </w:pPr>
            <w:r>
              <w:rPr>
                <w:sz w:val="19"/>
              </w:rPr>
              <w:t xml:space="preserve">Sprint-1 </w:t>
            </w:r>
            <w:r>
              <w:t xml:space="preserve"> </w:t>
            </w:r>
          </w:p>
        </w:tc>
      </w:tr>
      <w:tr w:rsidR="00F26BE6">
        <w:trPr>
          <w:trHeight w:val="462"/>
        </w:trPr>
        <w:tc>
          <w:tcPr>
            <w:tcW w:w="1568" w:type="dxa"/>
            <w:tcBorders>
              <w:top w:val="single" w:sz="3" w:space="0" w:color="000000"/>
              <w:left w:val="single" w:sz="3" w:space="0" w:color="000000"/>
              <w:bottom w:val="single" w:sz="4" w:space="0" w:color="000000"/>
              <w:right w:val="single" w:sz="4" w:space="0" w:color="000000"/>
            </w:tcBorders>
          </w:tcPr>
          <w:p w:rsidR="00F26BE6" w:rsidRDefault="000E5FFF">
            <w:pPr>
              <w:spacing w:after="0" w:line="259" w:lineRule="auto"/>
              <w:ind w:left="2" w:firstLine="0"/>
            </w:pPr>
            <w:r>
              <w:t xml:space="preserve"> </w:t>
            </w:r>
          </w:p>
        </w:tc>
        <w:tc>
          <w:tcPr>
            <w:tcW w:w="1740" w:type="dxa"/>
            <w:tcBorders>
              <w:top w:val="single" w:sz="3"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t xml:space="preserve"> </w:t>
            </w:r>
          </w:p>
        </w:tc>
        <w:tc>
          <w:tcPr>
            <w:tcW w:w="1229" w:type="dxa"/>
            <w:tcBorders>
              <w:top w:val="single" w:sz="3"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rPr>
                <w:sz w:val="19"/>
              </w:rPr>
              <w:t xml:space="preserve">USD-2 </w:t>
            </w:r>
            <w:r>
              <w:t xml:space="preserve"> </w:t>
            </w:r>
          </w:p>
        </w:tc>
        <w:tc>
          <w:tcPr>
            <w:tcW w:w="4070" w:type="dxa"/>
            <w:tcBorders>
              <w:top w:val="single" w:sz="3"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jc w:val="both"/>
            </w:pPr>
            <w:r>
              <w:rPr>
                <w:sz w:val="19"/>
              </w:rPr>
              <w:t>As a patient, I can upload my medical history and test results during registration.</w:t>
            </w:r>
            <w:r>
              <w:t xml:space="preserve"> </w:t>
            </w:r>
          </w:p>
        </w:tc>
        <w:tc>
          <w:tcPr>
            <w:tcW w:w="2441" w:type="dxa"/>
            <w:tcBorders>
              <w:top w:val="single" w:sz="3"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jc w:val="both"/>
            </w:pPr>
            <w:r>
              <w:rPr>
                <w:sz w:val="19"/>
              </w:rPr>
              <w:t>I can access my uploaded medical records.</w:t>
            </w:r>
            <w:r>
              <w:t xml:space="preserve"> </w:t>
            </w:r>
          </w:p>
        </w:tc>
        <w:tc>
          <w:tcPr>
            <w:tcW w:w="1290" w:type="dxa"/>
            <w:tcBorders>
              <w:top w:val="single" w:sz="3" w:space="0" w:color="000000"/>
              <w:left w:val="single" w:sz="4" w:space="0" w:color="000000"/>
              <w:bottom w:val="single" w:sz="4" w:space="0" w:color="000000"/>
              <w:right w:val="single" w:sz="3" w:space="0" w:color="000000"/>
            </w:tcBorders>
          </w:tcPr>
          <w:p w:rsidR="00F26BE6" w:rsidRDefault="000E5FFF">
            <w:pPr>
              <w:spacing w:after="0" w:line="259" w:lineRule="auto"/>
              <w:ind w:left="1" w:firstLine="0"/>
            </w:pPr>
            <w:r>
              <w:rPr>
                <w:sz w:val="19"/>
              </w:rPr>
              <w:t xml:space="preserve">High </w:t>
            </w:r>
            <w:r>
              <w:t xml:space="preserve"> </w:t>
            </w:r>
          </w:p>
        </w:tc>
        <w:tc>
          <w:tcPr>
            <w:tcW w:w="1292" w:type="dxa"/>
            <w:tcBorders>
              <w:top w:val="single" w:sz="3" w:space="0" w:color="000000"/>
              <w:left w:val="single" w:sz="3" w:space="0" w:color="000000"/>
              <w:bottom w:val="single" w:sz="4" w:space="0" w:color="000000"/>
              <w:right w:val="single" w:sz="4" w:space="0" w:color="000000"/>
            </w:tcBorders>
          </w:tcPr>
          <w:p w:rsidR="00F26BE6" w:rsidRDefault="000E5FFF">
            <w:pPr>
              <w:spacing w:after="0" w:line="259" w:lineRule="auto"/>
              <w:ind w:left="2" w:firstLine="0"/>
            </w:pPr>
            <w:r>
              <w:rPr>
                <w:sz w:val="19"/>
              </w:rPr>
              <w:t xml:space="preserve">Sprint-1 </w:t>
            </w:r>
            <w:r>
              <w:t xml:space="preserve"> </w:t>
            </w:r>
          </w:p>
        </w:tc>
      </w:tr>
      <w:tr w:rsidR="00F26BE6">
        <w:trPr>
          <w:trHeight w:val="679"/>
        </w:trPr>
        <w:tc>
          <w:tcPr>
            <w:tcW w:w="1568" w:type="dxa"/>
            <w:tcBorders>
              <w:top w:val="single" w:sz="4" w:space="0" w:color="000000"/>
              <w:left w:val="single" w:sz="3" w:space="0" w:color="000000"/>
              <w:bottom w:val="single" w:sz="4" w:space="0" w:color="000000"/>
              <w:right w:val="single" w:sz="4" w:space="0" w:color="000000"/>
            </w:tcBorders>
          </w:tcPr>
          <w:p w:rsidR="00F26BE6" w:rsidRDefault="000E5FFF">
            <w:pPr>
              <w:spacing w:after="0" w:line="259" w:lineRule="auto"/>
              <w:ind w:left="2" w:firstLine="0"/>
            </w:pPr>
            <w:r>
              <w:t xml:space="preserve"> </w:t>
            </w:r>
          </w:p>
        </w:tc>
        <w:tc>
          <w:tcPr>
            <w:tcW w:w="1740"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rPr>
                <w:sz w:val="19"/>
              </w:rPr>
              <w:t>Login</w:t>
            </w:r>
            <w:r>
              <w:t xml:space="preserve"> </w:t>
            </w:r>
          </w:p>
        </w:tc>
        <w:tc>
          <w:tcPr>
            <w:tcW w:w="1229"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rPr>
                <w:sz w:val="19"/>
              </w:rPr>
              <w:t>USD-3</w:t>
            </w:r>
            <w:r>
              <w:t xml:space="preserve"> </w:t>
            </w:r>
          </w:p>
        </w:tc>
        <w:tc>
          <w:tcPr>
            <w:tcW w:w="4070"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rPr>
                <w:sz w:val="19"/>
              </w:rPr>
              <w:t>As a patient, I can log into my account using my email and a secure password.</w:t>
            </w:r>
            <w:r>
              <w:t xml:space="preserve"> </w:t>
            </w:r>
          </w:p>
        </w:tc>
        <w:tc>
          <w:tcPr>
            <w:tcW w:w="2441"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t xml:space="preserve"> </w:t>
            </w:r>
          </w:p>
        </w:tc>
        <w:tc>
          <w:tcPr>
            <w:tcW w:w="1290" w:type="dxa"/>
            <w:tcBorders>
              <w:top w:val="single" w:sz="4" w:space="0" w:color="000000"/>
              <w:left w:val="single" w:sz="4" w:space="0" w:color="000000"/>
              <w:bottom w:val="single" w:sz="4" w:space="0" w:color="000000"/>
              <w:right w:val="single" w:sz="3" w:space="0" w:color="000000"/>
            </w:tcBorders>
          </w:tcPr>
          <w:p w:rsidR="00F26BE6" w:rsidRDefault="000E5FFF">
            <w:pPr>
              <w:spacing w:after="0" w:line="259" w:lineRule="auto"/>
              <w:ind w:left="1" w:firstLine="0"/>
            </w:pPr>
            <w:r>
              <w:t xml:space="preserve">High </w:t>
            </w:r>
          </w:p>
        </w:tc>
        <w:tc>
          <w:tcPr>
            <w:tcW w:w="1292" w:type="dxa"/>
            <w:tcBorders>
              <w:top w:val="single" w:sz="4" w:space="0" w:color="000000"/>
              <w:left w:val="single" w:sz="3" w:space="0" w:color="000000"/>
              <w:bottom w:val="single" w:sz="4" w:space="0" w:color="000000"/>
              <w:right w:val="single" w:sz="4" w:space="0" w:color="000000"/>
            </w:tcBorders>
          </w:tcPr>
          <w:p w:rsidR="00F26BE6" w:rsidRDefault="000E5FFF">
            <w:pPr>
              <w:spacing w:after="0" w:line="259" w:lineRule="auto"/>
              <w:ind w:left="2" w:firstLine="0"/>
            </w:pPr>
            <w:r>
              <w:rPr>
                <w:sz w:val="19"/>
              </w:rPr>
              <w:t>Sprint-1</w:t>
            </w:r>
            <w:r>
              <w:t xml:space="preserve"> </w:t>
            </w:r>
          </w:p>
        </w:tc>
      </w:tr>
      <w:tr w:rsidR="00F26BE6">
        <w:trPr>
          <w:trHeight w:val="670"/>
        </w:trPr>
        <w:tc>
          <w:tcPr>
            <w:tcW w:w="1568" w:type="dxa"/>
            <w:tcBorders>
              <w:top w:val="single" w:sz="4" w:space="0" w:color="000000"/>
              <w:left w:val="single" w:sz="3" w:space="0" w:color="000000"/>
              <w:bottom w:val="single" w:sz="4" w:space="0" w:color="000000"/>
              <w:right w:val="single" w:sz="4" w:space="0" w:color="000000"/>
            </w:tcBorders>
          </w:tcPr>
          <w:p w:rsidR="00F26BE6" w:rsidRDefault="000E5FFF">
            <w:pPr>
              <w:spacing w:after="0" w:line="259" w:lineRule="auto"/>
              <w:ind w:left="2" w:firstLine="0"/>
            </w:pPr>
            <w:r>
              <w:t xml:space="preserve"> </w:t>
            </w:r>
          </w:p>
        </w:tc>
        <w:tc>
          <w:tcPr>
            <w:tcW w:w="1740"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rPr>
                <w:sz w:val="19"/>
              </w:rPr>
              <w:t>Dashboard</w:t>
            </w:r>
            <w:r>
              <w:t xml:space="preserve"> </w:t>
            </w:r>
          </w:p>
        </w:tc>
        <w:tc>
          <w:tcPr>
            <w:tcW w:w="1229"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rPr>
                <w:sz w:val="19"/>
              </w:rPr>
              <w:t xml:space="preserve">USD-4 </w:t>
            </w:r>
            <w:r>
              <w:t xml:space="preserve"> </w:t>
            </w:r>
          </w:p>
        </w:tc>
        <w:tc>
          <w:tcPr>
            <w:tcW w:w="4070"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right="8" w:firstLine="0"/>
            </w:pPr>
            <w:r>
              <w:rPr>
                <w:sz w:val="19"/>
              </w:rPr>
              <w:t>As a patient, I can view my personalized health dashboard with vital signs and recommended actions.</w:t>
            </w:r>
            <w:r>
              <w:t xml:space="preserve"> </w:t>
            </w:r>
          </w:p>
        </w:tc>
        <w:tc>
          <w:tcPr>
            <w:tcW w:w="2441"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rPr>
                <w:sz w:val="19"/>
              </w:rPr>
              <w:t xml:space="preserve"> The dashboard displays real-time heart rate, blood pressure, and ECG data.</w:t>
            </w:r>
            <w:r>
              <w:t xml:space="preserve"> </w:t>
            </w:r>
          </w:p>
        </w:tc>
        <w:tc>
          <w:tcPr>
            <w:tcW w:w="1290" w:type="dxa"/>
            <w:tcBorders>
              <w:top w:val="single" w:sz="4" w:space="0" w:color="000000"/>
              <w:left w:val="single" w:sz="4" w:space="0" w:color="000000"/>
              <w:bottom w:val="single" w:sz="4" w:space="0" w:color="000000"/>
              <w:right w:val="single" w:sz="3" w:space="0" w:color="000000"/>
            </w:tcBorders>
          </w:tcPr>
          <w:p w:rsidR="00F26BE6" w:rsidRDefault="000E5FFF">
            <w:pPr>
              <w:spacing w:after="0" w:line="259" w:lineRule="auto"/>
              <w:ind w:left="1" w:firstLine="0"/>
            </w:pPr>
            <w:r>
              <w:t xml:space="preserve">High </w:t>
            </w:r>
          </w:p>
        </w:tc>
        <w:tc>
          <w:tcPr>
            <w:tcW w:w="1292" w:type="dxa"/>
            <w:tcBorders>
              <w:top w:val="single" w:sz="4" w:space="0" w:color="000000"/>
              <w:left w:val="single" w:sz="3" w:space="0" w:color="000000"/>
              <w:bottom w:val="single" w:sz="4" w:space="0" w:color="000000"/>
              <w:right w:val="single" w:sz="4" w:space="0" w:color="000000"/>
            </w:tcBorders>
          </w:tcPr>
          <w:p w:rsidR="00F26BE6" w:rsidRDefault="000E5FFF">
            <w:pPr>
              <w:spacing w:after="0" w:line="259" w:lineRule="auto"/>
              <w:ind w:left="2" w:firstLine="0"/>
            </w:pPr>
            <w:r>
              <w:rPr>
                <w:sz w:val="19"/>
              </w:rPr>
              <w:t>Sprint-2</w:t>
            </w:r>
            <w:r>
              <w:t xml:space="preserve"> </w:t>
            </w:r>
          </w:p>
        </w:tc>
      </w:tr>
      <w:tr w:rsidR="00F26BE6">
        <w:trPr>
          <w:trHeight w:val="461"/>
        </w:trPr>
        <w:tc>
          <w:tcPr>
            <w:tcW w:w="1568" w:type="dxa"/>
            <w:tcBorders>
              <w:top w:val="single" w:sz="4" w:space="0" w:color="000000"/>
              <w:left w:val="single" w:sz="3" w:space="0" w:color="000000"/>
              <w:bottom w:val="single" w:sz="4" w:space="0" w:color="000000"/>
              <w:right w:val="single" w:sz="4" w:space="0" w:color="000000"/>
            </w:tcBorders>
          </w:tcPr>
          <w:p w:rsidR="00F26BE6" w:rsidRDefault="000E5FFF">
            <w:pPr>
              <w:spacing w:after="0" w:line="259" w:lineRule="auto"/>
              <w:ind w:left="2" w:firstLine="0"/>
            </w:pPr>
            <w:r>
              <w:rPr>
                <w:sz w:val="19"/>
              </w:rPr>
              <w:t xml:space="preserve"> </w:t>
            </w:r>
          </w:p>
        </w:tc>
        <w:tc>
          <w:tcPr>
            <w:tcW w:w="1740"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0" w:firstLine="0"/>
            </w:pPr>
            <w:r>
              <w:rPr>
                <w:sz w:val="19"/>
              </w:rPr>
              <w:t xml:space="preserve"> </w:t>
            </w:r>
          </w:p>
        </w:tc>
        <w:tc>
          <w:tcPr>
            <w:tcW w:w="1229"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rPr>
                <w:sz w:val="19"/>
              </w:rPr>
              <w:t xml:space="preserve"> </w:t>
            </w:r>
          </w:p>
        </w:tc>
        <w:tc>
          <w:tcPr>
            <w:tcW w:w="4070"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rPr>
                <w:sz w:val="19"/>
              </w:rPr>
              <w:t xml:space="preserve"> </w:t>
            </w:r>
          </w:p>
        </w:tc>
        <w:tc>
          <w:tcPr>
            <w:tcW w:w="2441"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2" w:firstLine="0"/>
            </w:pPr>
            <w:r>
              <w:rPr>
                <w:sz w:val="19"/>
              </w:rPr>
              <w:t xml:space="preserve"> </w:t>
            </w:r>
          </w:p>
        </w:tc>
        <w:tc>
          <w:tcPr>
            <w:tcW w:w="1290" w:type="dxa"/>
            <w:tcBorders>
              <w:top w:val="single" w:sz="4" w:space="0" w:color="000000"/>
              <w:left w:val="single" w:sz="4" w:space="0" w:color="000000"/>
              <w:bottom w:val="single" w:sz="4" w:space="0" w:color="000000"/>
              <w:right w:val="single" w:sz="3" w:space="0" w:color="000000"/>
            </w:tcBorders>
          </w:tcPr>
          <w:p w:rsidR="00F26BE6" w:rsidRDefault="000E5FFF">
            <w:pPr>
              <w:spacing w:after="0" w:line="259" w:lineRule="auto"/>
              <w:ind w:left="1" w:firstLine="0"/>
            </w:pPr>
            <w:r>
              <w:t xml:space="preserve"> </w:t>
            </w:r>
          </w:p>
        </w:tc>
        <w:tc>
          <w:tcPr>
            <w:tcW w:w="1292" w:type="dxa"/>
            <w:tcBorders>
              <w:top w:val="single" w:sz="4" w:space="0" w:color="000000"/>
              <w:left w:val="single" w:sz="3" w:space="0" w:color="000000"/>
              <w:bottom w:val="single" w:sz="4" w:space="0" w:color="000000"/>
              <w:right w:val="single" w:sz="4" w:space="0" w:color="000000"/>
            </w:tcBorders>
          </w:tcPr>
          <w:p w:rsidR="00F26BE6" w:rsidRDefault="000E5FFF">
            <w:pPr>
              <w:spacing w:after="0" w:line="259" w:lineRule="auto"/>
              <w:ind w:left="2" w:firstLine="0"/>
            </w:pPr>
            <w:r>
              <w:rPr>
                <w:sz w:val="19"/>
              </w:rPr>
              <w:t xml:space="preserve"> </w:t>
            </w:r>
          </w:p>
        </w:tc>
      </w:tr>
      <w:tr w:rsidR="00F26BE6">
        <w:trPr>
          <w:trHeight w:val="670"/>
        </w:trPr>
        <w:tc>
          <w:tcPr>
            <w:tcW w:w="1568" w:type="dxa"/>
            <w:tcBorders>
              <w:top w:val="single" w:sz="4" w:space="0" w:color="000000"/>
              <w:left w:val="single" w:sz="3" w:space="0" w:color="000000"/>
              <w:bottom w:val="single" w:sz="4" w:space="0" w:color="000000"/>
              <w:right w:val="single" w:sz="4" w:space="0" w:color="000000"/>
            </w:tcBorders>
          </w:tcPr>
          <w:p w:rsidR="00F26BE6" w:rsidRDefault="000E5FFF">
            <w:pPr>
              <w:spacing w:after="0" w:line="259" w:lineRule="auto"/>
              <w:ind w:left="2" w:firstLine="0"/>
            </w:pPr>
            <w:r>
              <w:rPr>
                <w:sz w:val="19"/>
              </w:rPr>
              <w:t>Doctor (Web user)</w:t>
            </w:r>
            <w:r>
              <w:t xml:space="preserve"> </w:t>
            </w:r>
          </w:p>
        </w:tc>
        <w:tc>
          <w:tcPr>
            <w:tcW w:w="1740"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t xml:space="preserve">Registration </w:t>
            </w:r>
          </w:p>
        </w:tc>
        <w:tc>
          <w:tcPr>
            <w:tcW w:w="1229"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rPr>
                <w:sz w:val="19"/>
              </w:rPr>
              <w:t xml:space="preserve">USD-5 </w:t>
            </w:r>
            <w:r>
              <w:t xml:space="preserve"> </w:t>
            </w:r>
          </w:p>
        </w:tc>
        <w:tc>
          <w:tcPr>
            <w:tcW w:w="4070"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rPr>
                <w:sz w:val="19"/>
              </w:rPr>
              <w:t>As a doctor, I can register by providing my medical license details and contact information.</w:t>
            </w:r>
            <w:r>
              <w:t xml:space="preserve"> </w:t>
            </w:r>
          </w:p>
        </w:tc>
        <w:tc>
          <w:tcPr>
            <w:tcW w:w="2441"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rPr>
                <w:sz w:val="19"/>
              </w:rPr>
              <w:t>I can access the patient records.</w:t>
            </w:r>
            <w:r>
              <w:t xml:space="preserve"> </w:t>
            </w:r>
          </w:p>
        </w:tc>
        <w:tc>
          <w:tcPr>
            <w:tcW w:w="1290" w:type="dxa"/>
            <w:tcBorders>
              <w:top w:val="single" w:sz="4" w:space="0" w:color="000000"/>
              <w:left w:val="single" w:sz="4" w:space="0" w:color="000000"/>
              <w:bottom w:val="single" w:sz="4" w:space="0" w:color="000000"/>
              <w:right w:val="single" w:sz="3" w:space="0" w:color="000000"/>
            </w:tcBorders>
          </w:tcPr>
          <w:p w:rsidR="00F26BE6" w:rsidRDefault="000E5FFF">
            <w:pPr>
              <w:spacing w:after="0" w:line="259" w:lineRule="auto"/>
              <w:ind w:left="1" w:firstLine="0"/>
            </w:pPr>
            <w:r>
              <w:rPr>
                <w:sz w:val="19"/>
              </w:rPr>
              <w:t xml:space="preserve">High </w:t>
            </w:r>
            <w:r>
              <w:t xml:space="preserve"> </w:t>
            </w:r>
          </w:p>
        </w:tc>
        <w:tc>
          <w:tcPr>
            <w:tcW w:w="1292" w:type="dxa"/>
            <w:tcBorders>
              <w:top w:val="single" w:sz="4" w:space="0" w:color="000000"/>
              <w:left w:val="single" w:sz="3" w:space="0" w:color="000000"/>
              <w:bottom w:val="single" w:sz="4" w:space="0" w:color="000000"/>
              <w:right w:val="single" w:sz="4" w:space="0" w:color="000000"/>
            </w:tcBorders>
          </w:tcPr>
          <w:p w:rsidR="00F26BE6" w:rsidRDefault="000E5FFF">
            <w:pPr>
              <w:spacing w:after="0" w:line="259" w:lineRule="auto"/>
              <w:ind w:left="2" w:firstLine="0"/>
            </w:pPr>
            <w:r>
              <w:rPr>
                <w:sz w:val="19"/>
              </w:rPr>
              <w:t xml:space="preserve">Sprint-1 </w:t>
            </w:r>
            <w:r>
              <w:t xml:space="preserve"> </w:t>
            </w:r>
          </w:p>
        </w:tc>
      </w:tr>
      <w:tr w:rsidR="00F26BE6">
        <w:trPr>
          <w:trHeight w:val="454"/>
        </w:trPr>
        <w:tc>
          <w:tcPr>
            <w:tcW w:w="1568" w:type="dxa"/>
            <w:tcBorders>
              <w:top w:val="single" w:sz="4" w:space="0" w:color="000000"/>
              <w:left w:val="single" w:sz="3" w:space="0" w:color="000000"/>
              <w:bottom w:val="single" w:sz="4" w:space="0" w:color="000000"/>
              <w:right w:val="single" w:sz="4" w:space="0" w:color="000000"/>
            </w:tcBorders>
          </w:tcPr>
          <w:p w:rsidR="00F26BE6" w:rsidRDefault="000E5FFF">
            <w:pPr>
              <w:spacing w:after="0" w:line="259" w:lineRule="auto"/>
              <w:ind w:left="2" w:firstLine="0"/>
            </w:pPr>
            <w:r>
              <w:t xml:space="preserve"> </w:t>
            </w:r>
          </w:p>
        </w:tc>
        <w:tc>
          <w:tcPr>
            <w:tcW w:w="1740"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t xml:space="preserve">Login </w:t>
            </w:r>
          </w:p>
        </w:tc>
        <w:tc>
          <w:tcPr>
            <w:tcW w:w="1229"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rPr>
                <w:sz w:val="19"/>
              </w:rPr>
              <w:t>USD-6</w:t>
            </w:r>
            <w:r>
              <w:t xml:space="preserve"> </w:t>
            </w:r>
          </w:p>
        </w:tc>
        <w:tc>
          <w:tcPr>
            <w:tcW w:w="4070"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rPr>
                <w:sz w:val="19"/>
              </w:rPr>
              <w:t>As a doctor, I can log in using my email and a secure password.</w:t>
            </w:r>
            <w:r>
              <w:t xml:space="preserve"> </w:t>
            </w:r>
          </w:p>
        </w:tc>
        <w:tc>
          <w:tcPr>
            <w:tcW w:w="2441"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t xml:space="preserve"> </w:t>
            </w:r>
          </w:p>
        </w:tc>
        <w:tc>
          <w:tcPr>
            <w:tcW w:w="1290" w:type="dxa"/>
            <w:tcBorders>
              <w:top w:val="single" w:sz="4" w:space="0" w:color="000000"/>
              <w:left w:val="single" w:sz="4" w:space="0" w:color="000000"/>
              <w:bottom w:val="single" w:sz="4" w:space="0" w:color="000000"/>
              <w:right w:val="single" w:sz="3" w:space="0" w:color="000000"/>
            </w:tcBorders>
          </w:tcPr>
          <w:p w:rsidR="00F26BE6" w:rsidRDefault="000E5FFF">
            <w:pPr>
              <w:spacing w:after="0" w:line="259" w:lineRule="auto"/>
              <w:ind w:left="1" w:firstLine="0"/>
            </w:pPr>
            <w:r>
              <w:rPr>
                <w:sz w:val="19"/>
              </w:rPr>
              <w:t>High</w:t>
            </w:r>
            <w:r>
              <w:t xml:space="preserve"> </w:t>
            </w:r>
          </w:p>
        </w:tc>
        <w:tc>
          <w:tcPr>
            <w:tcW w:w="1292" w:type="dxa"/>
            <w:tcBorders>
              <w:top w:val="single" w:sz="4" w:space="0" w:color="000000"/>
              <w:left w:val="single" w:sz="3" w:space="0" w:color="000000"/>
              <w:bottom w:val="single" w:sz="4" w:space="0" w:color="000000"/>
              <w:right w:val="single" w:sz="4" w:space="0" w:color="000000"/>
            </w:tcBorders>
          </w:tcPr>
          <w:p w:rsidR="00F26BE6" w:rsidRDefault="000E5FFF">
            <w:pPr>
              <w:spacing w:after="0" w:line="259" w:lineRule="auto"/>
              <w:ind w:left="2" w:firstLine="0"/>
            </w:pPr>
            <w:r>
              <w:t xml:space="preserve">Sprint-1 </w:t>
            </w:r>
          </w:p>
        </w:tc>
      </w:tr>
      <w:tr w:rsidR="00F26BE6">
        <w:trPr>
          <w:trHeight w:val="667"/>
        </w:trPr>
        <w:tc>
          <w:tcPr>
            <w:tcW w:w="1568" w:type="dxa"/>
            <w:tcBorders>
              <w:top w:val="single" w:sz="4" w:space="0" w:color="000000"/>
              <w:left w:val="single" w:sz="3" w:space="0" w:color="000000"/>
              <w:bottom w:val="single" w:sz="4" w:space="0" w:color="000000"/>
              <w:right w:val="single" w:sz="4" w:space="0" w:color="000000"/>
            </w:tcBorders>
          </w:tcPr>
          <w:p w:rsidR="00F26BE6" w:rsidRDefault="000E5FFF">
            <w:pPr>
              <w:spacing w:after="0" w:line="259" w:lineRule="auto"/>
              <w:ind w:left="2" w:firstLine="0"/>
            </w:pPr>
            <w:r>
              <w:t xml:space="preserve"> </w:t>
            </w:r>
          </w:p>
        </w:tc>
        <w:tc>
          <w:tcPr>
            <w:tcW w:w="1740"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rPr>
                <w:sz w:val="19"/>
              </w:rPr>
              <w:t>View Patient Records</w:t>
            </w:r>
            <w:r>
              <w:t xml:space="preserve"> </w:t>
            </w:r>
          </w:p>
        </w:tc>
        <w:tc>
          <w:tcPr>
            <w:tcW w:w="1229"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rPr>
                <w:sz w:val="19"/>
              </w:rPr>
              <w:t>USD-7</w:t>
            </w:r>
            <w:r>
              <w:t xml:space="preserve"> </w:t>
            </w:r>
          </w:p>
        </w:tc>
        <w:tc>
          <w:tcPr>
            <w:tcW w:w="4070"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rPr>
                <w:sz w:val="19"/>
              </w:rPr>
              <w:t>As a doctor, I can view a patient's medical history and diagnostic data for analysis.</w:t>
            </w:r>
            <w:r>
              <w:t xml:space="preserve"> </w:t>
            </w:r>
          </w:p>
        </w:tc>
        <w:tc>
          <w:tcPr>
            <w:tcW w:w="2441"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rPr>
                <w:sz w:val="19"/>
              </w:rPr>
              <w:t>I can view patient data, including ECG reports and medical history.</w:t>
            </w:r>
            <w:r>
              <w:t xml:space="preserve"> </w:t>
            </w:r>
          </w:p>
        </w:tc>
        <w:tc>
          <w:tcPr>
            <w:tcW w:w="1290" w:type="dxa"/>
            <w:tcBorders>
              <w:top w:val="single" w:sz="4" w:space="0" w:color="000000"/>
              <w:left w:val="single" w:sz="4" w:space="0" w:color="000000"/>
              <w:bottom w:val="single" w:sz="4" w:space="0" w:color="000000"/>
              <w:right w:val="single" w:sz="3" w:space="0" w:color="000000"/>
            </w:tcBorders>
          </w:tcPr>
          <w:p w:rsidR="00F26BE6" w:rsidRDefault="000E5FFF">
            <w:pPr>
              <w:spacing w:after="0" w:line="259" w:lineRule="auto"/>
              <w:ind w:left="1" w:firstLine="0"/>
            </w:pPr>
            <w:r>
              <w:rPr>
                <w:sz w:val="19"/>
              </w:rPr>
              <w:t>High</w:t>
            </w:r>
            <w:r>
              <w:t xml:space="preserve"> </w:t>
            </w:r>
          </w:p>
        </w:tc>
        <w:tc>
          <w:tcPr>
            <w:tcW w:w="1292" w:type="dxa"/>
            <w:tcBorders>
              <w:top w:val="single" w:sz="4" w:space="0" w:color="000000"/>
              <w:left w:val="single" w:sz="3" w:space="0" w:color="000000"/>
              <w:bottom w:val="single" w:sz="4" w:space="0" w:color="000000"/>
              <w:right w:val="single" w:sz="4" w:space="0" w:color="000000"/>
            </w:tcBorders>
          </w:tcPr>
          <w:p w:rsidR="00F26BE6" w:rsidRDefault="000E5FFF">
            <w:pPr>
              <w:spacing w:after="0" w:line="259" w:lineRule="auto"/>
              <w:ind w:left="2" w:firstLine="0"/>
            </w:pPr>
            <w:r>
              <w:t xml:space="preserve">Sprint-2 </w:t>
            </w:r>
          </w:p>
        </w:tc>
      </w:tr>
      <w:tr w:rsidR="00F26BE6">
        <w:trPr>
          <w:trHeight w:val="461"/>
        </w:trPr>
        <w:tc>
          <w:tcPr>
            <w:tcW w:w="1568" w:type="dxa"/>
            <w:tcBorders>
              <w:top w:val="single" w:sz="4" w:space="0" w:color="000000"/>
              <w:left w:val="single" w:sz="3" w:space="0" w:color="000000"/>
              <w:bottom w:val="single" w:sz="4" w:space="0" w:color="000000"/>
              <w:right w:val="single" w:sz="4" w:space="0" w:color="000000"/>
            </w:tcBorders>
          </w:tcPr>
          <w:p w:rsidR="00F26BE6" w:rsidRDefault="000E5FFF">
            <w:pPr>
              <w:spacing w:after="0" w:line="259" w:lineRule="auto"/>
              <w:ind w:left="2" w:firstLine="0"/>
            </w:pPr>
            <w:r>
              <w:t xml:space="preserve"> </w:t>
            </w:r>
          </w:p>
        </w:tc>
        <w:tc>
          <w:tcPr>
            <w:tcW w:w="1740"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t xml:space="preserve"> </w:t>
            </w:r>
          </w:p>
        </w:tc>
        <w:tc>
          <w:tcPr>
            <w:tcW w:w="1229"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t xml:space="preserve"> </w:t>
            </w:r>
          </w:p>
        </w:tc>
        <w:tc>
          <w:tcPr>
            <w:tcW w:w="4070"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t xml:space="preserve"> </w:t>
            </w:r>
          </w:p>
        </w:tc>
        <w:tc>
          <w:tcPr>
            <w:tcW w:w="2441"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t xml:space="preserve"> </w:t>
            </w:r>
          </w:p>
        </w:tc>
        <w:tc>
          <w:tcPr>
            <w:tcW w:w="1290" w:type="dxa"/>
            <w:tcBorders>
              <w:top w:val="single" w:sz="4" w:space="0" w:color="000000"/>
              <w:left w:val="single" w:sz="4" w:space="0" w:color="000000"/>
              <w:bottom w:val="single" w:sz="4" w:space="0" w:color="000000"/>
              <w:right w:val="single" w:sz="3" w:space="0" w:color="000000"/>
            </w:tcBorders>
          </w:tcPr>
          <w:p w:rsidR="00F26BE6" w:rsidRDefault="000E5FFF">
            <w:pPr>
              <w:spacing w:after="0" w:line="259" w:lineRule="auto"/>
              <w:ind w:left="1" w:firstLine="0"/>
            </w:pPr>
            <w:r>
              <w:t xml:space="preserve"> </w:t>
            </w:r>
          </w:p>
        </w:tc>
        <w:tc>
          <w:tcPr>
            <w:tcW w:w="1292" w:type="dxa"/>
            <w:tcBorders>
              <w:top w:val="single" w:sz="4" w:space="0" w:color="000000"/>
              <w:left w:val="single" w:sz="3" w:space="0" w:color="000000"/>
              <w:bottom w:val="single" w:sz="4" w:space="0" w:color="000000"/>
              <w:right w:val="single" w:sz="4" w:space="0" w:color="000000"/>
            </w:tcBorders>
          </w:tcPr>
          <w:p w:rsidR="00F26BE6" w:rsidRDefault="000E5FFF">
            <w:pPr>
              <w:spacing w:after="0" w:line="259" w:lineRule="auto"/>
              <w:ind w:left="2" w:firstLine="0"/>
            </w:pPr>
            <w:r>
              <w:t xml:space="preserve"> </w:t>
            </w:r>
          </w:p>
        </w:tc>
      </w:tr>
      <w:tr w:rsidR="00F26BE6">
        <w:trPr>
          <w:trHeight w:val="670"/>
        </w:trPr>
        <w:tc>
          <w:tcPr>
            <w:tcW w:w="1568" w:type="dxa"/>
            <w:tcBorders>
              <w:top w:val="single" w:sz="4" w:space="0" w:color="000000"/>
              <w:left w:val="single" w:sz="3" w:space="0" w:color="000000"/>
              <w:bottom w:val="single" w:sz="4" w:space="0" w:color="000000"/>
              <w:right w:val="single" w:sz="4" w:space="0" w:color="000000"/>
            </w:tcBorders>
          </w:tcPr>
          <w:p w:rsidR="00F26BE6" w:rsidRDefault="000E5FFF">
            <w:pPr>
              <w:spacing w:after="0" w:line="259" w:lineRule="auto"/>
              <w:ind w:left="2" w:firstLine="0"/>
            </w:pPr>
            <w:r>
              <w:rPr>
                <w:sz w:val="19"/>
              </w:rPr>
              <w:t xml:space="preserve">Administrator </w:t>
            </w:r>
            <w:r>
              <w:t xml:space="preserve"> </w:t>
            </w:r>
          </w:p>
        </w:tc>
        <w:tc>
          <w:tcPr>
            <w:tcW w:w="1740"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rPr>
                <w:sz w:val="19"/>
              </w:rPr>
              <w:t>User Management</w:t>
            </w:r>
            <w:r>
              <w:t xml:space="preserve"> </w:t>
            </w:r>
          </w:p>
        </w:tc>
        <w:tc>
          <w:tcPr>
            <w:tcW w:w="1229"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rPr>
                <w:sz w:val="19"/>
              </w:rPr>
              <w:t>USD-8</w:t>
            </w:r>
            <w:r>
              <w:t xml:space="preserve"> </w:t>
            </w:r>
          </w:p>
        </w:tc>
        <w:tc>
          <w:tcPr>
            <w:tcW w:w="4070"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right="411" w:firstLine="0"/>
              <w:jc w:val="both"/>
            </w:pPr>
            <w:r>
              <w:rPr>
                <w:sz w:val="19"/>
              </w:rPr>
              <w:t>As an administrator, I can manage user accounts by adding, modifying, or deleting user profiles.</w:t>
            </w:r>
            <w:r>
              <w:t xml:space="preserve"> </w:t>
            </w:r>
          </w:p>
        </w:tc>
        <w:tc>
          <w:tcPr>
            <w:tcW w:w="2441" w:type="dxa"/>
            <w:tcBorders>
              <w:top w:val="single" w:sz="4" w:space="0" w:color="000000"/>
              <w:left w:val="single" w:sz="4" w:space="0" w:color="000000"/>
              <w:bottom w:val="single" w:sz="4" w:space="0" w:color="000000"/>
              <w:right w:val="single" w:sz="4" w:space="0" w:color="000000"/>
            </w:tcBorders>
          </w:tcPr>
          <w:p w:rsidR="00F26BE6" w:rsidRDefault="000E5FFF">
            <w:pPr>
              <w:spacing w:after="0" w:line="259" w:lineRule="auto"/>
              <w:ind w:left="1" w:firstLine="0"/>
            </w:pPr>
            <w:r>
              <w:rPr>
                <w:sz w:val="19"/>
              </w:rPr>
              <w:t>I can maintain the integrity of the user database.</w:t>
            </w:r>
            <w:r>
              <w:t xml:space="preserve"> </w:t>
            </w:r>
          </w:p>
        </w:tc>
        <w:tc>
          <w:tcPr>
            <w:tcW w:w="1290" w:type="dxa"/>
            <w:tcBorders>
              <w:top w:val="single" w:sz="4" w:space="0" w:color="000000"/>
              <w:left w:val="single" w:sz="4" w:space="0" w:color="000000"/>
              <w:bottom w:val="single" w:sz="4" w:space="0" w:color="000000"/>
              <w:right w:val="single" w:sz="3" w:space="0" w:color="000000"/>
            </w:tcBorders>
          </w:tcPr>
          <w:p w:rsidR="00F26BE6" w:rsidRDefault="000E5FFF">
            <w:pPr>
              <w:spacing w:after="0" w:line="259" w:lineRule="auto"/>
              <w:ind w:left="1" w:firstLine="0"/>
            </w:pPr>
            <w:r>
              <w:rPr>
                <w:sz w:val="19"/>
              </w:rPr>
              <w:t>High</w:t>
            </w:r>
            <w:r>
              <w:t xml:space="preserve"> </w:t>
            </w:r>
          </w:p>
        </w:tc>
        <w:tc>
          <w:tcPr>
            <w:tcW w:w="1292" w:type="dxa"/>
            <w:tcBorders>
              <w:top w:val="single" w:sz="4" w:space="0" w:color="000000"/>
              <w:left w:val="single" w:sz="3" w:space="0" w:color="000000"/>
              <w:bottom w:val="single" w:sz="4" w:space="0" w:color="000000"/>
              <w:right w:val="single" w:sz="4" w:space="0" w:color="000000"/>
            </w:tcBorders>
          </w:tcPr>
          <w:p w:rsidR="00F26BE6" w:rsidRDefault="000E5FFF">
            <w:pPr>
              <w:spacing w:after="0" w:line="259" w:lineRule="auto"/>
              <w:ind w:left="2" w:firstLine="0"/>
            </w:pPr>
            <w:r>
              <w:rPr>
                <w:sz w:val="19"/>
              </w:rPr>
              <w:t>Sprint-1</w:t>
            </w:r>
            <w:r>
              <w:t xml:space="preserve"> </w:t>
            </w:r>
          </w:p>
        </w:tc>
      </w:tr>
      <w:tr w:rsidR="00F26BE6">
        <w:trPr>
          <w:trHeight w:val="671"/>
        </w:trPr>
        <w:tc>
          <w:tcPr>
            <w:tcW w:w="1568" w:type="dxa"/>
            <w:tcBorders>
              <w:top w:val="single" w:sz="4" w:space="0" w:color="000000"/>
              <w:left w:val="single" w:sz="3" w:space="0" w:color="000000"/>
              <w:bottom w:val="single" w:sz="3" w:space="0" w:color="000000"/>
              <w:right w:val="single" w:sz="4" w:space="0" w:color="000000"/>
            </w:tcBorders>
          </w:tcPr>
          <w:p w:rsidR="00F26BE6" w:rsidRDefault="000E5FFF">
            <w:pPr>
              <w:spacing w:after="0" w:line="259" w:lineRule="auto"/>
              <w:ind w:left="2" w:firstLine="0"/>
            </w:pPr>
            <w:r>
              <w:t xml:space="preserve"> </w:t>
            </w:r>
          </w:p>
        </w:tc>
        <w:tc>
          <w:tcPr>
            <w:tcW w:w="1740" w:type="dxa"/>
            <w:tcBorders>
              <w:top w:val="single" w:sz="4" w:space="0" w:color="000000"/>
              <w:left w:val="single" w:sz="4" w:space="0" w:color="000000"/>
              <w:bottom w:val="single" w:sz="3" w:space="0" w:color="000000"/>
              <w:right w:val="single" w:sz="4" w:space="0" w:color="000000"/>
            </w:tcBorders>
          </w:tcPr>
          <w:p w:rsidR="00F26BE6" w:rsidRDefault="000E5FFF">
            <w:pPr>
              <w:spacing w:after="0" w:line="259" w:lineRule="auto"/>
              <w:ind w:left="1" w:right="277" w:firstLine="0"/>
            </w:pPr>
            <w:r>
              <w:rPr>
                <w:sz w:val="19"/>
              </w:rPr>
              <w:t>Access  Control</w:t>
            </w:r>
            <w:r>
              <w:t xml:space="preserve"> </w:t>
            </w:r>
          </w:p>
        </w:tc>
        <w:tc>
          <w:tcPr>
            <w:tcW w:w="1229" w:type="dxa"/>
            <w:tcBorders>
              <w:top w:val="single" w:sz="4" w:space="0" w:color="000000"/>
              <w:left w:val="single" w:sz="4" w:space="0" w:color="000000"/>
              <w:bottom w:val="single" w:sz="3" w:space="0" w:color="000000"/>
              <w:right w:val="single" w:sz="4" w:space="0" w:color="000000"/>
            </w:tcBorders>
          </w:tcPr>
          <w:p w:rsidR="00F26BE6" w:rsidRDefault="000E5FFF">
            <w:pPr>
              <w:spacing w:after="0" w:line="259" w:lineRule="auto"/>
              <w:ind w:left="1" w:firstLine="0"/>
            </w:pPr>
            <w:r>
              <w:rPr>
                <w:sz w:val="19"/>
              </w:rPr>
              <w:t>USD-9</w:t>
            </w:r>
            <w:r>
              <w:t xml:space="preserve"> </w:t>
            </w:r>
          </w:p>
        </w:tc>
        <w:tc>
          <w:tcPr>
            <w:tcW w:w="4070" w:type="dxa"/>
            <w:tcBorders>
              <w:top w:val="single" w:sz="4" w:space="0" w:color="000000"/>
              <w:left w:val="single" w:sz="4" w:space="0" w:color="000000"/>
              <w:bottom w:val="single" w:sz="3" w:space="0" w:color="000000"/>
              <w:right w:val="single" w:sz="4" w:space="0" w:color="000000"/>
            </w:tcBorders>
          </w:tcPr>
          <w:p w:rsidR="00F26BE6" w:rsidRDefault="000E5FFF">
            <w:pPr>
              <w:spacing w:after="0" w:line="259" w:lineRule="auto"/>
              <w:ind w:left="1" w:firstLine="0"/>
            </w:pPr>
            <w:r>
              <w:rPr>
                <w:sz w:val="19"/>
              </w:rPr>
              <w:t>As an administrator, I can set role-based access controls, ensuring only authorized personnel can view or modify patient records.</w:t>
            </w:r>
            <w:r>
              <w:t xml:space="preserve"> </w:t>
            </w:r>
          </w:p>
        </w:tc>
        <w:tc>
          <w:tcPr>
            <w:tcW w:w="2441" w:type="dxa"/>
            <w:tcBorders>
              <w:top w:val="single" w:sz="4" w:space="0" w:color="000000"/>
              <w:left w:val="single" w:sz="4" w:space="0" w:color="000000"/>
              <w:bottom w:val="single" w:sz="3" w:space="0" w:color="000000"/>
              <w:right w:val="single" w:sz="4" w:space="0" w:color="000000"/>
            </w:tcBorders>
          </w:tcPr>
          <w:p w:rsidR="00F26BE6" w:rsidRDefault="000E5FFF">
            <w:pPr>
              <w:spacing w:after="0" w:line="259" w:lineRule="auto"/>
              <w:ind w:left="1" w:firstLine="0"/>
              <w:jc w:val="both"/>
            </w:pPr>
            <w:r>
              <w:rPr>
                <w:sz w:val="19"/>
              </w:rPr>
              <w:t>I can restrict access to sensitive patient data.</w:t>
            </w:r>
            <w:r>
              <w:t xml:space="preserve"> </w:t>
            </w:r>
          </w:p>
        </w:tc>
        <w:tc>
          <w:tcPr>
            <w:tcW w:w="1290" w:type="dxa"/>
            <w:tcBorders>
              <w:top w:val="single" w:sz="4" w:space="0" w:color="000000"/>
              <w:left w:val="single" w:sz="4" w:space="0" w:color="000000"/>
              <w:bottom w:val="single" w:sz="3" w:space="0" w:color="000000"/>
              <w:right w:val="single" w:sz="3" w:space="0" w:color="000000"/>
            </w:tcBorders>
          </w:tcPr>
          <w:p w:rsidR="00F26BE6" w:rsidRDefault="000E5FFF">
            <w:pPr>
              <w:spacing w:after="0" w:line="259" w:lineRule="auto"/>
              <w:ind w:left="1" w:firstLine="0"/>
            </w:pPr>
            <w:r>
              <w:rPr>
                <w:sz w:val="19"/>
              </w:rPr>
              <w:t>High</w:t>
            </w:r>
            <w:r>
              <w:t xml:space="preserve"> </w:t>
            </w:r>
          </w:p>
        </w:tc>
        <w:tc>
          <w:tcPr>
            <w:tcW w:w="1292" w:type="dxa"/>
            <w:tcBorders>
              <w:top w:val="single" w:sz="4" w:space="0" w:color="000000"/>
              <w:left w:val="single" w:sz="3" w:space="0" w:color="000000"/>
              <w:bottom w:val="single" w:sz="3" w:space="0" w:color="000000"/>
              <w:right w:val="single" w:sz="4" w:space="0" w:color="000000"/>
            </w:tcBorders>
          </w:tcPr>
          <w:p w:rsidR="00F26BE6" w:rsidRDefault="000E5FFF">
            <w:pPr>
              <w:spacing w:after="0" w:line="259" w:lineRule="auto"/>
              <w:ind w:left="2" w:firstLine="0"/>
            </w:pPr>
            <w:r>
              <w:rPr>
                <w:sz w:val="19"/>
              </w:rPr>
              <w:t>Sprint-2</w:t>
            </w:r>
            <w:r>
              <w:t xml:space="preserve"> </w:t>
            </w:r>
          </w:p>
        </w:tc>
      </w:tr>
    </w:tbl>
    <w:p w:rsidR="00F26BE6" w:rsidRDefault="000E5FFF">
      <w:pPr>
        <w:spacing w:after="0" w:line="259" w:lineRule="auto"/>
        <w:ind w:left="14" w:firstLine="0"/>
      </w:pPr>
      <w:r>
        <w:t xml:space="preserve"> </w:t>
      </w:r>
    </w:p>
    <w:sectPr w:rsidR="00F26BE6">
      <w:pgSz w:w="15840" w:h="12240" w:orient="landscape"/>
      <w:pgMar w:top="1920" w:right="946" w:bottom="1876" w:left="13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BE6"/>
    <w:rsid w:val="000E5FFF"/>
    <w:rsid w:val="00F26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FB489D88-2C52-0042-A0CD-97993EA9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7" w:lineRule="auto"/>
      <w:ind w:left="10" w:hanging="10"/>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Flow Diagrams and User Stories</dc:title>
  <dc:subject/>
  <dc:creator>BE</dc:creator>
  <cp:keywords/>
  <cp:lastModifiedBy>K KHYATHI VARSHINEE 21BCE7209</cp:lastModifiedBy>
  <cp:revision>2</cp:revision>
  <dcterms:created xsi:type="dcterms:W3CDTF">2023-10-25T03:36:00Z</dcterms:created>
  <dcterms:modified xsi:type="dcterms:W3CDTF">2023-10-25T03:36:00Z</dcterms:modified>
</cp:coreProperties>
</file>