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7B6B" w14:textId="141D8C06" w:rsidR="00AB7137" w:rsidRPr="0038012E" w:rsidRDefault="00AB7137" w:rsidP="00AB7137">
      <w:pPr>
        <w:jc w:val="center"/>
        <w:rPr>
          <w:b/>
          <w:bCs/>
          <w:sz w:val="24"/>
          <w:szCs w:val="24"/>
        </w:rPr>
      </w:pPr>
      <w:r w:rsidRPr="0038012E">
        <w:rPr>
          <w:b/>
          <w:bCs/>
          <w:sz w:val="24"/>
          <w:szCs w:val="24"/>
        </w:rPr>
        <w:t>Project Design Phase-I</w:t>
      </w:r>
      <w:r w:rsidR="00262E29">
        <w:rPr>
          <w:b/>
          <w:bCs/>
          <w:sz w:val="24"/>
          <w:szCs w:val="24"/>
        </w:rPr>
        <w:t>I</w:t>
      </w:r>
    </w:p>
    <w:p w14:paraId="3E888379" w14:textId="306FFF19" w:rsidR="00AB7137" w:rsidRDefault="00AB7137" w:rsidP="00AB7137">
      <w:pPr>
        <w:jc w:val="center"/>
        <w:rPr>
          <w:b/>
          <w:bCs/>
          <w:sz w:val="24"/>
          <w:szCs w:val="24"/>
        </w:rPr>
      </w:pPr>
      <w:r w:rsidRPr="00AB7137">
        <w:rPr>
          <w:b/>
          <w:bCs/>
          <w:sz w:val="24"/>
          <w:szCs w:val="24"/>
        </w:rPr>
        <w:t>Technology Stack (Architecture &amp; Stack)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4655"/>
        <w:gridCol w:w="5410"/>
      </w:tblGrid>
      <w:tr w:rsidR="00AB7137" w14:paraId="56D3A62C" w14:textId="77777777" w:rsidTr="00B06DE5">
        <w:trPr>
          <w:trHeight w:val="407"/>
        </w:trPr>
        <w:tc>
          <w:tcPr>
            <w:tcW w:w="4655" w:type="dxa"/>
          </w:tcPr>
          <w:p w14:paraId="16289D5D" w14:textId="77777777" w:rsidR="00AB7137" w:rsidRDefault="00AB7137" w:rsidP="00B06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410" w:type="dxa"/>
          </w:tcPr>
          <w:p w14:paraId="2F29BB8C" w14:textId="77777777" w:rsidR="00AB7137" w:rsidRPr="0038012E" w:rsidRDefault="00AB7137" w:rsidP="00B06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November</w:t>
            </w:r>
            <w:r w:rsidRPr="0038012E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  <w:p w14:paraId="6F0CBDA0" w14:textId="77777777" w:rsidR="00AB7137" w:rsidRDefault="00AB7137" w:rsidP="00B06DE5">
            <w:pPr>
              <w:rPr>
                <w:sz w:val="24"/>
                <w:szCs w:val="24"/>
              </w:rPr>
            </w:pPr>
          </w:p>
        </w:tc>
      </w:tr>
      <w:tr w:rsidR="00AB7137" w14:paraId="1D7FBA81" w14:textId="77777777" w:rsidTr="00B06DE5">
        <w:tc>
          <w:tcPr>
            <w:tcW w:w="4655" w:type="dxa"/>
          </w:tcPr>
          <w:p w14:paraId="109ADA5A" w14:textId="77777777" w:rsidR="00AB7137" w:rsidRDefault="00AB7137" w:rsidP="00B06DE5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Team ID</w:t>
            </w:r>
          </w:p>
        </w:tc>
        <w:tc>
          <w:tcPr>
            <w:tcW w:w="5410" w:type="dxa"/>
          </w:tcPr>
          <w:p w14:paraId="1FB7658C" w14:textId="77777777" w:rsidR="00AB7137" w:rsidRPr="0038012E" w:rsidRDefault="00AB7137" w:rsidP="00B06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Team-591093</w:t>
            </w:r>
          </w:p>
          <w:p w14:paraId="59BF5DD6" w14:textId="77777777" w:rsidR="00AB7137" w:rsidRDefault="00AB7137" w:rsidP="00B06DE5">
            <w:pPr>
              <w:rPr>
                <w:sz w:val="24"/>
                <w:szCs w:val="24"/>
              </w:rPr>
            </w:pPr>
          </w:p>
        </w:tc>
      </w:tr>
      <w:tr w:rsidR="00AB7137" w14:paraId="061BEA88" w14:textId="77777777" w:rsidTr="00B06DE5">
        <w:tc>
          <w:tcPr>
            <w:tcW w:w="4655" w:type="dxa"/>
          </w:tcPr>
          <w:p w14:paraId="48229F95" w14:textId="77777777" w:rsidR="00AB7137" w:rsidRDefault="00AB7137" w:rsidP="00B06DE5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Project Name Project -</w:t>
            </w:r>
          </w:p>
        </w:tc>
        <w:tc>
          <w:tcPr>
            <w:tcW w:w="5410" w:type="dxa"/>
          </w:tcPr>
          <w:p w14:paraId="73510439" w14:textId="77777777" w:rsidR="00AB7137" w:rsidRDefault="00AB7137" w:rsidP="00B06DE5">
            <w:pPr>
              <w:rPr>
                <w:sz w:val="24"/>
                <w:szCs w:val="24"/>
              </w:rPr>
            </w:pPr>
            <w:proofErr w:type="spellStart"/>
            <w:r w:rsidRPr="0043162F">
              <w:rPr>
                <w:sz w:val="24"/>
                <w:szCs w:val="24"/>
              </w:rPr>
              <w:t>ChatConnect</w:t>
            </w:r>
            <w:proofErr w:type="spellEnd"/>
            <w:r w:rsidRPr="0043162F">
              <w:rPr>
                <w:sz w:val="24"/>
                <w:szCs w:val="24"/>
              </w:rPr>
              <w:t xml:space="preserve"> - A Real-Time Chat and Communication</w:t>
            </w:r>
          </w:p>
        </w:tc>
      </w:tr>
      <w:tr w:rsidR="00AB7137" w14:paraId="471B710A" w14:textId="77777777" w:rsidTr="00B06DE5">
        <w:tc>
          <w:tcPr>
            <w:tcW w:w="4655" w:type="dxa"/>
          </w:tcPr>
          <w:p w14:paraId="78012591" w14:textId="77777777" w:rsidR="00AB7137" w:rsidRDefault="00AB7137" w:rsidP="00B06DE5">
            <w:pPr>
              <w:rPr>
                <w:sz w:val="24"/>
                <w:szCs w:val="24"/>
              </w:rPr>
            </w:pPr>
            <w:r w:rsidRPr="0038012E">
              <w:rPr>
                <w:sz w:val="24"/>
                <w:szCs w:val="24"/>
              </w:rPr>
              <w:t>Maximum Marks</w:t>
            </w:r>
          </w:p>
        </w:tc>
        <w:tc>
          <w:tcPr>
            <w:tcW w:w="5410" w:type="dxa"/>
          </w:tcPr>
          <w:p w14:paraId="5F0B146D" w14:textId="37590EDB" w:rsidR="00AB7137" w:rsidRDefault="00AB7137" w:rsidP="00B06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38012E">
              <w:rPr>
                <w:sz w:val="24"/>
                <w:szCs w:val="24"/>
              </w:rPr>
              <w:t>Marks</w:t>
            </w:r>
          </w:p>
        </w:tc>
      </w:tr>
    </w:tbl>
    <w:p w14:paraId="419C1653" w14:textId="77777777" w:rsidR="0013568F" w:rsidRDefault="0013568F"/>
    <w:p w14:paraId="427266A1" w14:textId="3B1AAC14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Technical Architecture:</w:t>
      </w:r>
    </w:p>
    <w:p w14:paraId="39D81178" w14:textId="40C1697F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1. Client-Side Application:</w:t>
      </w:r>
    </w:p>
    <w:p w14:paraId="31230069" w14:textId="2C08E56C" w:rsidR="00AB7137" w:rsidRPr="00AB7137" w:rsidRDefault="00AB7137" w:rsidP="00AB7137">
      <w:r w:rsidRPr="00AB7137">
        <w:t xml:space="preserve">   - Web Interface: Built using HTML5, CSS, and JavaScript frameworks (e.g., React, Angular) for responsive and interactive user experience.</w:t>
      </w:r>
    </w:p>
    <w:p w14:paraId="1D813DFB" w14:textId="337FDD90" w:rsidR="00AB7137" w:rsidRPr="00AB7137" w:rsidRDefault="00AB7137" w:rsidP="00AB7137">
      <w:r w:rsidRPr="00AB7137">
        <w:t xml:space="preserve">   - Mobile Applications: Developed natively for iOS (using Swift or Objective-C) and Android (using Java or Kotlin) platforms.</w:t>
      </w:r>
    </w:p>
    <w:p w14:paraId="02338A4C" w14:textId="4FAD8219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2. Backend Services:</w:t>
      </w:r>
    </w:p>
    <w:p w14:paraId="0E4D3D5C" w14:textId="109A0FC4" w:rsidR="00AB7137" w:rsidRPr="00AB7137" w:rsidRDefault="00AB7137" w:rsidP="00AB7137">
      <w:r w:rsidRPr="00AB7137">
        <w:t xml:space="preserve">   - Web Servers: Apache or Nginx servers handling client requests and serving web application files.</w:t>
      </w:r>
    </w:p>
    <w:p w14:paraId="4437AB4B" w14:textId="316E9B80" w:rsidR="00AB7137" w:rsidRPr="00AB7137" w:rsidRDefault="00AB7137" w:rsidP="00AB7137">
      <w:r w:rsidRPr="00AB7137">
        <w:t xml:space="preserve">   - Application Servers: Node.js, Django, or Flask for handling application logic and real-time messaging.</w:t>
      </w:r>
    </w:p>
    <w:p w14:paraId="46DADCE2" w14:textId="4B639A14" w:rsidR="00AB7137" w:rsidRPr="007F2597" w:rsidRDefault="00AB7137" w:rsidP="00AB7137">
      <w:r w:rsidRPr="00AB7137">
        <w:t xml:space="preserve">   - WebSocket Protocol: Enables real-time, bidirectional communication between clients and servers for instant messaging (using libraries like Socket.io).</w:t>
      </w:r>
    </w:p>
    <w:p w14:paraId="5558B420" w14:textId="303DBE28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3. Authentication and Authorization:</w:t>
      </w:r>
    </w:p>
    <w:p w14:paraId="47030A4A" w14:textId="7547EE3B" w:rsidR="00AB7137" w:rsidRPr="00AB7137" w:rsidRDefault="00AB7137" w:rsidP="00AB7137">
      <w:r w:rsidRPr="00AB7137">
        <w:t xml:space="preserve">   - OAuth 2.0: Standard protocol for user authentication and authorization.</w:t>
      </w:r>
    </w:p>
    <w:p w14:paraId="7503631A" w14:textId="471AD705" w:rsidR="00AB7137" w:rsidRPr="00AB7137" w:rsidRDefault="00AB7137" w:rsidP="00AB7137">
      <w:r w:rsidRPr="00AB7137">
        <w:t xml:space="preserve">   - JSON Web Tokens (JWT): Ensures secure transmission of claims between parties and serves as authentication tokens.</w:t>
      </w:r>
    </w:p>
    <w:p w14:paraId="1DFDD528" w14:textId="7B5406B0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4. Database Management System:</w:t>
      </w:r>
    </w:p>
    <w:p w14:paraId="2DE72AFC" w14:textId="26E479F7" w:rsidR="00AB7137" w:rsidRPr="00AB7137" w:rsidRDefault="00AB7137" w:rsidP="00AB7137">
      <w:r w:rsidRPr="00AB7137">
        <w:t xml:space="preserve">   - Relational Database: PostgreSQL or MySQL for structured data storage, including user profiles, contacts, and settings.</w:t>
      </w:r>
    </w:p>
    <w:p w14:paraId="09CD5076" w14:textId="6BB7A7EA" w:rsidR="00AB7137" w:rsidRPr="00AB7137" w:rsidRDefault="00AB7137" w:rsidP="00AB7137">
      <w:r w:rsidRPr="00AB7137">
        <w:t xml:space="preserve">   - NoSQL Database: MongoDB for storing unstructured data like chat messages, multimedia files, and document metadata.</w:t>
      </w:r>
    </w:p>
    <w:p w14:paraId="24946B87" w14:textId="52E04585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5. Security and Encryption:</w:t>
      </w:r>
    </w:p>
    <w:p w14:paraId="6CEDD768" w14:textId="74BB194D" w:rsidR="00AB7137" w:rsidRPr="00AB7137" w:rsidRDefault="00AB7137" w:rsidP="00AB7137">
      <w:r w:rsidRPr="00AB7137">
        <w:t xml:space="preserve">   - SSL/TLS Certificates: Secure communication between clients and servers, preventing data interception.</w:t>
      </w:r>
    </w:p>
    <w:p w14:paraId="7B6DA7EA" w14:textId="077097A7" w:rsidR="00AB7137" w:rsidRPr="00AB7137" w:rsidRDefault="00AB7137" w:rsidP="00AB7137">
      <w:r w:rsidRPr="00AB7137">
        <w:t xml:space="preserve">   - End-to-End Encryption: Utilizes Advanced Encryption Standard (AES) algorithms for encrypting messages and multimedia files, ensuring privacy.</w:t>
      </w:r>
    </w:p>
    <w:p w14:paraId="38CFB505" w14:textId="77777777" w:rsidR="00AB7137" w:rsidRPr="00AB7137" w:rsidRDefault="00AB7137" w:rsidP="00AB7137"/>
    <w:p w14:paraId="136041C8" w14:textId="333B877B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lastRenderedPageBreak/>
        <w:t>6. Cloud Storage and CDN:</w:t>
      </w:r>
    </w:p>
    <w:p w14:paraId="6EC85BA3" w14:textId="00ACE0D0" w:rsidR="00AB7137" w:rsidRPr="00AB7137" w:rsidRDefault="00AB7137" w:rsidP="00AB7137">
      <w:r w:rsidRPr="00AB7137">
        <w:t xml:space="preserve">   - Cloud Storage: Amazon S3 or Google Cloud Storage for storing multimedia files and documents securely.</w:t>
      </w:r>
    </w:p>
    <w:p w14:paraId="4F623DA3" w14:textId="7FB1B8AF" w:rsidR="00AB7137" w:rsidRPr="00AB7137" w:rsidRDefault="00AB7137" w:rsidP="00AB7137">
      <w:r w:rsidRPr="00AB7137">
        <w:t xml:space="preserve">   - Content Delivery Network (CDN): Delivers multimedia content efficiently to users globally, enhancing performance and user experience.</w:t>
      </w:r>
    </w:p>
    <w:p w14:paraId="06E37B39" w14:textId="35A12F2B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7. Third-Party Integrations:</w:t>
      </w:r>
    </w:p>
    <w:p w14:paraId="5FFAE77D" w14:textId="791F3693" w:rsidR="00AB7137" w:rsidRPr="00AB7137" w:rsidRDefault="00AB7137" w:rsidP="00AB7137">
      <w:r w:rsidRPr="00AB7137">
        <w:t xml:space="preserve">   - API Integrations: Utilizes RESTful APIs for integrating with productivity tools, allowing seamless document editing and sharing.</w:t>
      </w:r>
    </w:p>
    <w:p w14:paraId="171E0A17" w14:textId="60071B5E" w:rsidR="00AB7137" w:rsidRPr="00AB7137" w:rsidRDefault="00AB7137" w:rsidP="00AB7137">
      <w:r w:rsidRPr="00AB7137">
        <w:t xml:space="preserve">   - Chatbot Frameworks: Microsoft Bot Framework or </w:t>
      </w:r>
      <w:proofErr w:type="spellStart"/>
      <w:r w:rsidRPr="00AB7137">
        <w:t>Dialogflow</w:t>
      </w:r>
      <w:proofErr w:type="spellEnd"/>
      <w:r w:rsidRPr="00AB7137">
        <w:t xml:space="preserve"> for integrating AI-powered chatbots within the application.</w:t>
      </w:r>
    </w:p>
    <w:p w14:paraId="7675C61B" w14:textId="548311BD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8. Scalability and Load Balancing:</w:t>
      </w:r>
    </w:p>
    <w:p w14:paraId="1F3DEB07" w14:textId="63E14BDC" w:rsidR="00AB7137" w:rsidRPr="00AB7137" w:rsidRDefault="00AB7137" w:rsidP="00AB7137">
      <w:r w:rsidRPr="00AB7137">
        <w:t xml:space="preserve">   - Load Balancers: Distributes incoming traffic across multiple servers, optimizing resource utilization and preventing server overload.</w:t>
      </w:r>
    </w:p>
    <w:p w14:paraId="0F4F35F8" w14:textId="0BB1C07D" w:rsidR="00AB7137" w:rsidRPr="00AB7137" w:rsidRDefault="00AB7137" w:rsidP="00AB7137">
      <w:r w:rsidRPr="00AB7137">
        <w:t xml:space="preserve">   - Containerization: Docker containers orchestrated using Kubernetes for scalable and efficient deployment.</w:t>
      </w:r>
    </w:p>
    <w:p w14:paraId="6CD636FE" w14:textId="6E87A1D7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9. Monitoring and Logging:</w:t>
      </w:r>
    </w:p>
    <w:p w14:paraId="7108AE8C" w14:textId="39811169" w:rsidR="00AB7137" w:rsidRPr="00AB7137" w:rsidRDefault="00AB7137" w:rsidP="00AB7137">
      <w:r w:rsidRPr="00AB7137">
        <w:t xml:space="preserve">   - Logging Tools: ELK Stack (Elasticsearch, Logstash, Kibana) for centralized logging, monitoring system </w:t>
      </w:r>
      <w:proofErr w:type="spellStart"/>
      <w:r w:rsidRPr="00AB7137">
        <w:t>behavior</w:t>
      </w:r>
      <w:proofErr w:type="spellEnd"/>
      <w:r w:rsidRPr="00AB7137">
        <w:t>, and troubleshooting.</w:t>
      </w:r>
    </w:p>
    <w:p w14:paraId="7BC206A0" w14:textId="3D323EFF" w:rsidR="00AB7137" w:rsidRPr="00AB7137" w:rsidRDefault="00AB7137" w:rsidP="00AB7137">
      <w:r w:rsidRPr="00AB7137">
        <w:t xml:space="preserve">   - Performance Monitoring: Uses tools like Prometheus and Grafana to monitor server performance, ensuring optimal response times.</w:t>
      </w:r>
    </w:p>
    <w:p w14:paraId="5D852421" w14:textId="00379097" w:rsidR="00AB7137" w:rsidRPr="00AB7137" w:rsidRDefault="00AB7137" w:rsidP="00AB7137">
      <w:pPr>
        <w:rPr>
          <w:b/>
          <w:bCs/>
        </w:rPr>
      </w:pPr>
      <w:r w:rsidRPr="00AB7137">
        <w:rPr>
          <w:b/>
          <w:bCs/>
        </w:rPr>
        <w:t>10. Backup and Disaster Recovery:</w:t>
      </w:r>
    </w:p>
    <w:p w14:paraId="57C7F781" w14:textId="5717B9E3" w:rsidR="00AB7137" w:rsidRPr="00AB7137" w:rsidRDefault="00AB7137" w:rsidP="00AB7137">
      <w:r w:rsidRPr="00AB7137">
        <w:t xml:space="preserve">    - Automated Backups: Scheduled database backups stored securely in redundant locations to prevent data loss.</w:t>
      </w:r>
    </w:p>
    <w:p w14:paraId="2D6EF0D2" w14:textId="5D3F9DE2" w:rsidR="00AB7137" w:rsidRPr="00AB7137" w:rsidRDefault="00AB7137" w:rsidP="00AB7137">
      <w:r w:rsidRPr="00AB7137">
        <w:t xml:space="preserve">    - Redundancy and Failover: Implements active-active or active-passive configurations across multiple data </w:t>
      </w:r>
      <w:proofErr w:type="spellStart"/>
      <w:r w:rsidRPr="00AB7137">
        <w:t>centers</w:t>
      </w:r>
      <w:proofErr w:type="spellEnd"/>
      <w:r w:rsidRPr="00AB7137">
        <w:t xml:space="preserve"> or cloud regions for high availability and disaster recovery capabilities.</w:t>
      </w:r>
    </w:p>
    <w:p w14:paraId="141983C8" w14:textId="77777777" w:rsidR="00AB7137" w:rsidRPr="00AB7137" w:rsidRDefault="00AB7137" w:rsidP="00AB7137"/>
    <w:p w14:paraId="5E082945" w14:textId="59E0243E" w:rsidR="00AB7137" w:rsidRDefault="00AB7137" w:rsidP="00AB7137">
      <w:r w:rsidRPr="00AB7137">
        <w:t xml:space="preserve">This technical architecture provides a robust foundation for </w:t>
      </w:r>
      <w:proofErr w:type="spellStart"/>
      <w:r w:rsidRPr="00AB7137">
        <w:t>ChatConnect</w:t>
      </w:r>
      <w:proofErr w:type="spellEnd"/>
      <w:r w:rsidRPr="00AB7137">
        <w:t>, ensuring reliability, security, and scalability while delivering a seamless user experience.</w:t>
      </w:r>
    </w:p>
    <w:p w14:paraId="557A762D" w14:textId="755F9551" w:rsidR="00AB7137" w:rsidRDefault="00AB7137" w:rsidP="00AB7137">
      <w:pPr>
        <w:rPr>
          <w:b/>
          <w:bCs/>
        </w:rPr>
      </w:pPr>
      <w:r w:rsidRPr="00AB7137">
        <w:rPr>
          <w:b/>
          <w:bCs/>
        </w:rPr>
        <w:t>Table-</w:t>
      </w:r>
      <w:proofErr w:type="gramStart"/>
      <w:r w:rsidRPr="00AB7137">
        <w:rPr>
          <w:b/>
          <w:bCs/>
        </w:rPr>
        <w:t>1 :</w:t>
      </w:r>
      <w:proofErr w:type="gramEnd"/>
      <w:r w:rsidRPr="00AB7137">
        <w:rPr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127"/>
        <w:gridCol w:w="3402"/>
        <w:gridCol w:w="2642"/>
      </w:tblGrid>
      <w:tr w:rsidR="00AB7137" w14:paraId="3E6945F9" w14:textId="77777777" w:rsidTr="007F2597">
        <w:tc>
          <w:tcPr>
            <w:tcW w:w="845" w:type="dxa"/>
          </w:tcPr>
          <w:p w14:paraId="79BCFAD3" w14:textId="40559A8C" w:rsidR="00AB7137" w:rsidRDefault="00AB7137" w:rsidP="00AB7137">
            <w:pPr>
              <w:rPr>
                <w:b/>
                <w:bCs/>
              </w:rPr>
            </w:pPr>
            <w:proofErr w:type="spellStart"/>
            <w:proofErr w:type="gramStart"/>
            <w:r w:rsidRPr="00AB713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27" w:type="dxa"/>
          </w:tcPr>
          <w:p w14:paraId="61EF60AB" w14:textId="1869894E" w:rsidR="00AB7137" w:rsidRDefault="00AB7137" w:rsidP="00AB7137">
            <w:pPr>
              <w:rPr>
                <w:b/>
                <w:bCs/>
              </w:rPr>
            </w:pPr>
            <w:r w:rsidRPr="00AB7137">
              <w:rPr>
                <w:b/>
                <w:bCs/>
              </w:rPr>
              <w:t>Component</w:t>
            </w:r>
          </w:p>
        </w:tc>
        <w:tc>
          <w:tcPr>
            <w:tcW w:w="3402" w:type="dxa"/>
          </w:tcPr>
          <w:p w14:paraId="375C6F3E" w14:textId="22B1A6F0" w:rsidR="00AB7137" w:rsidRDefault="00AB7137" w:rsidP="00AB7137">
            <w:pPr>
              <w:rPr>
                <w:b/>
                <w:bCs/>
              </w:rPr>
            </w:pPr>
            <w:r w:rsidRPr="00AB7137">
              <w:rPr>
                <w:b/>
                <w:bCs/>
              </w:rPr>
              <w:t>Description</w:t>
            </w:r>
          </w:p>
        </w:tc>
        <w:tc>
          <w:tcPr>
            <w:tcW w:w="2642" w:type="dxa"/>
          </w:tcPr>
          <w:p w14:paraId="70245F4F" w14:textId="59A350FA" w:rsidR="00AB7137" w:rsidRDefault="00AB7137" w:rsidP="00AB7137">
            <w:pPr>
              <w:rPr>
                <w:b/>
                <w:bCs/>
              </w:rPr>
            </w:pPr>
            <w:r w:rsidRPr="00AB7137">
              <w:rPr>
                <w:b/>
                <w:bCs/>
              </w:rPr>
              <w:t>Technology</w:t>
            </w:r>
          </w:p>
        </w:tc>
      </w:tr>
      <w:tr w:rsidR="00AB7137" w14:paraId="114B261E" w14:textId="77777777" w:rsidTr="007F2597">
        <w:tc>
          <w:tcPr>
            <w:tcW w:w="845" w:type="dxa"/>
          </w:tcPr>
          <w:p w14:paraId="67AE2710" w14:textId="7A3D2928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7" w:type="dxa"/>
          </w:tcPr>
          <w:p w14:paraId="1F1D8734" w14:textId="6F7DC2C2" w:rsidR="00AB7137" w:rsidRDefault="00AB7137" w:rsidP="00AB7137">
            <w:pPr>
              <w:rPr>
                <w:b/>
                <w:bCs/>
              </w:rPr>
            </w:pPr>
            <w:r w:rsidRPr="00AB7137">
              <w:t>User Authentication Component:</w:t>
            </w:r>
          </w:p>
        </w:tc>
        <w:tc>
          <w:tcPr>
            <w:tcW w:w="3402" w:type="dxa"/>
          </w:tcPr>
          <w:p w14:paraId="4AD88911" w14:textId="63BF4D04" w:rsidR="00AB7137" w:rsidRDefault="00AB7137" w:rsidP="00AB7137">
            <w:pPr>
              <w:rPr>
                <w:b/>
                <w:bCs/>
              </w:rPr>
            </w:pPr>
            <w:r w:rsidRPr="00AB7137">
              <w:t>Handles user authentication and authorization processes securely.</w:t>
            </w:r>
          </w:p>
        </w:tc>
        <w:tc>
          <w:tcPr>
            <w:tcW w:w="2642" w:type="dxa"/>
          </w:tcPr>
          <w:p w14:paraId="700F2D56" w14:textId="1AC4F4C1" w:rsidR="00AB7137" w:rsidRDefault="007F2597" w:rsidP="00AB7137">
            <w:pPr>
              <w:rPr>
                <w:b/>
                <w:bCs/>
              </w:rPr>
            </w:pPr>
            <w:r w:rsidRPr="00AB7137">
              <w:t>OAuth 2.0 for secure authorization and authentication flows.</w:t>
            </w:r>
          </w:p>
        </w:tc>
      </w:tr>
      <w:tr w:rsidR="00AB7137" w14:paraId="677997CB" w14:textId="77777777" w:rsidTr="007F2597">
        <w:tc>
          <w:tcPr>
            <w:tcW w:w="845" w:type="dxa"/>
          </w:tcPr>
          <w:p w14:paraId="0B0219B4" w14:textId="1760D593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7" w:type="dxa"/>
          </w:tcPr>
          <w:p w14:paraId="6AA0C8D5" w14:textId="41D1BAD3" w:rsidR="00AB7137" w:rsidRDefault="00AB7137" w:rsidP="00AB7137">
            <w:pPr>
              <w:rPr>
                <w:b/>
                <w:bCs/>
              </w:rPr>
            </w:pPr>
            <w:r w:rsidRPr="00AB7137">
              <w:t>Real-Time Messaging Component:</w:t>
            </w:r>
          </w:p>
        </w:tc>
        <w:tc>
          <w:tcPr>
            <w:tcW w:w="3402" w:type="dxa"/>
          </w:tcPr>
          <w:p w14:paraId="3545874B" w14:textId="37AA8C54" w:rsidR="00AB7137" w:rsidRDefault="00AB7137" w:rsidP="00AB7137">
            <w:pPr>
              <w:rPr>
                <w:b/>
                <w:bCs/>
              </w:rPr>
            </w:pPr>
            <w:r w:rsidRPr="00AB7137">
              <w:t>Enables instant messaging, multimedia sharing, and real-time notifications.</w:t>
            </w:r>
          </w:p>
        </w:tc>
        <w:tc>
          <w:tcPr>
            <w:tcW w:w="2642" w:type="dxa"/>
          </w:tcPr>
          <w:p w14:paraId="47642203" w14:textId="06B660CE" w:rsidR="00AB7137" w:rsidRPr="007F2597" w:rsidRDefault="007F2597" w:rsidP="007F2597">
            <w:pPr>
              <w:spacing w:after="160" w:line="259" w:lineRule="auto"/>
            </w:pPr>
            <w:r w:rsidRPr="00AB7137">
              <w:t>: WebSocket protocol for bidirectional, real-time communication.</w:t>
            </w:r>
          </w:p>
        </w:tc>
      </w:tr>
      <w:tr w:rsidR="00AB7137" w14:paraId="42A57C3D" w14:textId="77777777" w:rsidTr="007F2597">
        <w:tc>
          <w:tcPr>
            <w:tcW w:w="845" w:type="dxa"/>
          </w:tcPr>
          <w:p w14:paraId="3EC12442" w14:textId="78EE2D8F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2127" w:type="dxa"/>
          </w:tcPr>
          <w:p w14:paraId="1298C5D5" w14:textId="5B791D1F" w:rsidR="00AB7137" w:rsidRPr="00AB7137" w:rsidRDefault="00AB7137" w:rsidP="00AB7137">
            <w:pPr>
              <w:spacing w:after="160" w:line="259" w:lineRule="auto"/>
            </w:pPr>
            <w:r w:rsidRPr="00AB7137">
              <w:t>User Profile Management Component:</w:t>
            </w:r>
          </w:p>
        </w:tc>
        <w:tc>
          <w:tcPr>
            <w:tcW w:w="3402" w:type="dxa"/>
          </w:tcPr>
          <w:p w14:paraId="09EA254B" w14:textId="05EB112D" w:rsidR="00AB7137" w:rsidRPr="007F2597" w:rsidRDefault="00AB7137" w:rsidP="007F2597">
            <w:pPr>
              <w:spacing w:after="160" w:line="259" w:lineRule="auto"/>
            </w:pPr>
            <w:r w:rsidRPr="00AB7137">
              <w:t>Manages user profiles, preferences, and contact lists.</w:t>
            </w:r>
          </w:p>
        </w:tc>
        <w:tc>
          <w:tcPr>
            <w:tcW w:w="2642" w:type="dxa"/>
          </w:tcPr>
          <w:p w14:paraId="76A56876" w14:textId="25FEABCA" w:rsidR="00AB7137" w:rsidRPr="007F2597" w:rsidRDefault="007F2597" w:rsidP="007F2597">
            <w:pPr>
              <w:spacing w:after="160" w:line="259" w:lineRule="auto"/>
            </w:pPr>
            <w:r w:rsidRPr="00AB7137">
              <w:t>Relational database (e.g., PostgreSQL) for structured data storage.</w:t>
            </w:r>
          </w:p>
        </w:tc>
      </w:tr>
      <w:tr w:rsidR="00AB7137" w14:paraId="17C87137" w14:textId="77777777" w:rsidTr="007F2597">
        <w:tc>
          <w:tcPr>
            <w:tcW w:w="845" w:type="dxa"/>
          </w:tcPr>
          <w:p w14:paraId="619C1649" w14:textId="6456B9E3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7" w:type="dxa"/>
          </w:tcPr>
          <w:p w14:paraId="3C0FDE77" w14:textId="228F3D0E" w:rsidR="00AB7137" w:rsidRDefault="00AB7137" w:rsidP="00AB7137">
            <w:pPr>
              <w:rPr>
                <w:b/>
                <w:bCs/>
              </w:rPr>
            </w:pPr>
            <w:r w:rsidRPr="00AB7137">
              <w:t>Message Storage and Retrieval Component</w:t>
            </w:r>
          </w:p>
        </w:tc>
        <w:tc>
          <w:tcPr>
            <w:tcW w:w="3402" w:type="dxa"/>
          </w:tcPr>
          <w:p w14:paraId="47D63CF1" w14:textId="051C35C8" w:rsidR="00AB7137" w:rsidRDefault="00AB7137" w:rsidP="00AB7137">
            <w:pPr>
              <w:rPr>
                <w:b/>
                <w:bCs/>
              </w:rPr>
            </w:pPr>
            <w:r w:rsidRPr="00AB7137">
              <w:t>Stores chat histories, multimedia files, and document metadata.</w:t>
            </w:r>
          </w:p>
        </w:tc>
        <w:tc>
          <w:tcPr>
            <w:tcW w:w="2642" w:type="dxa"/>
          </w:tcPr>
          <w:p w14:paraId="00ECCEDC" w14:textId="7F629FBC" w:rsidR="00AB7137" w:rsidRPr="007F2597" w:rsidRDefault="007F2597" w:rsidP="007F2597">
            <w:pPr>
              <w:spacing w:after="160" w:line="259" w:lineRule="auto"/>
            </w:pPr>
            <w:r w:rsidRPr="00AB7137">
              <w:t>NoSQL database (e.g., MongoDB) for scalable and efficient storage of unstructured data.</w:t>
            </w:r>
          </w:p>
        </w:tc>
      </w:tr>
      <w:tr w:rsidR="00AB7137" w14:paraId="43B9EA9B" w14:textId="77777777" w:rsidTr="007F2597">
        <w:tc>
          <w:tcPr>
            <w:tcW w:w="845" w:type="dxa"/>
          </w:tcPr>
          <w:p w14:paraId="7FAC13A9" w14:textId="6E262BE1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27" w:type="dxa"/>
          </w:tcPr>
          <w:p w14:paraId="077B2715" w14:textId="505F09C0" w:rsidR="00AB7137" w:rsidRPr="00AB7137" w:rsidRDefault="00AB7137" w:rsidP="00AB7137">
            <w:pPr>
              <w:spacing w:after="160" w:line="259" w:lineRule="auto"/>
            </w:pPr>
            <w:r w:rsidRPr="00AB7137">
              <w:t>File Sharing and Cloud Storage Component:</w:t>
            </w:r>
          </w:p>
        </w:tc>
        <w:tc>
          <w:tcPr>
            <w:tcW w:w="3402" w:type="dxa"/>
          </w:tcPr>
          <w:p w14:paraId="1A97030F" w14:textId="7F367854" w:rsidR="00AB7137" w:rsidRDefault="00AB7137" w:rsidP="00AB7137">
            <w:pPr>
              <w:rPr>
                <w:b/>
                <w:bCs/>
              </w:rPr>
            </w:pPr>
            <w:r w:rsidRPr="00AB7137">
              <w:t>: Facilitates secure file sharing and integrates with cloud storage services.</w:t>
            </w:r>
          </w:p>
        </w:tc>
        <w:tc>
          <w:tcPr>
            <w:tcW w:w="2642" w:type="dxa"/>
          </w:tcPr>
          <w:p w14:paraId="2E5D134B" w14:textId="650D397B" w:rsidR="00AB7137" w:rsidRPr="007F2597" w:rsidRDefault="007F2597" w:rsidP="007F2597">
            <w:pPr>
              <w:spacing w:after="160" w:line="259" w:lineRule="auto"/>
            </w:pPr>
            <w:r w:rsidRPr="00AB7137">
              <w:t>Amazon S3 or Google Cloud Storage for secure and scalable cloud storage.</w:t>
            </w:r>
          </w:p>
        </w:tc>
      </w:tr>
      <w:tr w:rsidR="00AB7137" w14:paraId="683C63B2" w14:textId="77777777" w:rsidTr="007F2597">
        <w:tc>
          <w:tcPr>
            <w:tcW w:w="845" w:type="dxa"/>
          </w:tcPr>
          <w:p w14:paraId="4E6A054A" w14:textId="496E3E97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7" w:type="dxa"/>
          </w:tcPr>
          <w:p w14:paraId="5459BE93" w14:textId="4F7169ED" w:rsidR="00AB7137" w:rsidRDefault="00AB7137" w:rsidP="00AB7137">
            <w:pPr>
              <w:rPr>
                <w:b/>
                <w:bCs/>
              </w:rPr>
            </w:pPr>
            <w:r w:rsidRPr="00AB7137">
              <w:t>. Collaborative Document Editing Component:</w:t>
            </w:r>
          </w:p>
        </w:tc>
        <w:tc>
          <w:tcPr>
            <w:tcW w:w="3402" w:type="dxa"/>
          </w:tcPr>
          <w:p w14:paraId="11F0ED50" w14:textId="5AD9C6FE" w:rsidR="00AB7137" w:rsidRDefault="00AB7137" w:rsidP="00AB7137">
            <w:pPr>
              <w:rPr>
                <w:b/>
                <w:bCs/>
              </w:rPr>
            </w:pPr>
            <w:r w:rsidRPr="00AB7137">
              <w:t>Supports real-time editing and collaboration on documents.</w:t>
            </w:r>
          </w:p>
        </w:tc>
        <w:tc>
          <w:tcPr>
            <w:tcW w:w="2642" w:type="dxa"/>
          </w:tcPr>
          <w:p w14:paraId="62CCDCB8" w14:textId="382B1251" w:rsidR="00AB7137" w:rsidRPr="007F2597" w:rsidRDefault="007F2597" w:rsidP="007F2597">
            <w:pPr>
              <w:spacing w:after="160" w:line="259" w:lineRule="auto"/>
            </w:pPr>
            <w:r w:rsidRPr="00AB7137">
              <w:t>Collaborative editing APIs (e.g., Google Docs API) for real-time document collaboration.</w:t>
            </w:r>
          </w:p>
        </w:tc>
      </w:tr>
      <w:tr w:rsidR="00AB7137" w14:paraId="7704FE43" w14:textId="77777777" w:rsidTr="007F2597">
        <w:tc>
          <w:tcPr>
            <w:tcW w:w="845" w:type="dxa"/>
          </w:tcPr>
          <w:p w14:paraId="6FC9903C" w14:textId="2563F768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27" w:type="dxa"/>
          </w:tcPr>
          <w:p w14:paraId="05BE80D5" w14:textId="77777777" w:rsidR="00AB7137" w:rsidRPr="00AB7137" w:rsidRDefault="00AB7137" w:rsidP="00AB7137">
            <w:r w:rsidRPr="00AB7137">
              <w:t>Third-Party Integrations Component:</w:t>
            </w:r>
          </w:p>
          <w:p w14:paraId="22AF2F35" w14:textId="77777777" w:rsidR="00AB7137" w:rsidRDefault="00AB7137" w:rsidP="00AB7137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35B2BCD3" w14:textId="050AB2AF" w:rsidR="00AB7137" w:rsidRDefault="00AB7137" w:rsidP="00AB7137">
            <w:pPr>
              <w:rPr>
                <w:b/>
                <w:bCs/>
              </w:rPr>
            </w:pPr>
            <w:r w:rsidRPr="00AB7137">
              <w:t>Allows integration with productivity tools, chatbots, and external APIs.</w:t>
            </w:r>
          </w:p>
        </w:tc>
        <w:tc>
          <w:tcPr>
            <w:tcW w:w="2642" w:type="dxa"/>
          </w:tcPr>
          <w:p w14:paraId="2502C9D0" w14:textId="6C4A2E4E" w:rsidR="00AB7137" w:rsidRPr="007F2597" w:rsidRDefault="007F2597" w:rsidP="007F2597">
            <w:pPr>
              <w:spacing w:after="160" w:line="259" w:lineRule="auto"/>
            </w:pPr>
            <w:r w:rsidRPr="00AB7137">
              <w:t>RESTful APIs for seamless integration with third-party services and tools.</w:t>
            </w:r>
          </w:p>
        </w:tc>
      </w:tr>
      <w:tr w:rsidR="00AB7137" w14:paraId="28FBA343" w14:textId="77777777" w:rsidTr="007F2597">
        <w:tc>
          <w:tcPr>
            <w:tcW w:w="845" w:type="dxa"/>
          </w:tcPr>
          <w:p w14:paraId="159B380B" w14:textId="07170E60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27" w:type="dxa"/>
          </w:tcPr>
          <w:p w14:paraId="7EC1C074" w14:textId="417942C4" w:rsidR="00AB7137" w:rsidRDefault="00AB7137" w:rsidP="00AB7137">
            <w:pPr>
              <w:rPr>
                <w:b/>
                <w:bCs/>
              </w:rPr>
            </w:pPr>
            <w:r w:rsidRPr="00AB7137">
              <w:t>Security and Encryption Component:</w:t>
            </w:r>
          </w:p>
        </w:tc>
        <w:tc>
          <w:tcPr>
            <w:tcW w:w="3402" w:type="dxa"/>
          </w:tcPr>
          <w:p w14:paraId="6A0126C3" w14:textId="1DAC68CC" w:rsidR="00AB7137" w:rsidRPr="007F2597" w:rsidRDefault="007F2597" w:rsidP="007F2597">
            <w:pPr>
              <w:spacing w:after="160" w:line="259" w:lineRule="auto"/>
            </w:pPr>
            <w:r w:rsidRPr="00AB7137">
              <w:t>Ensures end-to-end encryption of messages and files for user privacy.</w:t>
            </w:r>
          </w:p>
        </w:tc>
        <w:tc>
          <w:tcPr>
            <w:tcW w:w="2642" w:type="dxa"/>
          </w:tcPr>
          <w:p w14:paraId="4938F429" w14:textId="7A33995A" w:rsidR="00AB7137" w:rsidRPr="007F2597" w:rsidRDefault="007F2597" w:rsidP="007F2597">
            <w:pPr>
              <w:spacing w:after="160" w:line="259" w:lineRule="auto"/>
            </w:pPr>
            <w:r w:rsidRPr="00AB7137">
              <w:t>SSL/TLS certificates for secure communication and AES encryption algorithms for data encryption.</w:t>
            </w:r>
          </w:p>
        </w:tc>
      </w:tr>
      <w:tr w:rsidR="00AB7137" w14:paraId="6C678165" w14:textId="77777777" w:rsidTr="007F2597">
        <w:tc>
          <w:tcPr>
            <w:tcW w:w="845" w:type="dxa"/>
          </w:tcPr>
          <w:p w14:paraId="58B2F710" w14:textId="1A8F3831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27" w:type="dxa"/>
          </w:tcPr>
          <w:p w14:paraId="64BD03B7" w14:textId="6905DC45" w:rsidR="00AB7137" w:rsidRPr="00AB7137" w:rsidRDefault="00AB7137" w:rsidP="00AB7137">
            <w:pPr>
              <w:spacing w:after="160" w:line="259" w:lineRule="auto"/>
            </w:pPr>
            <w:r w:rsidRPr="00AB7137">
              <w:t>Scalability and Load Balancing Component:</w:t>
            </w:r>
          </w:p>
        </w:tc>
        <w:tc>
          <w:tcPr>
            <w:tcW w:w="3402" w:type="dxa"/>
          </w:tcPr>
          <w:p w14:paraId="42447AB1" w14:textId="5BAA74AD" w:rsidR="00AB7137" w:rsidRDefault="007F2597" w:rsidP="00AB7137">
            <w:pPr>
              <w:rPr>
                <w:b/>
                <w:bCs/>
              </w:rPr>
            </w:pPr>
            <w:r w:rsidRPr="00AB7137">
              <w:t>: Ensures the system can handle high traffic loads by distributing requests</w:t>
            </w:r>
          </w:p>
        </w:tc>
        <w:tc>
          <w:tcPr>
            <w:tcW w:w="2642" w:type="dxa"/>
          </w:tcPr>
          <w:p w14:paraId="5823B1C4" w14:textId="0A1B73ED" w:rsidR="00AB7137" w:rsidRPr="007F2597" w:rsidRDefault="007F2597" w:rsidP="007F2597">
            <w:pPr>
              <w:spacing w:after="160" w:line="259" w:lineRule="auto"/>
            </w:pPr>
            <w:r w:rsidRPr="00AB7137">
              <w:t xml:space="preserve">: Load balancers (e.g., Nginx, </w:t>
            </w:r>
            <w:proofErr w:type="spellStart"/>
            <w:r w:rsidRPr="00AB7137">
              <w:t>HAProxy</w:t>
            </w:r>
            <w:proofErr w:type="spellEnd"/>
            <w:r w:rsidRPr="00AB7137">
              <w:t>) for even distribution of traffic and container orchestration platforms (e.g., Kubernetes) for scalable deployment.</w:t>
            </w:r>
          </w:p>
        </w:tc>
      </w:tr>
      <w:tr w:rsidR="00AB7137" w14:paraId="1D58ECFE" w14:textId="77777777" w:rsidTr="007F2597">
        <w:tc>
          <w:tcPr>
            <w:tcW w:w="845" w:type="dxa"/>
          </w:tcPr>
          <w:p w14:paraId="59DBEDAF" w14:textId="2994A67A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27" w:type="dxa"/>
          </w:tcPr>
          <w:p w14:paraId="653A454A" w14:textId="20E034E2" w:rsidR="00AB7137" w:rsidRPr="00AB7137" w:rsidRDefault="00AB7137" w:rsidP="00AB7137">
            <w:pPr>
              <w:spacing w:after="160" w:line="259" w:lineRule="auto"/>
            </w:pPr>
            <w:r w:rsidRPr="00AB7137">
              <w:t>User Interface Component:</w:t>
            </w:r>
          </w:p>
        </w:tc>
        <w:tc>
          <w:tcPr>
            <w:tcW w:w="3402" w:type="dxa"/>
          </w:tcPr>
          <w:p w14:paraId="0781053F" w14:textId="25257683" w:rsidR="00AB7137" w:rsidRDefault="007F2597" w:rsidP="00AB7137">
            <w:pPr>
              <w:rPr>
                <w:b/>
                <w:bCs/>
              </w:rPr>
            </w:pPr>
            <w:r w:rsidRPr="00AB7137">
              <w:t>Provides an intuitive and responsive interface for users.</w:t>
            </w:r>
          </w:p>
        </w:tc>
        <w:tc>
          <w:tcPr>
            <w:tcW w:w="2642" w:type="dxa"/>
          </w:tcPr>
          <w:p w14:paraId="7BB301CC" w14:textId="24EBD793" w:rsidR="00AB7137" w:rsidRDefault="007F2597" w:rsidP="00AB7137">
            <w:pPr>
              <w:rPr>
                <w:b/>
                <w:bCs/>
              </w:rPr>
            </w:pPr>
            <w:r w:rsidRPr="00AB7137">
              <w:t>: HTML5, CSS, JavaScript frameworks (e.g., React, Angular) for building interactive and user-friendly interfaces.</w:t>
            </w:r>
          </w:p>
        </w:tc>
      </w:tr>
      <w:tr w:rsidR="00AB7137" w14:paraId="68FAFBE5" w14:textId="77777777" w:rsidTr="007F2597">
        <w:tc>
          <w:tcPr>
            <w:tcW w:w="845" w:type="dxa"/>
          </w:tcPr>
          <w:p w14:paraId="778885BE" w14:textId="51681570" w:rsidR="00AB7137" w:rsidRDefault="007F2597" w:rsidP="00AB7137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27" w:type="dxa"/>
          </w:tcPr>
          <w:p w14:paraId="4B7FB013" w14:textId="54599891" w:rsidR="00AB7137" w:rsidRPr="00AB7137" w:rsidRDefault="00AB7137" w:rsidP="00AB7137">
            <w:pPr>
              <w:spacing w:after="160" w:line="259" w:lineRule="auto"/>
            </w:pPr>
            <w:r w:rsidRPr="00AB7137">
              <w:t>Monitoring and Analytics Component:</w:t>
            </w:r>
          </w:p>
        </w:tc>
        <w:tc>
          <w:tcPr>
            <w:tcW w:w="3402" w:type="dxa"/>
          </w:tcPr>
          <w:p w14:paraId="7C92B206" w14:textId="49EB1061" w:rsidR="00AB7137" w:rsidRDefault="007F2597" w:rsidP="00AB7137">
            <w:pPr>
              <w:rPr>
                <w:b/>
                <w:bCs/>
              </w:rPr>
            </w:pPr>
            <w:r w:rsidRPr="00AB7137">
              <w:t>Monitors system performance, logs, and user interactions for analysis.</w:t>
            </w:r>
          </w:p>
        </w:tc>
        <w:tc>
          <w:tcPr>
            <w:tcW w:w="2642" w:type="dxa"/>
          </w:tcPr>
          <w:p w14:paraId="22C48A51" w14:textId="6B3C151C" w:rsidR="00AB7137" w:rsidRDefault="007F2597" w:rsidP="00AB7137">
            <w:pPr>
              <w:rPr>
                <w:b/>
                <w:bCs/>
              </w:rPr>
            </w:pPr>
            <w:r w:rsidRPr="00AB7137">
              <w:t>: ELK Stack (Elasticsearch, Logstash, Kibana) for centralized logging and Prometheus/Grafana for performance monitoring and analytics.</w:t>
            </w:r>
          </w:p>
        </w:tc>
      </w:tr>
    </w:tbl>
    <w:p w14:paraId="0F2D0CC7" w14:textId="77777777" w:rsidR="00AB7137" w:rsidRDefault="00AB7137" w:rsidP="00AB7137">
      <w:pPr>
        <w:rPr>
          <w:b/>
          <w:bCs/>
        </w:rPr>
      </w:pPr>
    </w:p>
    <w:p w14:paraId="6B08BCAE" w14:textId="77777777" w:rsidR="00AB7137" w:rsidRDefault="00AB7137" w:rsidP="00AB7137"/>
    <w:p w14:paraId="5865694C" w14:textId="77777777" w:rsidR="007F2597" w:rsidRDefault="007F2597" w:rsidP="00AB7137"/>
    <w:p w14:paraId="2C8E3FE1" w14:textId="48F7627F" w:rsidR="007F2597" w:rsidRPr="007F2597" w:rsidRDefault="007F2597" w:rsidP="00AB7137">
      <w:pPr>
        <w:rPr>
          <w:b/>
          <w:bCs/>
        </w:rPr>
      </w:pPr>
      <w:r w:rsidRPr="007F2597">
        <w:rPr>
          <w:b/>
          <w:bCs/>
        </w:rPr>
        <w:lastRenderedPageBreak/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3870"/>
        <w:gridCol w:w="2252"/>
        <w:gridCol w:w="2252"/>
      </w:tblGrid>
      <w:tr w:rsidR="007F2597" w14:paraId="71648A36" w14:textId="77777777" w:rsidTr="007F2597">
        <w:tc>
          <w:tcPr>
            <w:tcW w:w="630" w:type="dxa"/>
          </w:tcPr>
          <w:p w14:paraId="1A4DB34C" w14:textId="327FEDC5" w:rsidR="007F2597" w:rsidRDefault="007F2597" w:rsidP="007F2597">
            <w:proofErr w:type="spellStart"/>
            <w:proofErr w:type="gramStart"/>
            <w:r w:rsidRPr="00AB7137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878" w:type="dxa"/>
          </w:tcPr>
          <w:p w14:paraId="31E438C3" w14:textId="1C1DBEA7" w:rsidR="007F2597" w:rsidRDefault="007F2597" w:rsidP="007F2597">
            <w:r w:rsidRPr="00AB7137">
              <w:rPr>
                <w:b/>
                <w:bCs/>
              </w:rPr>
              <w:t>Component</w:t>
            </w:r>
          </w:p>
        </w:tc>
        <w:tc>
          <w:tcPr>
            <w:tcW w:w="2254" w:type="dxa"/>
          </w:tcPr>
          <w:p w14:paraId="1B6255A0" w14:textId="043F4F98" w:rsidR="007F2597" w:rsidRDefault="007F2597" w:rsidP="007F2597">
            <w:r w:rsidRPr="00AB7137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267BAB3A" w14:textId="0BDD2562" w:rsidR="007F2597" w:rsidRDefault="007F2597" w:rsidP="007F2597">
            <w:r w:rsidRPr="00AB7137">
              <w:rPr>
                <w:b/>
                <w:bCs/>
              </w:rPr>
              <w:t>Technology</w:t>
            </w:r>
          </w:p>
        </w:tc>
      </w:tr>
      <w:tr w:rsidR="007F2597" w14:paraId="4C06207D" w14:textId="77777777" w:rsidTr="007F2597">
        <w:tc>
          <w:tcPr>
            <w:tcW w:w="630" w:type="dxa"/>
          </w:tcPr>
          <w:p w14:paraId="272B8931" w14:textId="7B63AA40" w:rsidR="007F2597" w:rsidRDefault="007F2597" w:rsidP="007F2597">
            <w:r>
              <w:t xml:space="preserve">1 </w:t>
            </w:r>
          </w:p>
          <w:p w14:paraId="39173806" w14:textId="4C3AF777" w:rsidR="007F2597" w:rsidRDefault="007F2597" w:rsidP="007F2597"/>
        </w:tc>
        <w:tc>
          <w:tcPr>
            <w:tcW w:w="3878" w:type="dxa"/>
          </w:tcPr>
          <w:p w14:paraId="4ACD0224" w14:textId="398749A5" w:rsidR="007F2597" w:rsidRDefault="007F2597" w:rsidP="007F2597">
            <w:r>
              <w:t>Real-Time Messaging and Notifications:</w:t>
            </w:r>
          </w:p>
        </w:tc>
        <w:tc>
          <w:tcPr>
            <w:tcW w:w="2254" w:type="dxa"/>
          </w:tcPr>
          <w:p w14:paraId="35D7EF41" w14:textId="53FAE680" w:rsidR="007F2597" w:rsidRDefault="00262E29" w:rsidP="007F2597">
            <w:r w:rsidRPr="00262E29">
              <w:t>Enables instant messaging, multimedia sharing, and real-time notifications.</w:t>
            </w:r>
          </w:p>
        </w:tc>
        <w:tc>
          <w:tcPr>
            <w:tcW w:w="2254" w:type="dxa"/>
          </w:tcPr>
          <w:p w14:paraId="380251BA" w14:textId="6AB13317" w:rsidR="007F2597" w:rsidRDefault="00262E29" w:rsidP="007F2597">
            <w:r w:rsidRPr="00262E29">
              <w:t>WebSocket protocol for real-time communication.</w:t>
            </w:r>
          </w:p>
        </w:tc>
      </w:tr>
      <w:tr w:rsidR="007F2597" w14:paraId="3011FA9B" w14:textId="77777777" w:rsidTr="007F2597">
        <w:tc>
          <w:tcPr>
            <w:tcW w:w="630" w:type="dxa"/>
          </w:tcPr>
          <w:p w14:paraId="22194609" w14:textId="0109DCCE" w:rsidR="007F2597" w:rsidRDefault="007F2597" w:rsidP="007F2597">
            <w:r>
              <w:t xml:space="preserve">2 </w:t>
            </w:r>
          </w:p>
        </w:tc>
        <w:tc>
          <w:tcPr>
            <w:tcW w:w="3878" w:type="dxa"/>
          </w:tcPr>
          <w:p w14:paraId="3EA08CF4" w14:textId="26575FFB" w:rsidR="007F2597" w:rsidRDefault="007F2597" w:rsidP="007F2597">
            <w:r>
              <w:t>Secure User Authentication and Authorization</w:t>
            </w:r>
          </w:p>
        </w:tc>
        <w:tc>
          <w:tcPr>
            <w:tcW w:w="2254" w:type="dxa"/>
          </w:tcPr>
          <w:p w14:paraId="304C43A2" w14:textId="030B1351" w:rsidR="007F2597" w:rsidRDefault="00262E29" w:rsidP="007F2597">
            <w:r w:rsidRPr="00262E29">
              <w:t>Provides secure user authentication and access control.</w:t>
            </w:r>
          </w:p>
        </w:tc>
        <w:tc>
          <w:tcPr>
            <w:tcW w:w="2254" w:type="dxa"/>
          </w:tcPr>
          <w:p w14:paraId="78CB7344" w14:textId="699A96DC" w:rsidR="007F2597" w:rsidRDefault="00262E29" w:rsidP="007F2597">
            <w:r w:rsidRPr="00262E29">
              <w:t>OAuth 2.0 for secure authorization and authentication flows.</w:t>
            </w:r>
          </w:p>
        </w:tc>
      </w:tr>
      <w:tr w:rsidR="007F2597" w14:paraId="2CBF16CA" w14:textId="77777777" w:rsidTr="007F2597">
        <w:tc>
          <w:tcPr>
            <w:tcW w:w="630" w:type="dxa"/>
          </w:tcPr>
          <w:p w14:paraId="3CC7CC5F" w14:textId="2352F82E" w:rsidR="007F2597" w:rsidRDefault="007F2597" w:rsidP="007F2597">
            <w:r>
              <w:t>3</w:t>
            </w:r>
          </w:p>
        </w:tc>
        <w:tc>
          <w:tcPr>
            <w:tcW w:w="3878" w:type="dxa"/>
          </w:tcPr>
          <w:p w14:paraId="57F83DF7" w14:textId="1A02C4B0" w:rsidR="007F2597" w:rsidRDefault="007F2597" w:rsidP="007F2597">
            <w:r>
              <w:t>Scalability and Load Balancing</w:t>
            </w:r>
          </w:p>
        </w:tc>
        <w:tc>
          <w:tcPr>
            <w:tcW w:w="2254" w:type="dxa"/>
          </w:tcPr>
          <w:p w14:paraId="696E0452" w14:textId="2EE40CE3" w:rsidR="007F2597" w:rsidRDefault="00262E29" w:rsidP="007F2597">
            <w:r w:rsidRPr="00262E29">
              <w:t>Ensures the application handles varying user loads and distributes traffic across servers.</w:t>
            </w:r>
          </w:p>
        </w:tc>
        <w:tc>
          <w:tcPr>
            <w:tcW w:w="2254" w:type="dxa"/>
          </w:tcPr>
          <w:p w14:paraId="3CA8A497" w14:textId="24ACD9D5" w:rsidR="007F2597" w:rsidRDefault="00262E29" w:rsidP="007F2597">
            <w:r w:rsidRPr="00262E29">
              <w:t xml:space="preserve">Load balancers (e.g., Nginx, </w:t>
            </w:r>
            <w:proofErr w:type="spellStart"/>
            <w:r w:rsidRPr="00262E29">
              <w:t>HAProxy</w:t>
            </w:r>
            <w:proofErr w:type="spellEnd"/>
            <w:r w:rsidRPr="00262E29">
              <w:t>) for traffic distribution. Container orchestration platforms (e.g., Kubernetes) for efficient scaling.</w:t>
            </w:r>
          </w:p>
        </w:tc>
      </w:tr>
      <w:tr w:rsidR="007F2597" w14:paraId="532781B0" w14:textId="77777777" w:rsidTr="007F2597">
        <w:tc>
          <w:tcPr>
            <w:tcW w:w="630" w:type="dxa"/>
          </w:tcPr>
          <w:p w14:paraId="39DA065F" w14:textId="4107CD7C" w:rsidR="007F2597" w:rsidRDefault="007F2597" w:rsidP="007F2597">
            <w:r>
              <w:t>4</w:t>
            </w:r>
          </w:p>
        </w:tc>
        <w:tc>
          <w:tcPr>
            <w:tcW w:w="3878" w:type="dxa"/>
          </w:tcPr>
          <w:p w14:paraId="7C332CD2" w14:textId="32F10411" w:rsidR="007F2597" w:rsidRDefault="007F2597" w:rsidP="007F2597">
            <w:r>
              <w:t>Collaborative Features and Integration:</w:t>
            </w:r>
          </w:p>
        </w:tc>
        <w:tc>
          <w:tcPr>
            <w:tcW w:w="2254" w:type="dxa"/>
          </w:tcPr>
          <w:p w14:paraId="524B6AFA" w14:textId="7A47BBB4" w:rsidR="007F2597" w:rsidRDefault="00262E29" w:rsidP="007F2597">
            <w:r w:rsidRPr="00262E29">
              <w:t>Supports collaborative document editing, file sharing, and seamless integration with third-party tools.</w:t>
            </w:r>
          </w:p>
        </w:tc>
        <w:tc>
          <w:tcPr>
            <w:tcW w:w="2254" w:type="dxa"/>
          </w:tcPr>
          <w:p w14:paraId="3253C7DF" w14:textId="62BF03D3" w:rsidR="007F2597" w:rsidRDefault="00262E29" w:rsidP="007F2597">
            <w:r w:rsidRPr="00262E29">
              <w:t>Collaborative editing APIs (e.g., Google Docs API). RESTful APIs for integration.</w:t>
            </w:r>
          </w:p>
        </w:tc>
      </w:tr>
      <w:tr w:rsidR="007F2597" w14:paraId="2A412A26" w14:textId="77777777" w:rsidTr="007F2597">
        <w:tc>
          <w:tcPr>
            <w:tcW w:w="630" w:type="dxa"/>
          </w:tcPr>
          <w:p w14:paraId="3BAD81DC" w14:textId="20FACFAB" w:rsidR="007F2597" w:rsidRDefault="007F2597" w:rsidP="007F2597">
            <w:r>
              <w:t>5</w:t>
            </w:r>
          </w:p>
        </w:tc>
        <w:tc>
          <w:tcPr>
            <w:tcW w:w="3878" w:type="dxa"/>
          </w:tcPr>
          <w:p w14:paraId="0A5BB954" w14:textId="39D99DAE" w:rsidR="007F2597" w:rsidRDefault="007F2597" w:rsidP="007F2597">
            <w:pPr>
              <w:spacing w:after="160" w:line="259" w:lineRule="auto"/>
            </w:pPr>
            <w:r>
              <w:t>. Data Security and Encryption:</w:t>
            </w:r>
          </w:p>
        </w:tc>
        <w:tc>
          <w:tcPr>
            <w:tcW w:w="2254" w:type="dxa"/>
          </w:tcPr>
          <w:p w14:paraId="7BE18E46" w14:textId="72A045BF" w:rsidR="007F2597" w:rsidRDefault="00262E29" w:rsidP="007F2597">
            <w:r w:rsidRPr="00262E29">
              <w:t>Ensures end-to-end encryption for messages and files, safeguarding user data and privacy.</w:t>
            </w:r>
          </w:p>
        </w:tc>
        <w:tc>
          <w:tcPr>
            <w:tcW w:w="2254" w:type="dxa"/>
          </w:tcPr>
          <w:p w14:paraId="171C0D91" w14:textId="56E22A44" w:rsidR="007F2597" w:rsidRDefault="00262E29" w:rsidP="007F2597">
            <w:r w:rsidRPr="00262E29">
              <w:t>SSL/TLS certificates for secure communication. AES encryption algorithms for data encryption.</w:t>
            </w:r>
          </w:p>
        </w:tc>
      </w:tr>
    </w:tbl>
    <w:p w14:paraId="54AF9D69" w14:textId="7B02BFAA" w:rsidR="00AB7137" w:rsidRDefault="00AB7137" w:rsidP="00AB7137"/>
    <w:p w14:paraId="7A7E20C9" w14:textId="2B01DF2F" w:rsidR="007F2597" w:rsidRPr="00AB7137" w:rsidRDefault="00262E29" w:rsidP="007F2597">
      <w:r>
        <w:t>–</w:t>
      </w:r>
    </w:p>
    <w:sectPr w:rsidR="007F2597" w:rsidRPr="00AB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9CDD4" w14:textId="77777777" w:rsidR="0075749C" w:rsidRDefault="0075749C" w:rsidP="007F2597">
      <w:pPr>
        <w:spacing w:after="0" w:line="240" w:lineRule="auto"/>
      </w:pPr>
      <w:r>
        <w:separator/>
      </w:r>
    </w:p>
  </w:endnote>
  <w:endnote w:type="continuationSeparator" w:id="0">
    <w:p w14:paraId="2A9EFF27" w14:textId="77777777" w:rsidR="0075749C" w:rsidRDefault="0075749C" w:rsidP="007F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388C" w14:textId="77777777" w:rsidR="0075749C" w:rsidRDefault="0075749C" w:rsidP="007F2597">
      <w:pPr>
        <w:spacing w:after="0" w:line="240" w:lineRule="auto"/>
      </w:pPr>
      <w:r>
        <w:separator/>
      </w:r>
    </w:p>
  </w:footnote>
  <w:footnote w:type="continuationSeparator" w:id="0">
    <w:p w14:paraId="6243E40F" w14:textId="77777777" w:rsidR="0075749C" w:rsidRDefault="0075749C" w:rsidP="007F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37"/>
    <w:rsid w:val="0013568F"/>
    <w:rsid w:val="00262E29"/>
    <w:rsid w:val="0075749C"/>
    <w:rsid w:val="007F2597"/>
    <w:rsid w:val="00A07F56"/>
    <w:rsid w:val="00A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C98"/>
  <w15:chartTrackingRefBased/>
  <w15:docId w15:val="{C295231F-349F-4299-8504-BB42B024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97"/>
  </w:style>
  <w:style w:type="paragraph" w:styleId="Footer">
    <w:name w:val="footer"/>
    <w:basedOn w:val="Normal"/>
    <w:link w:val="FooterChar"/>
    <w:uiPriority w:val="99"/>
    <w:unhideWhenUsed/>
    <w:rsid w:val="007F2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 018</dc:creator>
  <cp:keywords/>
  <dc:description/>
  <cp:lastModifiedBy>SAYU 018</cp:lastModifiedBy>
  <cp:revision>1</cp:revision>
  <dcterms:created xsi:type="dcterms:W3CDTF">2023-11-04T15:05:00Z</dcterms:created>
  <dcterms:modified xsi:type="dcterms:W3CDTF">2023-11-04T15:30:00Z</dcterms:modified>
</cp:coreProperties>
</file>