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Ideation Phase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Empathize &amp; Discover </w:t>
      </w:r>
    </w:p>
    <w:tbl>
      <w:tblPr>
        <w:tblStyle w:val="Table1"/>
        <w:tblW w:w="9018.32015991211"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18 October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202</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592463</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Psycare</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Empathy Map Canvas: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3.90366554260254" w:lineRule="auto"/>
        <w:ind w:left="18.47991943359375" w:right="-4.561767578125" w:hanging="13.91998291015625"/>
        <w:jc w:val="left"/>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20.63995361328125" w:right="0" w:firstLine="0"/>
        <w:jc w:val="left"/>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63.89434814453125" w:lineRule="auto"/>
        <w:ind w:left="4.319915771484375" w:right="-6.400146484375" w:firstLine="7.440032958984375"/>
        <w:jc w:val="both"/>
        <w:rPr>
          <w:rFonts w:ascii="Calibri" w:cs="Calibri" w:eastAsia="Calibri" w:hAnsi="Calibri"/>
          <w:b w:val="1"/>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20.9628677368164" w:lineRule="auto"/>
        <w:ind w:left="20.63995361328125" w:right="46.0400390625" w:hanging="20.63995361328125"/>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https://www.mural.co/templates/empathy-map-canvas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9947509765625" w:right="0" w:firstLine="0"/>
        <w:rPr>
          <w:rFonts w:ascii="Calibri" w:cs="Calibri" w:eastAsia="Calibri" w:hAnsi="Calibri"/>
          <w:b w:val="1"/>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1"/>
          <w:i w:val="0"/>
          <w:smallCaps w:val="0"/>
          <w:strike w:val="0"/>
          <w:color w:val="2a2a2a"/>
          <w:sz w:val="24"/>
          <w:szCs w:val="24"/>
          <w:u w:val="none"/>
          <w:shd w:fill="auto" w:val="clear"/>
          <w:vertAlign w:val="baseline"/>
          <w:rtl w:val="0"/>
        </w:rPr>
        <w:t xml:space="preserve">Example: Food Ordering &amp; Delivery Application</w:t>
      </w:r>
    </w:p>
    <w:p w:rsidR="00000000" w:rsidDel="00000000" w:rsidP="00000000" w:rsidRDefault="00000000" w:rsidRPr="00000000" w14:paraId="00000013">
      <w:pPr>
        <w:widowControl w:val="0"/>
        <w:spacing w:before="207.120361328125" w:line="240" w:lineRule="auto"/>
        <w:rPr>
          <w:rFonts w:ascii="Calibri" w:cs="Calibri" w:eastAsia="Calibri" w:hAnsi="Calibri"/>
          <w:b w:val="1"/>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1"/>
          <w:color w:val="2a2a2a"/>
          <w:sz w:val="24"/>
          <w:szCs w:val="24"/>
        </w:rPr>
        <w:drawing>
          <wp:inline distB="114300" distT="114300" distL="114300" distR="114300">
            <wp:extent cx="5859255" cy="60359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9255" cy="6035916"/>
                    </a:xfrm>
                    <a:prstGeom prst="rect"/>
                    <a:ln/>
                  </pic:spPr>
                </pic:pic>
              </a:graphicData>
            </a:graphic>
          </wp:inline>
        </w:drawing>
      </w:r>
      <w:r w:rsidDel="00000000" w:rsidR="00000000" w:rsidRPr="00000000">
        <w:rPr>
          <w:rtl w:val="0"/>
        </w:rPr>
      </w:r>
    </w:p>
    <w:sectPr>
      <w:pgSz w:h="16820" w:w="11900" w:orient="portrait"/>
      <w:pgMar w:bottom="2890" w:top="840" w:left="1440" w:right="1387.96020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