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E68A" w14:textId="77777777" w:rsidR="003C66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B9C1F7E" w14:textId="77777777" w:rsidR="003C66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F70D2B3" w14:textId="77777777" w:rsidR="003C664D" w:rsidRDefault="003C66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664D" w14:paraId="450445D8" w14:textId="77777777">
        <w:tc>
          <w:tcPr>
            <w:tcW w:w="4508" w:type="dxa"/>
          </w:tcPr>
          <w:p w14:paraId="26502A7E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7AFB36" w14:textId="1EE8EE7A" w:rsidR="003C664D" w:rsidRDefault="000A70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November 2023</w:t>
            </w:r>
          </w:p>
        </w:tc>
      </w:tr>
      <w:tr w:rsidR="003C664D" w14:paraId="6F596ED8" w14:textId="77777777">
        <w:tc>
          <w:tcPr>
            <w:tcW w:w="4508" w:type="dxa"/>
          </w:tcPr>
          <w:p w14:paraId="4FF859CB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9990EC" w14:textId="2286840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0A70D6" w:rsidRPr="000A70D6">
              <w:rPr>
                <w:rFonts w:ascii="Calibri" w:eastAsia="Calibri" w:hAnsi="Calibri" w:cs="Calibri"/>
              </w:rPr>
              <w:t>592713</w:t>
            </w:r>
          </w:p>
        </w:tc>
      </w:tr>
      <w:tr w:rsidR="003C664D" w14:paraId="56A1568F" w14:textId="77777777">
        <w:tc>
          <w:tcPr>
            <w:tcW w:w="4508" w:type="dxa"/>
          </w:tcPr>
          <w:p w14:paraId="54FE4EC0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A4EC4A" w14:textId="77777777" w:rsidR="000A70D6" w:rsidRPr="000A70D6" w:rsidRDefault="00000000" w:rsidP="000A70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0A70D6" w:rsidRPr="000A70D6">
              <w:rPr>
                <w:rFonts w:ascii="Calibri" w:eastAsia="Calibri" w:hAnsi="Calibri" w:cs="Calibri"/>
              </w:rPr>
              <w:t xml:space="preserve">Safeguarding Agriculture: </w:t>
            </w:r>
          </w:p>
          <w:p w14:paraId="3B200660" w14:textId="0709A5AF" w:rsidR="003C664D" w:rsidRDefault="000A70D6" w:rsidP="000A70D6">
            <w:pPr>
              <w:rPr>
                <w:rFonts w:ascii="Calibri" w:eastAsia="Calibri" w:hAnsi="Calibri" w:cs="Calibri"/>
              </w:rPr>
            </w:pPr>
            <w:r w:rsidRPr="000A70D6">
              <w:rPr>
                <w:rFonts w:ascii="Calibri" w:eastAsia="Calibri" w:hAnsi="Calibri" w:cs="Calibri"/>
              </w:rPr>
              <w:t>AI-Enabled Prognostication of Farm Insect Threats</w:t>
            </w:r>
          </w:p>
        </w:tc>
      </w:tr>
      <w:tr w:rsidR="003C664D" w14:paraId="345802A2" w14:textId="77777777">
        <w:tc>
          <w:tcPr>
            <w:tcW w:w="4508" w:type="dxa"/>
          </w:tcPr>
          <w:p w14:paraId="068282F2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E62CF8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F69C0D7" w14:textId="77777777" w:rsidR="003C664D" w:rsidRDefault="003C664D">
      <w:pPr>
        <w:spacing w:after="160" w:line="259" w:lineRule="auto"/>
        <w:rPr>
          <w:rFonts w:ascii="Calibri" w:eastAsia="Calibri" w:hAnsi="Calibri" w:cs="Calibri"/>
          <w:b/>
        </w:rPr>
      </w:pPr>
    </w:p>
    <w:p w14:paraId="0717D698" w14:textId="77777777" w:rsidR="003C664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8903A92" w14:textId="77777777" w:rsidR="003C664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276"/>
        <w:gridCol w:w="2126"/>
        <w:gridCol w:w="5239"/>
      </w:tblGrid>
      <w:tr w:rsidR="003C664D" w14:paraId="717BB274" w14:textId="77777777" w:rsidTr="005215A2">
        <w:trPr>
          <w:trHeight w:val="557"/>
        </w:trPr>
        <w:tc>
          <w:tcPr>
            <w:tcW w:w="704" w:type="dxa"/>
          </w:tcPr>
          <w:p w14:paraId="1023B31B" w14:textId="77777777" w:rsidR="003C664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76" w:type="dxa"/>
          </w:tcPr>
          <w:p w14:paraId="449AD1E6" w14:textId="77777777" w:rsidR="003C66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126" w:type="dxa"/>
          </w:tcPr>
          <w:p w14:paraId="02733C26" w14:textId="77777777" w:rsidR="003C66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239" w:type="dxa"/>
          </w:tcPr>
          <w:p w14:paraId="19D73E3F" w14:textId="77777777" w:rsidR="003C66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C664D" w14:paraId="277DC97C" w14:textId="77777777" w:rsidTr="005215A2">
        <w:trPr>
          <w:trHeight w:val="817"/>
        </w:trPr>
        <w:tc>
          <w:tcPr>
            <w:tcW w:w="704" w:type="dxa"/>
          </w:tcPr>
          <w:p w14:paraId="317A0C7E" w14:textId="77777777" w:rsidR="003C664D" w:rsidRDefault="003C66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14:paraId="323E1D75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126" w:type="dxa"/>
          </w:tcPr>
          <w:p w14:paraId="13FCE99F" w14:textId="7C89F706" w:rsidR="003C66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Matrix, Accura</w:t>
            </w:r>
            <w:r w:rsidR="005215A2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y Score- &amp; Classification Report - </w:t>
            </w:r>
          </w:p>
        </w:tc>
        <w:tc>
          <w:tcPr>
            <w:tcW w:w="5239" w:type="dxa"/>
          </w:tcPr>
          <w:p w14:paraId="07C657BE" w14:textId="77777777" w:rsidR="00D60F8F" w:rsidRDefault="00D60F8F">
            <w:pPr>
              <w:rPr>
                <w:rFonts w:ascii="Calibri" w:eastAsia="Calibri" w:hAnsi="Calibri" w:cs="Calibri"/>
              </w:rPr>
            </w:pPr>
          </w:p>
          <w:p w14:paraId="31136D8F" w14:textId="4D9928FD" w:rsidR="003C664D" w:rsidRDefault="00D60F8F">
            <w:pPr>
              <w:rPr>
                <w:rFonts w:ascii="Calibri" w:eastAsia="Calibri" w:hAnsi="Calibri" w:cs="Calibri"/>
              </w:rPr>
            </w:pPr>
            <w:r w:rsidRPr="00D60F8F">
              <w:rPr>
                <w:rFonts w:ascii="Calibri" w:eastAsia="Calibri" w:hAnsi="Calibri" w:cs="Calibri"/>
              </w:rPr>
              <w:drawing>
                <wp:inline distT="0" distB="0" distL="0" distR="0" wp14:anchorId="3B1DEAFB" wp14:editId="05CC6A0A">
                  <wp:extent cx="2911092" cy="2827265"/>
                  <wp:effectExtent l="0" t="0" r="3810" b="0"/>
                  <wp:docPr id="234878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781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DA5AB" w14:textId="77777777" w:rsidR="00D60F8F" w:rsidRDefault="00D60F8F">
            <w:pPr>
              <w:rPr>
                <w:rFonts w:ascii="Calibri" w:eastAsia="Calibri" w:hAnsi="Calibri" w:cs="Calibri"/>
              </w:rPr>
            </w:pPr>
          </w:p>
          <w:p w14:paraId="5613B87B" w14:textId="77777777" w:rsidR="00D60F8F" w:rsidRDefault="00D60F8F" w:rsidP="00D60F8F">
            <w:pPr>
              <w:jc w:val="center"/>
              <w:rPr>
                <w:rFonts w:ascii="Calibri" w:eastAsia="Calibri" w:hAnsi="Calibri" w:cs="Calibri"/>
              </w:rPr>
            </w:pPr>
            <w:r w:rsidRPr="00D60F8F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06075D7B" wp14:editId="4D04980A">
                  <wp:extent cx="3189605" cy="2771775"/>
                  <wp:effectExtent l="0" t="0" r="0" b="9525"/>
                  <wp:docPr id="243574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5748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B439D" w14:textId="5C38B1BC" w:rsidR="00D60F8F" w:rsidRDefault="00D60F8F" w:rsidP="00D60F8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C664D" w14:paraId="0FE9FA44" w14:textId="77777777" w:rsidTr="005215A2">
        <w:trPr>
          <w:trHeight w:val="5721"/>
        </w:trPr>
        <w:tc>
          <w:tcPr>
            <w:tcW w:w="704" w:type="dxa"/>
          </w:tcPr>
          <w:p w14:paraId="1FA75FA8" w14:textId="77777777" w:rsidR="003C664D" w:rsidRDefault="003C66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14:paraId="730D800D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126" w:type="dxa"/>
          </w:tcPr>
          <w:p w14:paraId="67F672A0" w14:textId="77777777" w:rsidR="003C66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239" w:type="dxa"/>
          </w:tcPr>
          <w:p w14:paraId="3BA174F7" w14:textId="77777777" w:rsidR="005215A2" w:rsidRDefault="005215A2" w:rsidP="005215A2">
            <w:pPr>
              <w:jc w:val="center"/>
              <w:rPr>
                <w:rFonts w:ascii="Calibri" w:eastAsia="Calibri" w:hAnsi="Calibri" w:cs="Calibri"/>
              </w:rPr>
            </w:pPr>
          </w:p>
          <w:p w14:paraId="03837B10" w14:textId="59A8CBDB" w:rsidR="003C664D" w:rsidRDefault="005215A2" w:rsidP="005215A2">
            <w:pPr>
              <w:jc w:val="center"/>
              <w:rPr>
                <w:rFonts w:ascii="Calibri" w:eastAsia="Calibri" w:hAnsi="Calibri" w:cs="Calibri"/>
              </w:rPr>
            </w:pPr>
            <w:r w:rsidRPr="005215A2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A47519F" wp14:editId="0B0D187D">
                  <wp:extent cx="3063564" cy="2956560"/>
                  <wp:effectExtent l="0" t="0" r="3810" b="0"/>
                  <wp:docPr id="1218748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7488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19" cy="29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8405C" w14:textId="63010C72" w:rsidR="005215A2" w:rsidRDefault="005215A2">
            <w:pPr>
              <w:rPr>
                <w:rFonts w:ascii="Calibri" w:eastAsia="Calibri" w:hAnsi="Calibri" w:cs="Calibri"/>
              </w:rPr>
            </w:pPr>
          </w:p>
        </w:tc>
      </w:tr>
    </w:tbl>
    <w:p w14:paraId="1E32CB76" w14:textId="77777777" w:rsidR="003C664D" w:rsidRDefault="003C664D">
      <w:pPr>
        <w:spacing w:after="160" w:line="259" w:lineRule="auto"/>
        <w:rPr>
          <w:rFonts w:ascii="Calibri" w:eastAsia="Calibri" w:hAnsi="Calibri" w:cs="Calibri"/>
        </w:rPr>
      </w:pPr>
    </w:p>
    <w:p w14:paraId="1DB42FA8" w14:textId="77777777" w:rsidR="003C664D" w:rsidRDefault="003C664D"/>
    <w:sectPr w:rsidR="003C66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3BE"/>
    <w:multiLevelType w:val="multilevel"/>
    <w:tmpl w:val="2E9A18A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732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D"/>
    <w:rsid w:val="000A70D6"/>
    <w:rsid w:val="003C664D"/>
    <w:rsid w:val="005215A2"/>
    <w:rsid w:val="00D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790C"/>
  <w15:docId w15:val="{B9E971F7-7899-4096-BF78-D6DE6CE9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 S</cp:lastModifiedBy>
  <cp:revision>4</cp:revision>
  <dcterms:created xsi:type="dcterms:W3CDTF">2023-11-09T13:27:00Z</dcterms:created>
  <dcterms:modified xsi:type="dcterms:W3CDTF">2023-11-09T17:10:00Z</dcterms:modified>
</cp:coreProperties>
</file>