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B8FE3" w14:textId="7E55A056" w:rsidR="00F30C1E" w:rsidRPr="00F30C1E" w:rsidRDefault="00F30C1E" w:rsidP="00F30C1E">
      <w:pPr>
        <w:pStyle w:val="Heading1"/>
        <w:rPr>
          <w:b/>
          <w:bCs/>
        </w:rPr>
      </w:pPr>
      <w:r w:rsidRPr="00F30C1E">
        <w:rPr>
          <w:b/>
          <w:bCs/>
        </w:rPr>
        <w:t>Project Report: Innovative Machine Learning Solution for Predicting Car Purchases</w:t>
      </w:r>
    </w:p>
    <w:p w14:paraId="6DB394AA" w14:textId="60F2CA8C" w:rsidR="00F30C1E" w:rsidRDefault="00F30C1E" w:rsidP="00F30C1E">
      <w:pPr>
        <w:pStyle w:val="Heading1"/>
      </w:pPr>
    </w:p>
    <w:p w14:paraId="4362E97A" w14:textId="77777777" w:rsidR="00F30C1E" w:rsidRPr="00F30C1E" w:rsidRDefault="00F30C1E" w:rsidP="00F30C1E">
      <w:r w:rsidRPr="00F30C1E">
        <w:rPr>
          <w:b/>
          <w:bCs/>
        </w:rPr>
        <w:t>1. INTRODUCTION</w:t>
      </w:r>
    </w:p>
    <w:p w14:paraId="44A3D698" w14:textId="77777777" w:rsidR="00F30C1E" w:rsidRPr="00F30C1E" w:rsidRDefault="00F30C1E" w:rsidP="00F30C1E">
      <w:r w:rsidRPr="00F30C1E">
        <w:rPr>
          <w:b/>
          <w:bCs/>
        </w:rPr>
        <w:t>1.1 Project Overview</w:t>
      </w:r>
      <w:r w:rsidRPr="00F30C1E">
        <w:t xml:space="preserve"> In today's dynamic automotive industry, data-driven decision-making plays a pivotal role. This project introduces an innovative machine learning solution designed to predict car purchases with precision. It harnesses customer data, including demographic information, income, and historical purchase patterns, to provide valuable insights into the likelihood of a customer making a car purchase.</w:t>
      </w:r>
    </w:p>
    <w:p w14:paraId="5C6C66ED" w14:textId="77777777" w:rsidR="00F30C1E" w:rsidRPr="00F30C1E" w:rsidRDefault="00F30C1E" w:rsidP="00F30C1E">
      <w:r w:rsidRPr="00F30C1E">
        <w:rPr>
          <w:b/>
          <w:bCs/>
        </w:rPr>
        <w:t>1.2 Purpose</w:t>
      </w:r>
      <w:r w:rsidRPr="00F30C1E">
        <w:t xml:space="preserve"> The primary purpose of this project is to revolutionize the automotive industry by offering a novel approach to marketing and customer engagement. By assisting potential car buyers in their decision-making process and enabling automotive businesses to optimize their strategies, this project seeks to enhance customer experiences and streamline dealership targeting.</w:t>
      </w:r>
    </w:p>
    <w:p w14:paraId="45B5668B" w14:textId="77777777" w:rsidR="00F30C1E" w:rsidRPr="00F30C1E" w:rsidRDefault="00F30C1E" w:rsidP="00F30C1E">
      <w:r w:rsidRPr="00F30C1E">
        <w:rPr>
          <w:b/>
          <w:bCs/>
        </w:rPr>
        <w:t>2. LITERATURE SURVEY</w:t>
      </w:r>
    </w:p>
    <w:p w14:paraId="5B2BB12B" w14:textId="77777777" w:rsidR="00F30C1E" w:rsidRPr="00F30C1E" w:rsidRDefault="00F30C1E" w:rsidP="00F30C1E">
      <w:r w:rsidRPr="00F30C1E">
        <w:rPr>
          <w:b/>
          <w:bCs/>
        </w:rPr>
        <w:t>2.1 Existing Problem</w:t>
      </w:r>
      <w:r w:rsidRPr="00F30C1E">
        <w:t xml:space="preserve"> In the modern automotive industry, marketing and sales strategies are often based on generalized approaches. This results in inefficiencies and a lack of personalization, leading to suboptimal outcomes. By addressing this problem, the project aims to provide tailored solutions to customers and businesses.</w:t>
      </w:r>
    </w:p>
    <w:p w14:paraId="3638B42F" w14:textId="77777777" w:rsidR="00F30C1E" w:rsidRPr="00F30C1E" w:rsidRDefault="00F30C1E" w:rsidP="00F30C1E">
      <w:r w:rsidRPr="00F30C1E">
        <w:rPr>
          <w:b/>
          <w:bCs/>
        </w:rPr>
        <w:t>2.2 References</w:t>
      </w:r>
      <w:r w:rsidRPr="00F30C1E">
        <w:t xml:space="preserve"> The project relied on various references, including academic papers, online resources, and research articles, to establish the foundation for machine learning and data science techniques applied in this project.</w:t>
      </w:r>
    </w:p>
    <w:p w14:paraId="386548B0" w14:textId="77777777" w:rsidR="00F30C1E" w:rsidRPr="00F30C1E" w:rsidRDefault="00F30C1E" w:rsidP="00F30C1E">
      <w:r w:rsidRPr="00F30C1E">
        <w:rPr>
          <w:b/>
          <w:bCs/>
        </w:rPr>
        <w:t>2.3 Problem Statement Definition</w:t>
      </w:r>
      <w:r w:rsidRPr="00F30C1E">
        <w:t xml:space="preserve"> The central problem this project addresses </w:t>
      </w:r>
      <w:proofErr w:type="gramStart"/>
      <w:r w:rsidRPr="00F30C1E">
        <w:t>is</w:t>
      </w:r>
      <w:proofErr w:type="gramEnd"/>
      <w:r w:rsidRPr="00F30C1E">
        <w:t xml:space="preserve"> the need for a predictive model that can estimate a customer's likelihood to purchase a car based on demographic data and historical </w:t>
      </w:r>
      <w:proofErr w:type="spellStart"/>
      <w:r w:rsidRPr="00F30C1E">
        <w:t>behavior</w:t>
      </w:r>
      <w:proofErr w:type="spellEnd"/>
      <w:r w:rsidRPr="00F30C1E">
        <w:t>. The solution must be accurate, accessible, and user-friendly.</w:t>
      </w:r>
    </w:p>
    <w:p w14:paraId="20A26B12" w14:textId="77777777" w:rsidR="00F30C1E" w:rsidRPr="00F30C1E" w:rsidRDefault="00F30C1E" w:rsidP="00F30C1E">
      <w:r w:rsidRPr="00F30C1E">
        <w:rPr>
          <w:b/>
          <w:bCs/>
        </w:rPr>
        <w:t>3. IDEATION &amp; PROPOSED SOLUTION</w:t>
      </w:r>
    </w:p>
    <w:p w14:paraId="11F250EE" w14:textId="77777777" w:rsidR="00F30C1E" w:rsidRPr="00F30C1E" w:rsidRDefault="00F30C1E" w:rsidP="00F30C1E">
      <w:r w:rsidRPr="00F30C1E">
        <w:rPr>
          <w:b/>
          <w:bCs/>
        </w:rPr>
        <w:t>3.1 Empathy Map Canvas</w:t>
      </w:r>
      <w:r w:rsidRPr="00F30C1E">
        <w:t xml:space="preserve"> To develop this solution, an empathy map was created to understand the needs and perspectives of both customers and automotive businesses. This canvas formed the basis for designing a solution that caters to their requirements.</w:t>
      </w:r>
    </w:p>
    <w:p w14:paraId="18178791" w14:textId="77777777" w:rsidR="00F30C1E" w:rsidRPr="00F30C1E" w:rsidRDefault="00F30C1E" w:rsidP="00F30C1E">
      <w:r w:rsidRPr="00F30C1E">
        <w:rPr>
          <w:b/>
          <w:bCs/>
        </w:rPr>
        <w:t>3.2 Ideation &amp; Brainstorming</w:t>
      </w:r>
      <w:r w:rsidRPr="00F30C1E">
        <w:t xml:space="preserve"> Ideation and brainstorming sessions were conducted to generate creative ideas and innovative approaches to address the identified problem. These sessions formed the core concepts for the solution.</w:t>
      </w:r>
    </w:p>
    <w:p w14:paraId="59B875A1" w14:textId="77777777" w:rsidR="00F30C1E" w:rsidRPr="00F30C1E" w:rsidRDefault="00F30C1E" w:rsidP="00F30C1E">
      <w:r w:rsidRPr="00F30C1E">
        <w:rPr>
          <w:b/>
          <w:bCs/>
        </w:rPr>
        <w:t>4. REQUIREMENT ANALYSIS</w:t>
      </w:r>
    </w:p>
    <w:p w14:paraId="148584EC" w14:textId="77777777" w:rsidR="00F30C1E" w:rsidRPr="00F30C1E" w:rsidRDefault="00F30C1E" w:rsidP="00F30C1E">
      <w:r w:rsidRPr="00F30C1E">
        <w:rPr>
          <w:b/>
          <w:bCs/>
        </w:rPr>
        <w:t>4.1 Functional Requirement</w:t>
      </w:r>
      <w:r w:rsidRPr="00F30C1E">
        <w:t xml:space="preserve"> Functional requirements were defined, emphasizing the need for precise predictive capabilities, a user-friendly interface, and real-time data processing to meet customer and business expectations.</w:t>
      </w:r>
    </w:p>
    <w:p w14:paraId="614906A2" w14:textId="77777777" w:rsidR="00F30C1E" w:rsidRPr="00F30C1E" w:rsidRDefault="00F30C1E" w:rsidP="00F30C1E">
      <w:r w:rsidRPr="00F30C1E">
        <w:rPr>
          <w:b/>
          <w:bCs/>
        </w:rPr>
        <w:t>4.2 Non-Functional Requirements</w:t>
      </w:r>
      <w:r w:rsidRPr="00F30C1E">
        <w:t xml:space="preserve"> Non-functional requirements included high accuracy, scalability, security, and seamless integration to ensure an efficient and reliable system.</w:t>
      </w:r>
    </w:p>
    <w:p w14:paraId="499057D5" w14:textId="77777777" w:rsidR="00F30C1E" w:rsidRPr="00F30C1E" w:rsidRDefault="00F30C1E" w:rsidP="00F30C1E">
      <w:r w:rsidRPr="00F30C1E">
        <w:rPr>
          <w:b/>
          <w:bCs/>
        </w:rPr>
        <w:t>5. PROJECT DESIGN</w:t>
      </w:r>
    </w:p>
    <w:p w14:paraId="41865E32" w14:textId="77777777" w:rsidR="00F30C1E" w:rsidRPr="00F30C1E" w:rsidRDefault="00F30C1E" w:rsidP="00F30C1E">
      <w:r w:rsidRPr="00F30C1E">
        <w:rPr>
          <w:b/>
          <w:bCs/>
        </w:rPr>
        <w:lastRenderedPageBreak/>
        <w:t>5.1 Data Flow Diagrams &amp; User Stories</w:t>
      </w:r>
      <w:r w:rsidRPr="00F30C1E">
        <w:t xml:space="preserve"> Data flow diagrams and user stories were created to visualize the project's flow, ensuring that it accurately represents the path from data input to the delivery of purchase likelihood.</w:t>
      </w:r>
    </w:p>
    <w:p w14:paraId="5AD87982" w14:textId="77777777" w:rsidR="00F30C1E" w:rsidRPr="00F30C1E" w:rsidRDefault="00F30C1E" w:rsidP="00F30C1E">
      <w:r w:rsidRPr="00F30C1E">
        <w:rPr>
          <w:b/>
          <w:bCs/>
        </w:rPr>
        <w:t>5.2 Solution Architecture</w:t>
      </w:r>
      <w:r w:rsidRPr="00F30C1E">
        <w:t xml:space="preserve"> The solution architecture was meticulously designed to support the machine learning model's functionality, integrating data processing, prediction, and user interface components.</w:t>
      </w:r>
    </w:p>
    <w:p w14:paraId="3DBA45CC" w14:textId="77777777" w:rsidR="00F30C1E" w:rsidRPr="00F30C1E" w:rsidRDefault="00F30C1E" w:rsidP="00F30C1E">
      <w:r w:rsidRPr="00F30C1E">
        <w:rPr>
          <w:b/>
          <w:bCs/>
        </w:rPr>
        <w:t>6. PROJECT PLANNING &amp; SCHEDULING</w:t>
      </w:r>
    </w:p>
    <w:p w14:paraId="2E146738" w14:textId="77777777" w:rsidR="00F30C1E" w:rsidRPr="00F30C1E" w:rsidRDefault="00F30C1E" w:rsidP="00F30C1E">
      <w:r w:rsidRPr="00F30C1E">
        <w:rPr>
          <w:b/>
          <w:bCs/>
        </w:rPr>
        <w:t>6.1 Technical Architecture</w:t>
      </w:r>
      <w:r w:rsidRPr="00F30C1E">
        <w:t xml:space="preserve"> The project's technical architecture was carefully planned to accommodate the machine learning model's training, real-time prediction, and integration into the user interface.</w:t>
      </w:r>
    </w:p>
    <w:p w14:paraId="5FC8AD74" w14:textId="77777777" w:rsidR="00F30C1E" w:rsidRPr="00F30C1E" w:rsidRDefault="00F30C1E" w:rsidP="00F30C1E">
      <w:r w:rsidRPr="00F30C1E">
        <w:rPr>
          <w:b/>
          <w:bCs/>
        </w:rPr>
        <w:t>6.2 Sprint Planning &amp; Estimation</w:t>
      </w:r>
      <w:r w:rsidRPr="00F30C1E">
        <w:t xml:space="preserve"> Agile methodology was adopted, with detailed sprint planning and estimation, ensuring that project milestones were clearly defined and achievable.</w:t>
      </w:r>
    </w:p>
    <w:p w14:paraId="30B31A60" w14:textId="77777777" w:rsidR="00F30C1E" w:rsidRPr="00F30C1E" w:rsidRDefault="00F30C1E" w:rsidP="00F30C1E">
      <w:r w:rsidRPr="00F30C1E">
        <w:rPr>
          <w:b/>
          <w:bCs/>
        </w:rPr>
        <w:t>6.3 Sprint Delivery Schedule</w:t>
      </w:r>
      <w:r w:rsidRPr="00F30C1E">
        <w:t xml:space="preserve"> A sprint delivery schedule was created to monitor progress and ensure that each sprint's objectives were met within the specified timeframe.</w:t>
      </w:r>
    </w:p>
    <w:p w14:paraId="6207A98B" w14:textId="77777777" w:rsidR="00F30C1E" w:rsidRPr="00F30C1E" w:rsidRDefault="00F30C1E" w:rsidP="00F30C1E">
      <w:r w:rsidRPr="00F30C1E">
        <w:rPr>
          <w:b/>
          <w:bCs/>
        </w:rPr>
        <w:t>7. CODING &amp; SOLUTIONING</w:t>
      </w:r>
    </w:p>
    <w:p w14:paraId="5B001D13" w14:textId="77777777" w:rsidR="00F30C1E" w:rsidRPr="00F30C1E" w:rsidRDefault="00F30C1E" w:rsidP="00F30C1E">
      <w:r w:rsidRPr="00F30C1E">
        <w:rPr>
          <w:b/>
          <w:bCs/>
        </w:rPr>
        <w:t>7.1 Feature 1: Accurate Predictive Model</w:t>
      </w:r>
      <w:r w:rsidRPr="00F30C1E">
        <w:t xml:space="preserve"> A machine learning model was implemented to accurately predict car purchase likelihood. The code was rigorously designed and tested to achieve high accuracy.</w:t>
      </w:r>
    </w:p>
    <w:p w14:paraId="2E684B1A" w14:textId="736D7E07" w:rsidR="00F30C1E" w:rsidRPr="00F30C1E" w:rsidRDefault="00F30C1E" w:rsidP="00F30C1E">
      <w:r w:rsidRPr="00F30C1E">
        <w:rPr>
          <w:b/>
          <w:bCs/>
        </w:rPr>
        <w:t>7.2 Feature 2: User-Friendly Interface</w:t>
      </w:r>
      <w:r w:rsidRPr="00F30C1E">
        <w:t xml:space="preserve"> A user-friendly interface was developed</w:t>
      </w:r>
      <w:r>
        <w:t xml:space="preserve"> IN FLASK</w:t>
      </w:r>
      <w:r w:rsidRPr="00F30C1E">
        <w:t xml:space="preserve"> to allow users to input their demographic data and receive precise purchase likelihoods.</w:t>
      </w:r>
    </w:p>
    <w:p w14:paraId="50EB86A4" w14:textId="77777777" w:rsidR="00F30C1E" w:rsidRPr="00F30C1E" w:rsidRDefault="00F30C1E" w:rsidP="00F30C1E">
      <w:r w:rsidRPr="00F30C1E">
        <w:rPr>
          <w:b/>
          <w:bCs/>
        </w:rPr>
        <w:t>8. PERFORMANCE TESTING</w:t>
      </w:r>
    </w:p>
    <w:p w14:paraId="76991006" w14:textId="77777777" w:rsidR="00F30C1E" w:rsidRPr="00F30C1E" w:rsidRDefault="00F30C1E" w:rsidP="00F30C1E">
      <w:r w:rsidRPr="00F30C1E">
        <w:rPr>
          <w:b/>
          <w:bCs/>
        </w:rPr>
        <w:t>8.1 Performance Metrics</w:t>
      </w:r>
      <w:r w:rsidRPr="00F30C1E">
        <w:t xml:space="preserve"> Performance metrics were defined to assess the system's performance and ensure that it met the established criteria for accuracy and efficiency.</w:t>
      </w:r>
    </w:p>
    <w:p w14:paraId="6908BD33" w14:textId="77777777" w:rsidR="00F30C1E" w:rsidRPr="00F30C1E" w:rsidRDefault="00F30C1E" w:rsidP="00F30C1E">
      <w:r w:rsidRPr="00F30C1E">
        <w:rPr>
          <w:b/>
          <w:bCs/>
        </w:rPr>
        <w:t>9. RESULTS</w:t>
      </w:r>
    </w:p>
    <w:p w14:paraId="0F4F33A8" w14:textId="4C1E2148" w:rsidR="00F30C1E" w:rsidRPr="00F30C1E" w:rsidRDefault="00F30C1E" w:rsidP="00F30C1E">
      <w:r w:rsidRPr="00F30C1E">
        <w:rPr>
          <w:b/>
          <w:bCs/>
        </w:rPr>
        <w:t>9.1 Output Screenshots</w:t>
      </w:r>
      <w:r w:rsidRPr="00F30C1E">
        <w:t>.</w:t>
      </w:r>
      <w:r>
        <w:t xml:space="preserve"> All results and implementation present in project </w:t>
      </w:r>
      <w:proofErr w:type="gramStart"/>
      <w:r>
        <w:t>manual</w:t>
      </w:r>
      <w:proofErr w:type="gramEnd"/>
    </w:p>
    <w:p w14:paraId="6C7D7D9C" w14:textId="77777777" w:rsidR="00F30C1E" w:rsidRPr="00F30C1E" w:rsidRDefault="00F30C1E" w:rsidP="00F30C1E">
      <w:r w:rsidRPr="00F30C1E">
        <w:rPr>
          <w:b/>
          <w:bCs/>
        </w:rPr>
        <w:t>10. ADVANTAGES &amp; DISADVANTAGES</w:t>
      </w:r>
    </w:p>
    <w:p w14:paraId="2548B1C0" w14:textId="77777777" w:rsidR="00F30C1E" w:rsidRPr="00F30C1E" w:rsidRDefault="00F30C1E" w:rsidP="00F30C1E">
      <w:r w:rsidRPr="00F30C1E">
        <w:rPr>
          <w:b/>
          <w:bCs/>
        </w:rPr>
        <w:t>10.1 Advantages</w:t>
      </w:r>
    </w:p>
    <w:p w14:paraId="70D7D1C3" w14:textId="77777777" w:rsidR="00F30C1E" w:rsidRPr="00F30C1E" w:rsidRDefault="00F30C1E" w:rsidP="00F30C1E">
      <w:pPr>
        <w:numPr>
          <w:ilvl w:val="0"/>
          <w:numId w:val="1"/>
        </w:numPr>
      </w:pPr>
      <w:r w:rsidRPr="00F30C1E">
        <w:t>Personalized marketing strategies based on customer demographics.</w:t>
      </w:r>
    </w:p>
    <w:p w14:paraId="22971CD4" w14:textId="77777777" w:rsidR="00F30C1E" w:rsidRPr="00F30C1E" w:rsidRDefault="00F30C1E" w:rsidP="00F30C1E">
      <w:pPr>
        <w:numPr>
          <w:ilvl w:val="0"/>
          <w:numId w:val="1"/>
        </w:numPr>
      </w:pPr>
      <w:r w:rsidRPr="00F30C1E">
        <w:t>Informed choices for potential car buyers.</w:t>
      </w:r>
    </w:p>
    <w:p w14:paraId="1A39B594" w14:textId="77777777" w:rsidR="00F30C1E" w:rsidRPr="00F30C1E" w:rsidRDefault="00F30C1E" w:rsidP="00F30C1E">
      <w:pPr>
        <w:numPr>
          <w:ilvl w:val="0"/>
          <w:numId w:val="1"/>
        </w:numPr>
      </w:pPr>
      <w:r w:rsidRPr="00F30C1E">
        <w:t>Optimized dealership targeting.</w:t>
      </w:r>
    </w:p>
    <w:p w14:paraId="32F7A9F6" w14:textId="77777777" w:rsidR="00F30C1E" w:rsidRPr="00F30C1E" w:rsidRDefault="00F30C1E" w:rsidP="00F30C1E">
      <w:r w:rsidRPr="00F30C1E">
        <w:rPr>
          <w:b/>
          <w:bCs/>
        </w:rPr>
        <w:t>10.2 Disadvantages</w:t>
      </w:r>
    </w:p>
    <w:p w14:paraId="624008DF" w14:textId="77777777" w:rsidR="00F30C1E" w:rsidRPr="00F30C1E" w:rsidRDefault="00F30C1E" w:rsidP="00F30C1E">
      <w:pPr>
        <w:numPr>
          <w:ilvl w:val="0"/>
          <w:numId w:val="2"/>
        </w:numPr>
      </w:pPr>
      <w:r w:rsidRPr="00F30C1E">
        <w:t>Reliance on historical data, which may not always reflect current market trends.</w:t>
      </w:r>
    </w:p>
    <w:p w14:paraId="4DA1504B" w14:textId="77777777" w:rsidR="00F30C1E" w:rsidRPr="00F30C1E" w:rsidRDefault="00F30C1E" w:rsidP="00F30C1E">
      <w:r w:rsidRPr="00F30C1E">
        <w:rPr>
          <w:b/>
          <w:bCs/>
        </w:rPr>
        <w:t>11. CONCLUSION</w:t>
      </w:r>
    </w:p>
    <w:p w14:paraId="40921BB2" w14:textId="77777777" w:rsidR="00F30C1E" w:rsidRPr="00F30C1E" w:rsidRDefault="00F30C1E" w:rsidP="00F30C1E">
      <w:r w:rsidRPr="00F30C1E">
        <w:t xml:space="preserve">In conclusion, this innovative machine learning solution represents a pioneering application of data science and predictive analytics in the automotive industry. By providing accurate predictions for car </w:t>
      </w:r>
      <w:r w:rsidRPr="00F30C1E">
        <w:lastRenderedPageBreak/>
        <w:t>purchases, it empowers both customers and businesses to make data-powered decisions, transforming the industry's approach to marketing and sales.</w:t>
      </w:r>
    </w:p>
    <w:p w14:paraId="403D5C52" w14:textId="77777777" w:rsidR="00F30C1E" w:rsidRPr="00F30C1E" w:rsidRDefault="00F30C1E" w:rsidP="00F30C1E">
      <w:r w:rsidRPr="00F30C1E">
        <w:rPr>
          <w:b/>
          <w:bCs/>
        </w:rPr>
        <w:t>12. FUTURE SCOPE</w:t>
      </w:r>
    </w:p>
    <w:p w14:paraId="0D0B9BC5" w14:textId="77777777" w:rsidR="00F30C1E" w:rsidRPr="00F30C1E" w:rsidRDefault="00F30C1E" w:rsidP="00F30C1E">
      <w:r w:rsidRPr="00F30C1E">
        <w:t>This project opens various possibilities for future development, including the expansion of data sources, real-time data integration, and collaboration with industry stakeholders to further customize the solution.</w:t>
      </w:r>
    </w:p>
    <w:p w14:paraId="11639036" w14:textId="77777777" w:rsidR="00F30C1E" w:rsidRPr="00F30C1E" w:rsidRDefault="00F30C1E" w:rsidP="00F30C1E">
      <w:r w:rsidRPr="00F30C1E">
        <w:rPr>
          <w:b/>
          <w:bCs/>
        </w:rPr>
        <w:t>13. APPENDIX</w:t>
      </w:r>
    </w:p>
    <w:p w14:paraId="33A03193" w14:textId="6CEC66DD" w:rsidR="00F30C1E" w:rsidRPr="00F30C1E" w:rsidRDefault="00F30C1E" w:rsidP="00F30C1E">
      <w:pPr>
        <w:numPr>
          <w:ilvl w:val="0"/>
          <w:numId w:val="3"/>
        </w:numPr>
      </w:pPr>
      <w:r w:rsidRPr="00F30C1E">
        <w:rPr>
          <w:b/>
          <w:bCs/>
        </w:rPr>
        <w:t>Source Code:</w:t>
      </w:r>
      <w:r w:rsidRPr="00F30C1E">
        <w:t xml:space="preserve"> The project's source code can be found on GitHub at [</w:t>
      </w:r>
      <w:hyperlink r:id="rId5" w:history="1">
        <w:r w:rsidR="00B4097B">
          <w:rPr>
            <w:rStyle w:val="Hyperlink"/>
          </w:rPr>
          <w:t>smartinternz02/SI-GuidedProject-601359-1697519161 (github.com)</w:t>
        </w:r>
      </w:hyperlink>
      <w:r w:rsidRPr="00F30C1E">
        <w:t>].</w:t>
      </w:r>
    </w:p>
    <w:p w14:paraId="239A9298" w14:textId="048CB245" w:rsidR="00F30C1E" w:rsidRPr="00F30C1E" w:rsidRDefault="00F30C1E" w:rsidP="00F30C1E">
      <w:pPr>
        <w:numPr>
          <w:ilvl w:val="0"/>
          <w:numId w:val="3"/>
        </w:numPr>
      </w:pPr>
      <w:r w:rsidRPr="00F30C1E">
        <w:rPr>
          <w:b/>
          <w:bCs/>
        </w:rPr>
        <w:t>Project Demo:</w:t>
      </w:r>
      <w:r w:rsidRPr="00F30C1E">
        <w:t xml:space="preserve"> A demonstration of the project is available at [</w:t>
      </w:r>
      <w:hyperlink r:id="rId6" w:history="1">
        <w:r w:rsidR="00103FCE" w:rsidRPr="00103FCE">
          <w:rPr>
            <w:rStyle w:val="Hyperlink"/>
          </w:rPr>
          <w:t>https://drive.google.com/file/d/1</w:t>
        </w:r>
        <w:r w:rsidR="00103FCE" w:rsidRPr="00103FCE">
          <w:rPr>
            <w:rStyle w:val="Hyperlink"/>
          </w:rPr>
          <w:t>W</w:t>
        </w:r>
        <w:r w:rsidR="00103FCE" w:rsidRPr="00103FCE">
          <w:rPr>
            <w:rStyle w:val="Hyperlink"/>
          </w:rPr>
          <w:t>hUC_2LeDt9qeLpUgYu9tJvFF6HXBXaI/view?usp=sharing</w:t>
        </w:r>
      </w:hyperlink>
      <w:r w:rsidRPr="00F30C1E">
        <w:t>].</w:t>
      </w:r>
    </w:p>
    <w:p w14:paraId="13EDE890" w14:textId="77777777" w:rsidR="00F30C1E" w:rsidRPr="00F30C1E" w:rsidRDefault="00F30C1E" w:rsidP="00F30C1E"/>
    <w:sectPr w:rsidR="00F30C1E" w:rsidRPr="00F30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2E8"/>
    <w:multiLevelType w:val="multilevel"/>
    <w:tmpl w:val="4372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4246E"/>
    <w:multiLevelType w:val="multilevel"/>
    <w:tmpl w:val="B516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A2812"/>
    <w:multiLevelType w:val="multilevel"/>
    <w:tmpl w:val="E81A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0620177">
    <w:abstractNumId w:val="0"/>
  </w:num>
  <w:num w:numId="2" w16cid:durableId="14622091">
    <w:abstractNumId w:val="2"/>
  </w:num>
  <w:num w:numId="3" w16cid:durableId="5450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32"/>
    <w:rsid w:val="00103FCE"/>
    <w:rsid w:val="001E128D"/>
    <w:rsid w:val="002C6F32"/>
    <w:rsid w:val="00B4097B"/>
    <w:rsid w:val="00F30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5D79"/>
  <w15:chartTrackingRefBased/>
  <w15:docId w15:val="{84B03B54-80D7-4068-9703-74972273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C1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30C1E"/>
    <w:pPr>
      <w:spacing w:after="0" w:line="240" w:lineRule="auto"/>
    </w:pPr>
  </w:style>
  <w:style w:type="character" w:styleId="Hyperlink">
    <w:name w:val="Hyperlink"/>
    <w:basedOn w:val="DefaultParagraphFont"/>
    <w:uiPriority w:val="99"/>
    <w:unhideWhenUsed/>
    <w:rsid w:val="00B4097B"/>
    <w:rPr>
      <w:color w:val="0000FF"/>
      <w:u w:val="single"/>
    </w:rPr>
  </w:style>
  <w:style w:type="character" w:styleId="FollowedHyperlink">
    <w:name w:val="FollowedHyperlink"/>
    <w:basedOn w:val="DefaultParagraphFont"/>
    <w:uiPriority w:val="99"/>
    <w:semiHidden/>
    <w:unhideWhenUsed/>
    <w:rsid w:val="00B4097B"/>
    <w:rPr>
      <w:color w:val="954F72" w:themeColor="followedHyperlink"/>
      <w:u w:val="single"/>
    </w:rPr>
  </w:style>
  <w:style w:type="character" w:styleId="UnresolvedMention">
    <w:name w:val="Unresolved Mention"/>
    <w:basedOn w:val="DefaultParagraphFont"/>
    <w:uiPriority w:val="99"/>
    <w:semiHidden/>
    <w:unhideWhenUsed/>
    <w:rsid w:val="00103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6675">
      <w:bodyDiv w:val="1"/>
      <w:marLeft w:val="0"/>
      <w:marRight w:val="0"/>
      <w:marTop w:val="0"/>
      <w:marBottom w:val="0"/>
      <w:divBdr>
        <w:top w:val="none" w:sz="0" w:space="0" w:color="auto"/>
        <w:left w:val="none" w:sz="0" w:space="0" w:color="auto"/>
        <w:bottom w:val="none" w:sz="0" w:space="0" w:color="auto"/>
        <w:right w:val="none" w:sz="0" w:space="0" w:color="auto"/>
      </w:divBdr>
    </w:div>
    <w:div w:id="534970849">
      <w:bodyDiv w:val="1"/>
      <w:marLeft w:val="0"/>
      <w:marRight w:val="0"/>
      <w:marTop w:val="0"/>
      <w:marBottom w:val="0"/>
      <w:divBdr>
        <w:top w:val="none" w:sz="0" w:space="0" w:color="auto"/>
        <w:left w:val="none" w:sz="0" w:space="0" w:color="auto"/>
        <w:bottom w:val="none" w:sz="0" w:space="0" w:color="auto"/>
        <w:right w:val="none" w:sz="0" w:space="0" w:color="auto"/>
      </w:divBdr>
    </w:div>
    <w:div w:id="976110659">
      <w:bodyDiv w:val="1"/>
      <w:marLeft w:val="0"/>
      <w:marRight w:val="0"/>
      <w:marTop w:val="0"/>
      <w:marBottom w:val="0"/>
      <w:divBdr>
        <w:top w:val="none" w:sz="0" w:space="0" w:color="auto"/>
        <w:left w:val="none" w:sz="0" w:space="0" w:color="auto"/>
        <w:bottom w:val="none" w:sz="0" w:space="0" w:color="auto"/>
        <w:right w:val="none" w:sz="0" w:space="0" w:color="auto"/>
      </w:divBdr>
    </w:div>
    <w:div w:id="195732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WhUC_2LeDt9qeLpUgYu9tJvFF6HXBXaI/view?usp=sharing" TargetMode="External"/><Relationship Id="rId5" Type="http://schemas.openxmlformats.org/officeDocument/2006/relationships/hyperlink" Target="https://github.com/smartinternz02/SI-GuidedProject-601359-16975191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vidhate</dc:creator>
  <cp:keywords/>
  <dc:description/>
  <cp:lastModifiedBy>abhishek vidhate</cp:lastModifiedBy>
  <cp:revision>4</cp:revision>
  <dcterms:created xsi:type="dcterms:W3CDTF">2023-10-24T08:11:00Z</dcterms:created>
  <dcterms:modified xsi:type="dcterms:W3CDTF">2023-10-24T14:33:00Z</dcterms:modified>
</cp:coreProperties>
</file>