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C0A48F" w14:textId="77777777" w:rsidR="00E21038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Development Phase</w:t>
      </w:r>
    </w:p>
    <w:p w14:paraId="0975D68C" w14:textId="77777777" w:rsidR="00E21038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Model Performance Test</w:t>
      </w:r>
    </w:p>
    <w:p w14:paraId="08B46F1C" w14:textId="77777777" w:rsidR="00E21038" w:rsidRDefault="00E21038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192F7C" w14:paraId="434020C8" w14:textId="77777777">
        <w:tc>
          <w:tcPr>
            <w:tcW w:w="4508" w:type="dxa"/>
          </w:tcPr>
          <w:p w14:paraId="0D174C22" w14:textId="3720EDFB" w:rsidR="00192F7C" w:rsidRDefault="00192F7C" w:rsidP="00192F7C">
            <w:pPr>
              <w:rPr>
                <w:rFonts w:ascii="Calibri" w:eastAsia="Calibri" w:hAnsi="Calibri" w:cs="Calibri"/>
              </w:rPr>
            </w:pPr>
            <w:r w:rsidRPr="001F2A2D">
              <w:rPr>
                <w:rFonts w:ascii="Times New Roman" w:hAnsi="Times New Roman" w:cs="Times New Roman"/>
                <w:sz w:val="20"/>
                <w:szCs w:val="20"/>
              </w:rPr>
              <w:t xml:space="preserve">Date </w:t>
            </w:r>
          </w:p>
        </w:tc>
        <w:tc>
          <w:tcPr>
            <w:tcW w:w="4508" w:type="dxa"/>
          </w:tcPr>
          <w:p w14:paraId="51D0685A" w14:textId="617BEEE8" w:rsidR="00192F7C" w:rsidRDefault="00192F7C" w:rsidP="00192F7C">
            <w:pPr>
              <w:rPr>
                <w:rFonts w:ascii="Calibri" w:eastAsia="Calibri" w:hAnsi="Calibri" w:cs="Calibri"/>
              </w:rPr>
            </w:pPr>
            <w:r w:rsidRPr="001F2A2D">
              <w:rPr>
                <w:rFonts w:ascii="Times New Roman" w:hAnsi="Times New Roman" w:cs="Times New Roman"/>
                <w:sz w:val="20"/>
                <w:szCs w:val="20"/>
              </w:rPr>
              <w:t>19 November 2023</w:t>
            </w:r>
          </w:p>
        </w:tc>
      </w:tr>
      <w:tr w:rsidR="00192F7C" w14:paraId="3825425C" w14:textId="77777777">
        <w:tc>
          <w:tcPr>
            <w:tcW w:w="4508" w:type="dxa"/>
          </w:tcPr>
          <w:p w14:paraId="0E367B91" w14:textId="2A4E1E7C" w:rsidR="00192F7C" w:rsidRDefault="00192F7C" w:rsidP="00192F7C">
            <w:pPr>
              <w:rPr>
                <w:rFonts w:ascii="Calibri" w:eastAsia="Calibri" w:hAnsi="Calibri" w:cs="Calibri"/>
              </w:rPr>
            </w:pPr>
            <w:r w:rsidRPr="001F2A2D">
              <w:rPr>
                <w:rFonts w:ascii="Times New Roman" w:hAnsi="Times New Roman" w:cs="Times New Roman"/>
                <w:sz w:val="20"/>
                <w:szCs w:val="20"/>
              </w:rPr>
              <w:t xml:space="preserve">Team ID </w:t>
            </w:r>
          </w:p>
        </w:tc>
        <w:tc>
          <w:tcPr>
            <w:tcW w:w="4508" w:type="dxa"/>
          </w:tcPr>
          <w:p w14:paraId="5B2F1429" w14:textId="61B4C4D0" w:rsidR="00192F7C" w:rsidRDefault="00192F7C" w:rsidP="00192F7C">
            <w:pPr>
              <w:rPr>
                <w:rFonts w:ascii="Calibri" w:eastAsia="Calibri" w:hAnsi="Calibri" w:cs="Calibri"/>
              </w:rPr>
            </w:pPr>
            <w:r w:rsidRPr="001F2A2D">
              <w:rPr>
                <w:rFonts w:ascii="Times New Roman" w:hAnsi="Times New Roman" w:cs="Times New Roman"/>
                <w:b/>
                <w:sz w:val="20"/>
                <w:szCs w:val="20"/>
              </w:rPr>
              <w:t>Team 592303</w:t>
            </w:r>
          </w:p>
        </w:tc>
      </w:tr>
      <w:tr w:rsidR="00192F7C" w14:paraId="4B80D842" w14:textId="77777777">
        <w:tc>
          <w:tcPr>
            <w:tcW w:w="4508" w:type="dxa"/>
          </w:tcPr>
          <w:p w14:paraId="086F989E" w14:textId="6CFDD91E" w:rsidR="00192F7C" w:rsidRDefault="00192F7C" w:rsidP="00192F7C">
            <w:pPr>
              <w:rPr>
                <w:rFonts w:ascii="Calibri" w:eastAsia="Calibri" w:hAnsi="Calibri" w:cs="Calibri"/>
              </w:rPr>
            </w:pPr>
            <w:r w:rsidRPr="001F2A2D">
              <w:rPr>
                <w:rFonts w:ascii="Times New Roman" w:hAnsi="Times New Roman" w:cs="Times New Roman"/>
                <w:sz w:val="20"/>
                <w:szCs w:val="20"/>
              </w:rPr>
              <w:t xml:space="preserve"> Project Name </w:t>
            </w:r>
          </w:p>
        </w:tc>
        <w:tc>
          <w:tcPr>
            <w:tcW w:w="4508" w:type="dxa"/>
          </w:tcPr>
          <w:p w14:paraId="3C3EAD08" w14:textId="6C62BFD8" w:rsidR="00192F7C" w:rsidRDefault="00192F7C" w:rsidP="00192F7C">
            <w:pPr>
              <w:rPr>
                <w:rFonts w:ascii="Calibri" w:eastAsia="Calibri" w:hAnsi="Calibri" w:cs="Calibri"/>
              </w:rPr>
            </w:pPr>
            <w:r w:rsidRPr="001F2A2D">
              <w:rPr>
                <w:rFonts w:ascii="Times New Roman" w:hAnsi="Times New Roman" w:cs="Times New Roman"/>
                <w:sz w:val="20"/>
                <w:szCs w:val="20"/>
              </w:rPr>
              <w:t>Project – Predicting lumpy skin disease</w:t>
            </w:r>
          </w:p>
        </w:tc>
      </w:tr>
      <w:tr w:rsidR="00192F7C" w14:paraId="01F38BD6" w14:textId="77777777">
        <w:tc>
          <w:tcPr>
            <w:tcW w:w="4508" w:type="dxa"/>
          </w:tcPr>
          <w:p w14:paraId="28F53957" w14:textId="385752DA" w:rsidR="00192F7C" w:rsidRDefault="00192F7C" w:rsidP="00192F7C">
            <w:pPr>
              <w:rPr>
                <w:rFonts w:ascii="Calibri" w:eastAsia="Calibri" w:hAnsi="Calibri" w:cs="Calibri"/>
              </w:rPr>
            </w:pPr>
            <w:r w:rsidRPr="001F2A2D">
              <w:rPr>
                <w:rFonts w:ascii="Times New Roman" w:hAnsi="Times New Roman" w:cs="Times New Roman"/>
                <w:sz w:val="20"/>
                <w:szCs w:val="20"/>
              </w:rPr>
              <w:t xml:space="preserve">Maximum Marks </w:t>
            </w:r>
          </w:p>
        </w:tc>
        <w:tc>
          <w:tcPr>
            <w:tcW w:w="4508" w:type="dxa"/>
          </w:tcPr>
          <w:p w14:paraId="62A57E84" w14:textId="1A782B99" w:rsidR="00192F7C" w:rsidRDefault="00192F7C" w:rsidP="00192F7C">
            <w:pPr>
              <w:rPr>
                <w:rFonts w:ascii="Calibri" w:eastAsia="Calibri" w:hAnsi="Calibri" w:cs="Calibri"/>
              </w:rPr>
            </w:pPr>
            <w:r w:rsidRPr="001F2A2D">
              <w:rPr>
                <w:rFonts w:ascii="Times New Roman" w:hAnsi="Times New Roman" w:cs="Times New Roman"/>
                <w:sz w:val="20"/>
                <w:szCs w:val="20"/>
              </w:rPr>
              <w:t xml:space="preserve">4Marks </w:t>
            </w:r>
          </w:p>
        </w:tc>
      </w:tr>
    </w:tbl>
    <w:p w14:paraId="77484A36" w14:textId="77777777" w:rsidR="00E21038" w:rsidRDefault="00E21038">
      <w:pPr>
        <w:spacing w:after="160" w:line="259" w:lineRule="auto"/>
        <w:rPr>
          <w:rFonts w:ascii="Calibri" w:eastAsia="Calibri" w:hAnsi="Calibri" w:cs="Calibri"/>
          <w:b/>
        </w:rPr>
      </w:pPr>
    </w:p>
    <w:p w14:paraId="2B53DFAC" w14:textId="77777777" w:rsidR="00E21038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Model Performance Testing:</w:t>
      </w:r>
    </w:p>
    <w:p w14:paraId="4BB8A32C" w14:textId="77777777" w:rsidR="00E21038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Project team shall fill the following information in model performance testing template.</w:t>
      </w:r>
    </w:p>
    <w:tbl>
      <w:tblPr>
        <w:tblStyle w:val="a0"/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35"/>
        <w:gridCol w:w="820"/>
        <w:gridCol w:w="1984"/>
        <w:gridCol w:w="5806"/>
      </w:tblGrid>
      <w:tr w:rsidR="00E21038" w14:paraId="13D99709" w14:textId="77777777" w:rsidTr="00C10EA4">
        <w:trPr>
          <w:trHeight w:val="557"/>
        </w:trPr>
        <w:tc>
          <w:tcPr>
            <w:tcW w:w="735" w:type="dxa"/>
          </w:tcPr>
          <w:p w14:paraId="0558B916" w14:textId="77777777" w:rsidR="00E21038" w:rsidRDefault="00000000">
            <w:pPr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S.No</w:t>
            </w:r>
            <w:proofErr w:type="spellEnd"/>
            <w:r>
              <w:rPr>
                <w:rFonts w:ascii="Calibri" w:eastAsia="Calibri" w:hAnsi="Calibri" w:cs="Calibri"/>
                <w:b/>
              </w:rPr>
              <w:t>.</w:t>
            </w:r>
          </w:p>
        </w:tc>
        <w:tc>
          <w:tcPr>
            <w:tcW w:w="820" w:type="dxa"/>
          </w:tcPr>
          <w:p w14:paraId="37C13C43" w14:textId="77777777" w:rsidR="00E21038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1984" w:type="dxa"/>
          </w:tcPr>
          <w:p w14:paraId="0B31A3D2" w14:textId="77777777" w:rsidR="00E21038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Values</w:t>
            </w:r>
          </w:p>
        </w:tc>
        <w:tc>
          <w:tcPr>
            <w:tcW w:w="5806" w:type="dxa"/>
          </w:tcPr>
          <w:p w14:paraId="0A665BBA" w14:textId="77777777" w:rsidR="00E21038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Screenshot</w:t>
            </w:r>
          </w:p>
        </w:tc>
      </w:tr>
      <w:tr w:rsidR="00E21038" w14:paraId="2E475EDE" w14:textId="77777777" w:rsidTr="00C10EA4">
        <w:trPr>
          <w:trHeight w:val="817"/>
        </w:trPr>
        <w:tc>
          <w:tcPr>
            <w:tcW w:w="735" w:type="dxa"/>
          </w:tcPr>
          <w:p w14:paraId="1D83EB0B" w14:textId="77777777" w:rsidR="00E21038" w:rsidRDefault="00E21038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820" w:type="dxa"/>
          </w:tcPr>
          <w:p w14:paraId="68DCD65E" w14:textId="77777777" w:rsidR="00E21038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Metrics</w:t>
            </w:r>
          </w:p>
        </w:tc>
        <w:tc>
          <w:tcPr>
            <w:tcW w:w="1984" w:type="dxa"/>
          </w:tcPr>
          <w:p w14:paraId="0B2023FA" w14:textId="494289D4" w:rsidR="00C10EA4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</w:rPr>
              <w:br/>
            </w:r>
          </w:p>
          <w:p w14:paraId="4606F048" w14:textId="77777777" w:rsidR="00C10EA4" w:rsidRDefault="00C10EA4">
            <w:pPr>
              <w:rPr>
                <w:rFonts w:ascii="Calibri" w:eastAsia="Calibri" w:hAnsi="Calibri" w:cs="Calibri"/>
                <w:b/>
              </w:rPr>
            </w:pPr>
          </w:p>
          <w:p w14:paraId="1E811C1D" w14:textId="77777777" w:rsidR="00C10EA4" w:rsidRDefault="00C10EA4">
            <w:pPr>
              <w:rPr>
                <w:rFonts w:ascii="Calibri" w:eastAsia="Calibri" w:hAnsi="Calibri" w:cs="Calibri"/>
                <w:b/>
              </w:rPr>
            </w:pPr>
          </w:p>
          <w:p w14:paraId="24A69382" w14:textId="77777777" w:rsidR="00C10EA4" w:rsidRDefault="00C10EA4">
            <w:pPr>
              <w:rPr>
                <w:rFonts w:ascii="Calibri" w:eastAsia="Calibri" w:hAnsi="Calibri" w:cs="Calibri"/>
                <w:b/>
              </w:rPr>
            </w:pPr>
          </w:p>
          <w:p w14:paraId="0CBDE2D7" w14:textId="75386BEF" w:rsidR="00E21038" w:rsidRDefault="00C10EA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Classification Model {RF}:</w:t>
            </w:r>
            <w:r>
              <w:rPr>
                <w:rFonts w:ascii="Calibri" w:eastAsia="Calibri" w:hAnsi="Calibri" w:cs="Calibri"/>
                <w:b/>
              </w:rPr>
              <w:br/>
            </w:r>
            <w:r>
              <w:rPr>
                <w:rFonts w:ascii="Calibri" w:eastAsia="Calibri" w:hAnsi="Calibri" w:cs="Calibri"/>
              </w:rPr>
              <w:t xml:space="preserve">Confusion Matrix – </w:t>
            </w:r>
          </w:p>
          <w:p w14:paraId="3FECD05C" w14:textId="77777777" w:rsidR="00C10EA4" w:rsidRDefault="00C10EA4">
            <w:pPr>
              <w:rPr>
                <w:rFonts w:ascii="Calibri" w:eastAsia="Calibri" w:hAnsi="Calibri" w:cs="Calibri"/>
              </w:rPr>
            </w:pPr>
          </w:p>
          <w:p w14:paraId="1DD18A63" w14:textId="77777777" w:rsidR="00C10EA4" w:rsidRDefault="00C10EA4">
            <w:pPr>
              <w:rPr>
                <w:rFonts w:ascii="Calibri" w:eastAsia="Calibri" w:hAnsi="Calibri" w:cs="Calibri"/>
              </w:rPr>
            </w:pPr>
          </w:p>
          <w:p w14:paraId="1D829839" w14:textId="77777777" w:rsidR="00C10EA4" w:rsidRDefault="00C10EA4">
            <w:pPr>
              <w:rPr>
                <w:rFonts w:ascii="Calibri" w:eastAsia="Calibri" w:hAnsi="Calibri" w:cs="Calibri"/>
              </w:rPr>
            </w:pPr>
          </w:p>
          <w:p w14:paraId="1B1C0892" w14:textId="77777777" w:rsidR="00C10EA4" w:rsidRDefault="00C10EA4">
            <w:pPr>
              <w:rPr>
                <w:rFonts w:ascii="Calibri" w:eastAsia="Calibri" w:hAnsi="Calibri" w:cs="Calibri"/>
              </w:rPr>
            </w:pPr>
          </w:p>
          <w:p w14:paraId="0D58D132" w14:textId="77777777" w:rsidR="00C10EA4" w:rsidRDefault="00C10EA4">
            <w:pPr>
              <w:rPr>
                <w:rFonts w:ascii="Calibri" w:eastAsia="Calibri" w:hAnsi="Calibri" w:cs="Calibri"/>
              </w:rPr>
            </w:pPr>
          </w:p>
          <w:p w14:paraId="6CE14A37" w14:textId="77777777" w:rsidR="00C10EA4" w:rsidRDefault="00C10EA4">
            <w:pPr>
              <w:rPr>
                <w:rFonts w:ascii="Calibri" w:eastAsia="Calibri" w:hAnsi="Calibri" w:cs="Calibri"/>
              </w:rPr>
            </w:pPr>
          </w:p>
          <w:p w14:paraId="1A827681" w14:textId="77777777" w:rsidR="00C10EA4" w:rsidRDefault="00C10EA4">
            <w:pPr>
              <w:rPr>
                <w:rFonts w:ascii="Calibri" w:eastAsia="Calibri" w:hAnsi="Calibri" w:cs="Calibri"/>
              </w:rPr>
            </w:pPr>
          </w:p>
          <w:p w14:paraId="62EF43F9" w14:textId="77777777" w:rsidR="00C10EA4" w:rsidRDefault="00C10EA4">
            <w:pPr>
              <w:rPr>
                <w:rFonts w:ascii="Calibri" w:eastAsia="Calibri" w:hAnsi="Calibri" w:cs="Calibri"/>
              </w:rPr>
            </w:pPr>
          </w:p>
          <w:p w14:paraId="413B8B9D" w14:textId="77777777" w:rsidR="00C10EA4" w:rsidRDefault="00C10EA4">
            <w:pPr>
              <w:rPr>
                <w:rFonts w:ascii="Calibri" w:eastAsia="Calibri" w:hAnsi="Calibri" w:cs="Calibri"/>
              </w:rPr>
            </w:pPr>
          </w:p>
          <w:p w14:paraId="3F43CEB6" w14:textId="77777777" w:rsidR="00C10EA4" w:rsidRDefault="00C10EA4">
            <w:pPr>
              <w:rPr>
                <w:rFonts w:ascii="Calibri" w:eastAsia="Calibri" w:hAnsi="Calibri" w:cs="Calibri"/>
              </w:rPr>
            </w:pPr>
          </w:p>
          <w:p w14:paraId="5BC29D63" w14:textId="77777777" w:rsidR="00C10EA4" w:rsidRDefault="00C10EA4">
            <w:pPr>
              <w:rPr>
                <w:rFonts w:ascii="Calibri" w:eastAsia="Calibri" w:hAnsi="Calibri" w:cs="Calibri"/>
              </w:rPr>
            </w:pPr>
          </w:p>
          <w:p w14:paraId="716B34A5" w14:textId="77777777" w:rsidR="00C10EA4" w:rsidRDefault="00C10EA4">
            <w:pPr>
              <w:rPr>
                <w:rFonts w:ascii="Calibri" w:eastAsia="Calibri" w:hAnsi="Calibri" w:cs="Calibri"/>
              </w:rPr>
            </w:pPr>
          </w:p>
          <w:p w14:paraId="0F716916" w14:textId="77777777" w:rsidR="00C10EA4" w:rsidRDefault="00C10EA4">
            <w:pPr>
              <w:rPr>
                <w:rFonts w:ascii="Calibri" w:eastAsia="Calibri" w:hAnsi="Calibri" w:cs="Calibri"/>
              </w:rPr>
            </w:pPr>
          </w:p>
          <w:p w14:paraId="0269F4FC" w14:textId="77777777" w:rsidR="00C10EA4" w:rsidRDefault="00C10EA4">
            <w:pPr>
              <w:rPr>
                <w:rFonts w:ascii="Calibri" w:eastAsia="Calibri" w:hAnsi="Calibri" w:cs="Calibri"/>
              </w:rPr>
            </w:pPr>
          </w:p>
          <w:p w14:paraId="23227536" w14:textId="77777777" w:rsidR="00C10EA4" w:rsidRDefault="00C10EA4">
            <w:pPr>
              <w:rPr>
                <w:rFonts w:ascii="Calibri" w:eastAsia="Calibri" w:hAnsi="Calibri" w:cs="Calibri"/>
              </w:rPr>
            </w:pPr>
          </w:p>
          <w:p w14:paraId="5C202481" w14:textId="77777777" w:rsidR="00C10EA4" w:rsidRDefault="00C10EA4">
            <w:pPr>
              <w:rPr>
                <w:rFonts w:ascii="Calibri" w:eastAsia="Calibri" w:hAnsi="Calibri" w:cs="Calibri"/>
              </w:rPr>
            </w:pPr>
          </w:p>
          <w:p w14:paraId="2D568D32" w14:textId="77777777" w:rsidR="00C10EA4" w:rsidRDefault="00C10EA4">
            <w:pPr>
              <w:rPr>
                <w:rFonts w:ascii="Calibri" w:eastAsia="Calibri" w:hAnsi="Calibri" w:cs="Calibri"/>
              </w:rPr>
            </w:pPr>
          </w:p>
          <w:p w14:paraId="262780B6" w14:textId="77777777" w:rsidR="00C10EA4" w:rsidRDefault="00C10EA4">
            <w:pPr>
              <w:rPr>
                <w:rFonts w:ascii="Calibri" w:eastAsia="Calibri" w:hAnsi="Calibri" w:cs="Calibri"/>
              </w:rPr>
            </w:pPr>
          </w:p>
          <w:p w14:paraId="3CBF3C00" w14:textId="77777777" w:rsidR="00C10EA4" w:rsidRDefault="00C10EA4">
            <w:pPr>
              <w:rPr>
                <w:rFonts w:ascii="Calibri" w:eastAsia="Calibri" w:hAnsi="Calibri" w:cs="Calibri"/>
                <w:b/>
              </w:rPr>
            </w:pPr>
          </w:p>
          <w:p w14:paraId="7DB66CCF" w14:textId="77777777" w:rsidR="00C10EA4" w:rsidRDefault="00C10EA4">
            <w:pPr>
              <w:rPr>
                <w:rFonts w:ascii="Calibri" w:eastAsia="Calibri" w:hAnsi="Calibri" w:cs="Calibri"/>
                <w:b/>
              </w:rPr>
            </w:pPr>
          </w:p>
          <w:p w14:paraId="754846C5" w14:textId="77777777" w:rsidR="00C10EA4" w:rsidRDefault="00C10EA4">
            <w:pPr>
              <w:rPr>
                <w:rFonts w:ascii="Calibri" w:eastAsia="Calibri" w:hAnsi="Calibri" w:cs="Calibri"/>
                <w:b/>
              </w:rPr>
            </w:pPr>
          </w:p>
          <w:p w14:paraId="743504D5" w14:textId="77777777" w:rsidR="00C10EA4" w:rsidRDefault="00C10EA4">
            <w:pPr>
              <w:rPr>
                <w:rFonts w:ascii="Calibri" w:eastAsia="Calibri" w:hAnsi="Calibri" w:cs="Calibri"/>
                <w:b/>
              </w:rPr>
            </w:pPr>
          </w:p>
          <w:p w14:paraId="7FDCCC0C" w14:textId="77777777" w:rsidR="00C10EA4" w:rsidRDefault="00C10EA4">
            <w:pPr>
              <w:rPr>
                <w:rFonts w:ascii="Calibri" w:eastAsia="Calibri" w:hAnsi="Calibri" w:cs="Calibri"/>
                <w:b/>
              </w:rPr>
            </w:pPr>
          </w:p>
          <w:p w14:paraId="58310E8C" w14:textId="31074B34" w:rsidR="00C10EA4" w:rsidRDefault="00C10EA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Classification Model {DT}:</w:t>
            </w:r>
            <w:r>
              <w:rPr>
                <w:rFonts w:ascii="Calibri" w:eastAsia="Calibri" w:hAnsi="Calibri" w:cs="Calibri"/>
                <w:b/>
              </w:rPr>
              <w:br/>
            </w:r>
            <w:r>
              <w:rPr>
                <w:rFonts w:ascii="Calibri" w:eastAsia="Calibri" w:hAnsi="Calibri" w:cs="Calibri"/>
              </w:rPr>
              <w:t>Confusion Matrix –</w:t>
            </w:r>
          </w:p>
          <w:p w14:paraId="6719604A" w14:textId="77777777" w:rsidR="00C10EA4" w:rsidRDefault="00C10EA4">
            <w:pPr>
              <w:rPr>
                <w:rFonts w:ascii="Calibri" w:eastAsia="Calibri" w:hAnsi="Calibri" w:cs="Calibri"/>
              </w:rPr>
            </w:pPr>
          </w:p>
          <w:p w14:paraId="4FC59530" w14:textId="77777777" w:rsidR="00C10EA4" w:rsidRDefault="00C10EA4">
            <w:pPr>
              <w:rPr>
                <w:rFonts w:ascii="Calibri" w:eastAsia="Calibri" w:hAnsi="Calibri" w:cs="Calibri"/>
              </w:rPr>
            </w:pPr>
          </w:p>
          <w:p w14:paraId="18A5A023" w14:textId="77777777" w:rsidR="00C10EA4" w:rsidRDefault="00C10EA4">
            <w:pPr>
              <w:rPr>
                <w:rFonts w:ascii="Calibri" w:eastAsia="Calibri" w:hAnsi="Calibri" w:cs="Calibri"/>
              </w:rPr>
            </w:pPr>
          </w:p>
          <w:p w14:paraId="1F198C29" w14:textId="77777777" w:rsidR="00C10EA4" w:rsidRDefault="00C10EA4">
            <w:pPr>
              <w:rPr>
                <w:rFonts w:ascii="Calibri" w:eastAsia="Calibri" w:hAnsi="Calibri" w:cs="Calibri"/>
              </w:rPr>
            </w:pPr>
          </w:p>
          <w:p w14:paraId="7A571C32" w14:textId="77777777" w:rsidR="00C10EA4" w:rsidRDefault="00C10EA4">
            <w:pPr>
              <w:rPr>
                <w:rFonts w:ascii="Calibri" w:eastAsia="Calibri" w:hAnsi="Calibri" w:cs="Calibri"/>
              </w:rPr>
            </w:pPr>
          </w:p>
          <w:p w14:paraId="7B18B806" w14:textId="54819F0E" w:rsidR="00C10EA4" w:rsidRDefault="00C10EA4">
            <w:pPr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5806" w:type="dxa"/>
          </w:tcPr>
          <w:p w14:paraId="57ED67D4" w14:textId="0B9C123F" w:rsidR="00C10EA4" w:rsidRDefault="00C10EA4" w:rsidP="00C10EA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Accuracy Score- &amp; Classification Report –</w:t>
            </w:r>
          </w:p>
          <w:p w14:paraId="2618AC47" w14:textId="77777777" w:rsidR="00C10EA4" w:rsidRDefault="00C10EA4" w:rsidP="00C10EA4">
            <w:pPr>
              <w:rPr>
                <w:rFonts w:ascii="Calibri" w:eastAsia="Calibri" w:hAnsi="Calibri" w:cs="Calibri"/>
              </w:rPr>
            </w:pPr>
          </w:p>
          <w:p w14:paraId="0821F02D" w14:textId="2237911B" w:rsidR="00C10EA4" w:rsidRDefault="00C10EA4" w:rsidP="00C10EA4">
            <w:pPr>
              <w:rPr>
                <w:rFonts w:ascii="Calibri" w:eastAsia="Calibri" w:hAnsi="Calibri" w:cs="Calibri"/>
              </w:rPr>
            </w:pPr>
            <w:r>
              <w:rPr>
                <w:rFonts w:ascii="Times New Roman" w:hAnsi="Times New Roman" w:cs="Times New Roman"/>
                <w:b/>
                <w:noProof/>
                <w:sz w:val="32"/>
              </w:rPr>
              <w:drawing>
                <wp:inline distT="0" distB="0" distL="0" distR="0" wp14:anchorId="48C6708E" wp14:editId="16FF5926">
                  <wp:extent cx="3722370" cy="1943100"/>
                  <wp:effectExtent l="0" t="0" r="0" b="0"/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" name="9.jpeg"/>
                          <pic:cNvPicPr/>
                        </pic:nvPicPr>
                        <pic:blipFill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57423" r="33653"/>
                          <a:stretch/>
                        </pic:blipFill>
                        <pic:spPr bwMode="auto">
                          <a:xfrm>
                            <a:off x="0" y="0"/>
                            <a:ext cx="3755052" cy="19601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3E70CA29" w14:textId="77777777" w:rsidR="00E21038" w:rsidRDefault="00C10EA4">
            <w:pPr>
              <w:rPr>
                <w:rFonts w:ascii="Calibri" w:eastAsia="Calibri" w:hAnsi="Calibri" w:cs="Calibri"/>
              </w:rPr>
            </w:pPr>
            <w:r>
              <w:rPr>
                <w:rFonts w:ascii="Times New Roman" w:hAnsi="Times New Roman" w:cs="Times New Roman"/>
                <w:b/>
                <w:noProof/>
                <w:sz w:val="32"/>
              </w:rPr>
              <w:drawing>
                <wp:inline distT="0" distB="0" distL="0" distR="0" wp14:anchorId="4045F47E" wp14:editId="0C89A852">
                  <wp:extent cx="3242938" cy="2865120"/>
                  <wp:effectExtent l="0" t="0" r="0" b="0"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8.jpe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64821" cy="28844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D9C9530" w14:textId="77777777" w:rsidR="00C10EA4" w:rsidRDefault="00C10EA4">
            <w:pPr>
              <w:rPr>
                <w:rFonts w:ascii="Calibri" w:eastAsia="Calibri" w:hAnsi="Calibri" w:cs="Calibri"/>
              </w:rPr>
            </w:pPr>
          </w:p>
          <w:p w14:paraId="7B143E2E" w14:textId="6412ABD4" w:rsidR="00C10EA4" w:rsidRDefault="00C10EA4" w:rsidP="00C10EA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Accuracy Score- &amp; Classification Report –</w:t>
            </w:r>
            <w:r w:rsidR="00AC0108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3B56D409" wp14:editId="1B4674AE">
                  <wp:extent cx="3642437" cy="1856509"/>
                  <wp:effectExtent l="0" t="0" r="0" b="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dt111.jpeg"/>
                          <pic:cNvPicPr/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60791" r="35089"/>
                          <a:stretch/>
                        </pic:blipFill>
                        <pic:spPr bwMode="auto">
                          <a:xfrm>
                            <a:off x="0" y="0"/>
                            <a:ext cx="3690125" cy="18808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7E58C340" w14:textId="4F1F41B0" w:rsidR="00C10EA4" w:rsidRDefault="00AC0108">
            <w:pPr>
              <w:rPr>
                <w:rFonts w:ascii="Calibri" w:eastAsia="Calibri" w:hAnsi="Calibri" w:cs="Calibri"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7D27E7C8" wp14:editId="7EF3F012">
                  <wp:extent cx="2895600" cy="2558249"/>
                  <wp:effectExtent l="0" t="0" r="0" b="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dt1.jpe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1812" cy="25725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21038" w14:paraId="686F5985" w14:textId="77777777" w:rsidTr="00C10EA4">
        <w:trPr>
          <w:trHeight w:val="817"/>
        </w:trPr>
        <w:tc>
          <w:tcPr>
            <w:tcW w:w="735" w:type="dxa"/>
          </w:tcPr>
          <w:p w14:paraId="030F44CB" w14:textId="77777777" w:rsidR="00E21038" w:rsidRDefault="00E21038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820" w:type="dxa"/>
          </w:tcPr>
          <w:p w14:paraId="7BCEC090" w14:textId="77777777" w:rsidR="00E21038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Tune the Model</w:t>
            </w:r>
          </w:p>
        </w:tc>
        <w:tc>
          <w:tcPr>
            <w:tcW w:w="1984" w:type="dxa"/>
          </w:tcPr>
          <w:p w14:paraId="0C7DF61C" w14:textId="77777777" w:rsidR="00AC0108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Hyperparameter Tuning - </w:t>
            </w:r>
            <w:r>
              <w:rPr>
                <w:rFonts w:ascii="Calibri" w:eastAsia="Calibri" w:hAnsi="Calibri" w:cs="Calibri"/>
              </w:rPr>
              <w:br/>
            </w:r>
          </w:p>
          <w:p w14:paraId="45BE4395" w14:textId="15CD9FF3" w:rsidR="00E21038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Validation Method </w:t>
            </w:r>
            <w:r w:rsidR="00AC0108">
              <w:rPr>
                <w:rFonts w:ascii="Calibri" w:eastAsia="Calibri" w:hAnsi="Calibri" w:cs="Calibri"/>
              </w:rPr>
              <w:t>–</w:t>
            </w:r>
            <w:r>
              <w:rPr>
                <w:rFonts w:ascii="Calibri" w:eastAsia="Calibri" w:hAnsi="Calibri" w:cs="Calibri"/>
              </w:rPr>
              <w:t xml:space="preserve"> </w:t>
            </w:r>
            <w:r w:rsidR="00C10EA4">
              <w:rPr>
                <w:rFonts w:ascii="Calibri" w:eastAsia="Calibri" w:hAnsi="Calibri" w:cs="Calibri"/>
              </w:rPr>
              <w:t>80</w:t>
            </w:r>
            <w:r w:rsidR="00AC0108">
              <w:rPr>
                <w:rFonts w:ascii="Calibri" w:eastAsia="Calibri" w:hAnsi="Calibri" w:cs="Calibri"/>
              </w:rPr>
              <w:t>:20</w:t>
            </w:r>
            <w:r>
              <w:rPr>
                <w:rFonts w:ascii="Calibri" w:eastAsia="Calibri" w:hAnsi="Calibri" w:cs="Calibri"/>
              </w:rPr>
              <w:br/>
            </w:r>
          </w:p>
        </w:tc>
        <w:tc>
          <w:tcPr>
            <w:tcW w:w="5806" w:type="dxa"/>
          </w:tcPr>
          <w:p w14:paraId="4D3686BD" w14:textId="77777777" w:rsidR="00C10EA4" w:rsidRDefault="00AC0108" w:rsidP="00C10EA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Random state 42</w:t>
            </w:r>
          </w:p>
          <w:p w14:paraId="6EF5C235" w14:textId="77777777" w:rsidR="00AC0108" w:rsidRDefault="00AC0108" w:rsidP="00C10EA4">
            <w:pPr>
              <w:rPr>
                <w:rFonts w:ascii="Calibri" w:eastAsia="Calibri" w:hAnsi="Calibri" w:cs="Calibri"/>
              </w:rPr>
            </w:pPr>
          </w:p>
          <w:p w14:paraId="346A4820" w14:textId="77777777" w:rsidR="00AC0108" w:rsidRDefault="00AC0108" w:rsidP="00C10EA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Estimators 100</w:t>
            </w:r>
          </w:p>
          <w:p w14:paraId="62CAB6A4" w14:textId="77777777" w:rsidR="00AC0108" w:rsidRDefault="00AC0108" w:rsidP="00C10EA4">
            <w:pPr>
              <w:rPr>
                <w:rFonts w:ascii="Calibri" w:eastAsia="Calibri" w:hAnsi="Calibri" w:cs="Calibri"/>
              </w:rPr>
            </w:pPr>
          </w:p>
          <w:p w14:paraId="2F3391DB" w14:textId="07967CC8" w:rsidR="00AC0108" w:rsidRDefault="00AC0108" w:rsidP="00C10EA4">
            <w:pPr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</w:rPr>
              <w:t>5 fold</w:t>
            </w:r>
            <w:proofErr w:type="gramEnd"/>
            <w:r>
              <w:rPr>
                <w:rFonts w:ascii="Calibri" w:eastAsia="Calibri" w:hAnsi="Calibri" w:cs="Calibri"/>
              </w:rPr>
              <w:t xml:space="preserve"> cross validation process</w:t>
            </w:r>
          </w:p>
        </w:tc>
      </w:tr>
    </w:tbl>
    <w:p w14:paraId="12CA30CA" w14:textId="77777777" w:rsidR="00E21038" w:rsidRDefault="00E21038">
      <w:pPr>
        <w:spacing w:after="160" w:line="259" w:lineRule="auto"/>
        <w:rPr>
          <w:rFonts w:ascii="Calibri" w:eastAsia="Calibri" w:hAnsi="Calibri" w:cs="Calibri"/>
        </w:rPr>
      </w:pPr>
    </w:p>
    <w:p w14:paraId="71BE7751" w14:textId="77777777" w:rsidR="00E21038" w:rsidRDefault="00E21038"/>
    <w:sectPr w:rsidR="00E2103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772BC9"/>
    <w:multiLevelType w:val="multilevel"/>
    <w:tmpl w:val="076C3AAC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3027396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1038"/>
    <w:rsid w:val="00192F7C"/>
    <w:rsid w:val="00AC0108"/>
    <w:rsid w:val="00B34497"/>
    <w:rsid w:val="00C10EA4"/>
    <w:rsid w:val="00E21038"/>
    <w:rsid w:val="00F77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F92294"/>
  <w15:docId w15:val="{C7E59CE2-2DB6-40A0-ACB4-D820DF92F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103</Words>
  <Characters>592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21BAI10056</cp:lastModifiedBy>
  <cp:revision>3</cp:revision>
  <dcterms:created xsi:type="dcterms:W3CDTF">2023-11-21T15:28:00Z</dcterms:created>
  <dcterms:modified xsi:type="dcterms:W3CDTF">2023-11-21T15:55:00Z</dcterms:modified>
</cp:coreProperties>
</file>