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E185" w14:textId="77777777" w:rsidR="00A76114" w:rsidRPr="00327747" w:rsidRDefault="00000000" w:rsidP="00327747">
      <w:pPr>
        <w:spacing w:after="0" w:line="276" w:lineRule="auto"/>
        <w:ind w:left="1166" w:right="3" w:hanging="10"/>
        <w:jc w:val="center"/>
        <w:rPr>
          <w:rFonts w:ascii="Times New Roman" w:hAnsi="Times New Roman" w:cs="Times New Roman"/>
        </w:rPr>
      </w:pPr>
      <w:r w:rsidRPr="00327747">
        <w:rPr>
          <w:rFonts w:ascii="Times New Roman" w:eastAsia="Arial" w:hAnsi="Times New Roman" w:cs="Times New Roman"/>
          <w:b/>
          <w:sz w:val="24"/>
        </w:rPr>
        <w:t xml:space="preserve">Project Design Phase-II </w:t>
      </w:r>
    </w:p>
    <w:p w14:paraId="15ED848F" w14:textId="77777777" w:rsidR="00A76114" w:rsidRPr="00327747" w:rsidRDefault="00000000" w:rsidP="00327747">
      <w:pPr>
        <w:spacing w:after="0" w:line="276" w:lineRule="auto"/>
        <w:ind w:left="1166" w:hanging="10"/>
        <w:jc w:val="center"/>
        <w:rPr>
          <w:rFonts w:ascii="Times New Roman" w:hAnsi="Times New Roman" w:cs="Times New Roman"/>
        </w:rPr>
      </w:pPr>
      <w:r w:rsidRPr="00327747">
        <w:rPr>
          <w:rFonts w:ascii="Times New Roman" w:eastAsia="Arial" w:hAnsi="Times New Roman" w:cs="Times New Roman"/>
          <w:b/>
          <w:sz w:val="24"/>
        </w:rPr>
        <w:t xml:space="preserve">Technology Stack (Architecture &amp; Stack) </w:t>
      </w:r>
    </w:p>
    <w:p w14:paraId="5403223D" w14:textId="77777777" w:rsidR="00A76114" w:rsidRPr="00327747" w:rsidRDefault="00000000" w:rsidP="00327747">
      <w:pPr>
        <w:spacing w:after="0" w:line="276" w:lineRule="auto"/>
        <w:ind w:left="1214"/>
        <w:jc w:val="center"/>
        <w:rPr>
          <w:rFonts w:ascii="Times New Roman" w:hAnsi="Times New Roman" w:cs="Times New Roman"/>
        </w:rPr>
      </w:pPr>
      <w:r w:rsidRPr="00327747">
        <w:rPr>
          <w:rFonts w:ascii="Times New Roman" w:eastAsia="Arial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76114" w:rsidRPr="00327747" w14:paraId="5BCA616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5228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93C2" w14:textId="06EFA8FC" w:rsidR="00A76114" w:rsidRPr="00327747" w:rsidRDefault="00427ECD" w:rsidP="00327747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27</w:t>
            </w:r>
            <w:r w:rsidR="00000000" w:rsidRPr="00327747">
              <w:rPr>
                <w:rFonts w:ascii="Times New Roman" w:eastAsia="Arial" w:hAnsi="Times New Roman" w:cs="Times New Roman"/>
              </w:rPr>
              <w:t xml:space="preserve"> October 202</w:t>
            </w:r>
            <w:r>
              <w:rPr>
                <w:rFonts w:ascii="Times New Roman" w:eastAsia="Arial" w:hAnsi="Times New Roman" w:cs="Times New Roman"/>
              </w:rPr>
              <w:t>3</w:t>
            </w:r>
          </w:p>
        </w:tc>
      </w:tr>
      <w:tr w:rsidR="00A76114" w:rsidRPr="00327747" w14:paraId="16060A6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83C8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87EC" w14:textId="1ED810E4" w:rsidR="00A76114" w:rsidRPr="00327747" w:rsidRDefault="00427ECD" w:rsidP="00327747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Team-592961</w:t>
            </w:r>
          </w:p>
        </w:tc>
      </w:tr>
      <w:tr w:rsidR="00A76114" w:rsidRPr="00327747" w14:paraId="439EA48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F413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2ACC" w14:textId="4F229DA9" w:rsidR="00A76114" w:rsidRPr="00327747" w:rsidRDefault="00000000" w:rsidP="00327747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Project </w:t>
            </w:r>
            <w:r w:rsidR="00427ECD">
              <w:rPr>
                <w:rFonts w:ascii="Times New Roman" w:eastAsia="Arial" w:hAnsi="Times New Roman" w:cs="Times New Roman"/>
              </w:rPr>
              <w:t>–</w:t>
            </w:r>
            <w:r w:rsidRPr="00327747">
              <w:rPr>
                <w:rFonts w:ascii="Times New Roman" w:eastAsia="Arial" w:hAnsi="Times New Roman" w:cs="Times New Roman"/>
              </w:rPr>
              <w:t xml:space="preserve"> </w:t>
            </w:r>
            <w:r w:rsidR="00427ECD">
              <w:rPr>
                <w:rFonts w:ascii="Times New Roman" w:eastAsia="Arial" w:hAnsi="Times New Roman" w:cs="Times New Roman"/>
              </w:rPr>
              <w:t>ASL – Alphabet Image Recognition</w:t>
            </w:r>
          </w:p>
        </w:tc>
      </w:tr>
      <w:tr w:rsidR="00A76114" w:rsidRPr="00327747" w14:paraId="24C4A61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B60AF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DA8A" w14:textId="77777777" w:rsidR="00A76114" w:rsidRPr="00327747" w:rsidRDefault="00000000" w:rsidP="00327747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4 Marks </w:t>
            </w:r>
          </w:p>
        </w:tc>
      </w:tr>
    </w:tbl>
    <w:p w14:paraId="27259967" w14:textId="77777777" w:rsidR="00A76114" w:rsidRPr="00F14CA0" w:rsidRDefault="00000000" w:rsidP="00327747">
      <w:pPr>
        <w:spacing w:after="161" w:line="276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F14CA0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326E12A1" w14:textId="730E3045" w:rsidR="00A76114" w:rsidRPr="00F14CA0" w:rsidRDefault="00F14CA0" w:rsidP="00F14CA0">
      <w:pPr>
        <w:spacing w:after="161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4CA0">
        <w:rPr>
          <w:rFonts w:ascii="Times New Roman" w:hAnsi="Times New Roman" w:cs="Times New Roman"/>
          <w:b/>
          <w:bCs/>
          <w:sz w:val="32"/>
          <w:szCs w:val="32"/>
        </w:rPr>
        <w:t>Architectural Diagram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2C4EE7A" w14:textId="06EB6CC2" w:rsidR="00327747" w:rsidRPr="00327747" w:rsidRDefault="00327747" w:rsidP="00327747">
      <w:pPr>
        <w:spacing w:line="276" w:lineRule="auto"/>
        <w:rPr>
          <w:rFonts w:ascii="Times New Roman" w:hAnsi="Times New Roman" w:cs="Times New Roman"/>
        </w:rPr>
      </w:pPr>
      <w:r w:rsidRPr="00327747">
        <w:rPr>
          <w:rFonts w:ascii="Times New Roman" w:hAnsi="Times New Roman" w:cs="Times New Roman"/>
          <w:noProof/>
        </w:rPr>
        <w:drawing>
          <wp:inline distT="0" distB="0" distL="0" distR="0" wp14:anchorId="10B8148A" wp14:editId="30EAB266">
            <wp:extent cx="6938010" cy="3548006"/>
            <wp:effectExtent l="0" t="0" r="0" b="0"/>
            <wp:docPr id="233779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79073" name="Picture 2337790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668" cy="35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A5B4" w14:textId="7E072AD7" w:rsidR="00A76114" w:rsidRPr="00427ECD" w:rsidRDefault="00000000" w:rsidP="00427ECD">
      <w:pPr>
        <w:spacing w:after="0" w:line="276" w:lineRule="auto"/>
        <w:rPr>
          <w:rFonts w:ascii="Times New Roman" w:hAnsi="Times New Roman" w:cs="Times New Roman"/>
        </w:rPr>
      </w:pPr>
      <w:r w:rsidRPr="00327747">
        <w:rPr>
          <w:rFonts w:ascii="Times New Roman" w:eastAsia="Arial" w:hAnsi="Times New Roman" w:cs="Times New Roman"/>
          <w:b/>
        </w:rPr>
        <w:lastRenderedPageBreak/>
        <w:t xml:space="preserve"> </w:t>
      </w:r>
      <w:r w:rsidRPr="00F14CA0">
        <w:rPr>
          <w:rFonts w:ascii="Times New Roman" w:eastAsia="Arial" w:hAnsi="Times New Roman" w:cs="Times New Roman"/>
          <w:b/>
          <w:sz w:val="32"/>
          <w:szCs w:val="32"/>
        </w:rPr>
        <w:t xml:space="preserve">Table-1 : Components &amp; Technologies: </w:t>
      </w:r>
    </w:p>
    <w:p w14:paraId="1D5D2C1B" w14:textId="77777777" w:rsidR="00327747" w:rsidRPr="00327747" w:rsidRDefault="00327747" w:rsidP="00327747">
      <w:pPr>
        <w:spacing w:after="0" w:line="276" w:lineRule="auto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A76114" w:rsidRPr="00327747" w14:paraId="210842F2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AFEC" w14:textId="06953034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  <w:b/>
              </w:rPr>
              <w:t>S</w:t>
            </w:r>
            <w:r w:rsidR="00327747">
              <w:rPr>
                <w:rFonts w:ascii="Times New Roman" w:eastAsia="Arial" w:hAnsi="Times New Roman" w:cs="Times New Roman"/>
                <w:b/>
              </w:rPr>
              <w:t xml:space="preserve"> </w:t>
            </w:r>
            <w:r w:rsidRPr="00327747">
              <w:rPr>
                <w:rFonts w:ascii="Times New Roman" w:eastAsia="Arial" w:hAnsi="Times New Roman" w:cs="Times New Roman"/>
                <w:b/>
              </w:rPr>
              <w:t xml:space="preserve">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E028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15D3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41CE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  <w:b/>
              </w:rPr>
              <w:t xml:space="preserve">Technology </w:t>
            </w:r>
          </w:p>
        </w:tc>
      </w:tr>
      <w:tr w:rsidR="00A76114" w:rsidRPr="00327747" w14:paraId="05B6FBA2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FFDA" w14:textId="77777777" w:rsidR="00A76114" w:rsidRPr="00327747" w:rsidRDefault="00000000" w:rsidP="00327747">
            <w:pPr>
              <w:spacing w:line="276" w:lineRule="auto"/>
              <w:ind w:right="238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220B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BD49" w14:textId="422A6292" w:rsidR="00A76114" w:rsidRPr="00327747" w:rsidRDefault="00327747" w:rsidP="00327747">
            <w:pPr>
              <w:spacing w:line="276" w:lineRule="auto"/>
              <w:ind w:right="756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A</w:t>
            </w:r>
            <w:r w:rsidR="00001FF1" w:rsidRPr="00327747">
              <w:rPr>
                <w:rFonts w:ascii="Times New Roman" w:hAnsi="Times New Roman" w:cs="Times New Roman"/>
              </w:rPr>
              <w:t xml:space="preserve">llows users to interact with the ASL recognition system. </w:t>
            </w:r>
            <w:r w:rsidRPr="00327747">
              <w:rPr>
                <w:rFonts w:ascii="Times New Roman" w:hAnsi="Times New Roman" w:cs="Times New Roman"/>
              </w:rPr>
              <w:t>I</w:t>
            </w:r>
            <w:r w:rsidR="00001FF1" w:rsidRPr="00327747">
              <w:rPr>
                <w:rFonts w:ascii="Times New Roman" w:hAnsi="Times New Roman" w:cs="Times New Roman"/>
              </w:rPr>
              <w:t>ncludes elements for webcam access, video display, and interaction with the system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89B0" w14:textId="699BBD81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HTML, CSS, JavaScript </w:t>
            </w:r>
            <w:r w:rsidR="00001FF1" w:rsidRPr="00327747">
              <w:rPr>
                <w:rFonts w:ascii="Times New Roman" w:eastAsia="Arial" w:hAnsi="Times New Roman" w:cs="Times New Roman"/>
              </w:rPr>
              <w:t>, react</w:t>
            </w:r>
          </w:p>
        </w:tc>
      </w:tr>
      <w:tr w:rsidR="00A76114" w:rsidRPr="00327747" w14:paraId="5C5AFD2A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2F65" w14:textId="77777777" w:rsidR="00A76114" w:rsidRPr="00327747" w:rsidRDefault="00000000" w:rsidP="00327747">
            <w:pPr>
              <w:spacing w:line="276" w:lineRule="auto"/>
              <w:ind w:right="238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22B6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84F9" w14:textId="18373B71" w:rsidR="00A76114" w:rsidRPr="00327747" w:rsidRDefault="00001FF1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It represents the core logic of the ASL recognition system. It involves handling user interactions, capturing video frames, and initiating the ASL recognition process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0AAA" w14:textId="3C8434A7" w:rsidR="00A76114" w:rsidRPr="00327747" w:rsidRDefault="00001FF1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Python (Flask)</w:t>
            </w:r>
          </w:p>
        </w:tc>
      </w:tr>
      <w:tr w:rsidR="00A76114" w:rsidRPr="00327747" w14:paraId="01441534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1332" w14:textId="77777777" w:rsidR="00A76114" w:rsidRPr="00327747" w:rsidRDefault="00000000" w:rsidP="00327747">
            <w:pPr>
              <w:spacing w:line="276" w:lineRule="auto"/>
              <w:ind w:right="238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1DF6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3412" w14:textId="7536A6A4" w:rsidR="00A76114" w:rsidRPr="00327747" w:rsidRDefault="00001FF1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This component of the application logic may include further processing of video frames and interaction with the ASL recognition model. It extends the core functionality.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57E1" w14:textId="2870C2C9" w:rsidR="00A76114" w:rsidRPr="00327747" w:rsidRDefault="00001FF1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>Python, JavaScript</w:t>
            </w:r>
          </w:p>
        </w:tc>
      </w:tr>
      <w:tr w:rsidR="00A76114" w:rsidRPr="00327747" w14:paraId="5D636D7E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23CA" w14:textId="77777777" w:rsidR="00A76114" w:rsidRPr="00327747" w:rsidRDefault="00000000" w:rsidP="00327747">
            <w:pPr>
              <w:spacing w:line="276" w:lineRule="auto"/>
              <w:ind w:right="238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C330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06BB" w14:textId="681EDCFF" w:rsidR="00A76114" w:rsidRPr="00327747" w:rsidRDefault="00001FF1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additional processing or user-specific functionality, such as managing user profiles or maintaining session data.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0083" w14:textId="0E1BEFD5" w:rsidR="00A76114" w:rsidRPr="00327747" w:rsidRDefault="00001FF1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Python, JavaScript</w:t>
            </w:r>
          </w:p>
        </w:tc>
      </w:tr>
      <w:tr w:rsidR="00A76114" w:rsidRPr="00327747" w14:paraId="1991653F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54B0" w14:textId="77777777" w:rsidR="00A76114" w:rsidRPr="00327747" w:rsidRDefault="00000000" w:rsidP="00327747">
            <w:pPr>
              <w:spacing w:line="276" w:lineRule="auto"/>
              <w:ind w:right="238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BC94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4F08" w14:textId="31AC46EE" w:rsidR="00A76114" w:rsidRPr="00327747" w:rsidRDefault="00001FF1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To store user live feed for processing etc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DADF" w14:textId="76F08320" w:rsidR="00A76114" w:rsidRPr="00327747" w:rsidRDefault="00001FF1" w:rsidP="00327747">
            <w:pPr>
              <w:tabs>
                <w:tab w:val="left" w:pos="288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>MongoDB</w:t>
            </w:r>
            <w:r w:rsidRPr="00327747">
              <w:rPr>
                <w:rFonts w:ascii="Times New Roman" w:eastAsia="Arial" w:hAnsi="Times New Roman" w:cs="Times New Roman"/>
              </w:rPr>
              <w:tab/>
            </w:r>
          </w:p>
        </w:tc>
      </w:tr>
      <w:tr w:rsidR="00A76114" w:rsidRPr="00327747" w14:paraId="412CD9EE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77F0" w14:textId="2E15407B" w:rsidR="00A76114" w:rsidRPr="00327747" w:rsidRDefault="00001FF1" w:rsidP="00327747">
            <w:pPr>
              <w:spacing w:line="276" w:lineRule="auto"/>
              <w:ind w:right="238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2189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351A" w14:textId="21824288" w:rsidR="00A76114" w:rsidRPr="00327747" w:rsidRDefault="00022EC4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To store all the essential components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DFFD" w14:textId="049C804D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Local Filesystem </w:t>
            </w:r>
          </w:p>
        </w:tc>
      </w:tr>
      <w:tr w:rsidR="00A76114" w:rsidRPr="00327747" w14:paraId="40CE46B2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6450" w14:textId="3884F535" w:rsidR="00A76114" w:rsidRPr="00327747" w:rsidRDefault="00001FF1" w:rsidP="00327747">
            <w:pPr>
              <w:spacing w:line="276" w:lineRule="auto"/>
              <w:ind w:right="238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3DA2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5156" w14:textId="4A22203A" w:rsidR="00A76114" w:rsidRPr="00327747" w:rsidRDefault="00022EC4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An external API used for converting recognized ASL signs into voice output (Text-to-Speech, TTS) to enhance user communication.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0FC8" w14:textId="258D36B6" w:rsidR="00A76114" w:rsidRPr="00327747" w:rsidRDefault="00022EC4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7747">
              <w:rPr>
                <w:rFonts w:ascii="Times New Roman" w:hAnsi="Times New Roman" w:cs="Times New Roman"/>
              </w:rPr>
              <w:t>gTTS</w:t>
            </w:r>
            <w:proofErr w:type="spellEnd"/>
            <w:r w:rsidR="0053751B" w:rsidRPr="00327747">
              <w:rPr>
                <w:rFonts w:ascii="Times New Roman" w:hAnsi="Times New Roman" w:cs="Times New Roman"/>
              </w:rPr>
              <w:t>/ IBM Watson Text to Speech</w:t>
            </w:r>
          </w:p>
        </w:tc>
      </w:tr>
      <w:tr w:rsidR="00A76114" w:rsidRPr="00327747" w14:paraId="3CD2E906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041F" w14:textId="3C18450F" w:rsidR="00A76114" w:rsidRPr="00327747" w:rsidRDefault="0053751B" w:rsidP="00327747">
            <w:pPr>
              <w:spacing w:line="276" w:lineRule="auto"/>
              <w:ind w:right="115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E099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FE0F" w14:textId="53BD131C" w:rsidR="00A76114" w:rsidRPr="00327747" w:rsidRDefault="00022EC4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It is responsible for recognizing ASL signs from video frames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734B" w14:textId="02544796" w:rsidR="00A76114" w:rsidRPr="00327747" w:rsidRDefault="00022EC4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CNN(Convolutional Neural Network), </w:t>
            </w:r>
            <w:proofErr w:type="spellStart"/>
            <w:r w:rsidR="00327747">
              <w:rPr>
                <w:rFonts w:ascii="Times New Roman" w:eastAsia="Arial" w:hAnsi="Times New Roman" w:cs="Times New Roman"/>
              </w:rPr>
              <w:t>T</w:t>
            </w:r>
            <w:r w:rsidRPr="00327747">
              <w:rPr>
                <w:rFonts w:ascii="Times New Roman" w:eastAsia="Arial" w:hAnsi="Times New Roman" w:cs="Times New Roman"/>
              </w:rPr>
              <w:t>ensorflow</w:t>
            </w:r>
            <w:proofErr w:type="spellEnd"/>
          </w:p>
        </w:tc>
      </w:tr>
      <w:tr w:rsidR="00A76114" w:rsidRPr="00327747" w14:paraId="12F76E4A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70DD" w14:textId="50D2BA3E" w:rsidR="00A76114" w:rsidRPr="00327747" w:rsidRDefault="0053751B" w:rsidP="00327747">
            <w:pPr>
              <w:spacing w:line="276" w:lineRule="auto"/>
              <w:ind w:right="115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6E0E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E987" w14:textId="25225858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>Local Server Configuratio</w:t>
            </w:r>
            <w:r w:rsidR="0053751B" w:rsidRPr="00327747">
              <w:rPr>
                <w:rFonts w:ascii="Times New Roman" w:eastAsia="Arial" w:hAnsi="Times New Roman" w:cs="Times New Roman"/>
              </w:rPr>
              <w:t>n</w:t>
            </w:r>
          </w:p>
          <w:p w14:paraId="489DB3BD" w14:textId="7A7F8865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2F60" w14:textId="19B3DB46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Local </w:t>
            </w:r>
          </w:p>
        </w:tc>
      </w:tr>
    </w:tbl>
    <w:p w14:paraId="394EBC63" w14:textId="77777777" w:rsidR="00A76114" w:rsidRPr="00327747" w:rsidRDefault="00000000" w:rsidP="00327747">
      <w:pPr>
        <w:spacing w:after="158" w:line="276" w:lineRule="auto"/>
        <w:rPr>
          <w:rFonts w:ascii="Times New Roman" w:hAnsi="Times New Roman" w:cs="Times New Roman"/>
        </w:rPr>
      </w:pPr>
      <w:r w:rsidRPr="00327747">
        <w:rPr>
          <w:rFonts w:ascii="Times New Roman" w:eastAsia="Arial" w:hAnsi="Times New Roman" w:cs="Times New Roman"/>
          <w:b/>
        </w:rPr>
        <w:t xml:space="preserve"> </w:t>
      </w:r>
    </w:p>
    <w:p w14:paraId="3515D594" w14:textId="77777777" w:rsidR="00327747" w:rsidRDefault="00327747" w:rsidP="00327747">
      <w:pPr>
        <w:spacing w:after="0" w:line="276" w:lineRule="auto"/>
        <w:ind w:left="-5" w:hanging="10"/>
        <w:rPr>
          <w:rFonts w:ascii="Times New Roman" w:eastAsia="Arial" w:hAnsi="Times New Roman" w:cs="Times New Roman"/>
          <w:b/>
        </w:rPr>
      </w:pPr>
    </w:p>
    <w:p w14:paraId="1C9E01F3" w14:textId="040C94AA" w:rsidR="00A76114" w:rsidRPr="00F14CA0" w:rsidRDefault="00000000" w:rsidP="00427ECD">
      <w:pP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F14CA0">
        <w:rPr>
          <w:rFonts w:ascii="Times New Roman" w:eastAsia="Arial" w:hAnsi="Times New Roman" w:cs="Times New Roman"/>
          <w:b/>
          <w:sz w:val="32"/>
          <w:szCs w:val="32"/>
        </w:rPr>
        <w:lastRenderedPageBreak/>
        <w:t xml:space="preserve">Table-2: Application Characteristics: </w:t>
      </w:r>
    </w:p>
    <w:p w14:paraId="61D6CDC5" w14:textId="77777777" w:rsidR="00327747" w:rsidRPr="00327747" w:rsidRDefault="00327747" w:rsidP="00327747">
      <w:pPr>
        <w:spacing w:after="0" w:line="276" w:lineRule="auto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A76114" w:rsidRPr="00327747" w14:paraId="739532EE" w14:textId="77777777" w:rsidTr="00CA35EE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94E6" w14:textId="2263685D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  <w:b/>
              </w:rPr>
              <w:t>S</w:t>
            </w:r>
            <w:r w:rsidR="00327747">
              <w:rPr>
                <w:rFonts w:ascii="Times New Roman" w:eastAsia="Arial" w:hAnsi="Times New Roman" w:cs="Times New Roman"/>
                <w:b/>
              </w:rPr>
              <w:t xml:space="preserve"> </w:t>
            </w:r>
            <w:r w:rsidRPr="00327747">
              <w:rPr>
                <w:rFonts w:ascii="Times New Roman" w:eastAsia="Arial" w:hAnsi="Times New Roman" w:cs="Times New Roman"/>
                <w:b/>
              </w:rPr>
              <w:t xml:space="preserve">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42A7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C754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A001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  <w:b/>
              </w:rPr>
              <w:t xml:space="preserve">Technology  </w:t>
            </w:r>
          </w:p>
        </w:tc>
      </w:tr>
      <w:tr w:rsidR="00A76114" w:rsidRPr="00327747" w14:paraId="2D464BC2" w14:textId="77777777" w:rsidTr="00CA35EE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FDC3B" w14:textId="77777777" w:rsidR="00A76114" w:rsidRPr="00327747" w:rsidRDefault="00000000" w:rsidP="00327747">
            <w:pPr>
              <w:spacing w:line="276" w:lineRule="auto"/>
              <w:ind w:right="238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A25E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C1F6" w14:textId="77777777" w:rsidR="00A76114" w:rsidRPr="00327747" w:rsidRDefault="007249BD" w:rsidP="0032774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27747">
              <w:rPr>
                <w:rFonts w:ascii="Times New Roman" w:hAnsi="Times New Roman" w:cs="Times New Roman"/>
                <w:b/>
                <w:bCs/>
              </w:rPr>
              <w:t>OpenCV (Open Source Computer Vision Library)</w:t>
            </w:r>
          </w:p>
          <w:p w14:paraId="4CA1CF4F" w14:textId="6B5D36CB" w:rsidR="007249BD" w:rsidRPr="00327747" w:rsidRDefault="007249BD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TensorFlow(</w:t>
            </w:r>
            <w:r w:rsidR="00327747" w:rsidRPr="00327747">
              <w:rPr>
                <w:rFonts w:ascii="Times New Roman" w:hAnsi="Times New Roman" w:cs="Times New Roman"/>
              </w:rPr>
              <w:t>deep learning</w:t>
            </w:r>
            <w:r w:rsidRPr="00327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392B" w14:textId="7A32EA33" w:rsidR="007249BD" w:rsidRPr="00327747" w:rsidRDefault="007249BD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C++ (core library), Python (bindings)</w:t>
            </w:r>
          </w:p>
          <w:p w14:paraId="154AFDCC" w14:textId="78F74656" w:rsidR="00A76114" w:rsidRPr="00327747" w:rsidRDefault="007249BD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hAnsi="Times New Roman" w:cs="Times New Roman"/>
              </w:rPr>
              <w:t>Python</w:t>
            </w:r>
          </w:p>
          <w:p w14:paraId="769AD766" w14:textId="4B7ED512" w:rsidR="007249BD" w:rsidRPr="00327747" w:rsidRDefault="007249BD" w:rsidP="003277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76114" w:rsidRPr="00327747" w14:paraId="7865B8BE" w14:textId="77777777" w:rsidTr="00CA35EE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A097" w14:textId="6FBC1765" w:rsidR="00A76114" w:rsidRPr="00327747" w:rsidRDefault="00CA35EE" w:rsidP="00327747">
            <w:pPr>
              <w:spacing w:line="276" w:lineRule="auto"/>
              <w:ind w:right="238"/>
              <w:jc w:val="right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91B4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7FDC" w14:textId="15478F1E" w:rsidR="00A76114" w:rsidRPr="00327747" w:rsidRDefault="0065210C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 microservice architecture is more aligned for this project as the API can be used as a standalone microservice which can be integrated into web applications.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C9C0" w14:textId="10A9AB58" w:rsidR="00A76114" w:rsidRPr="00327747" w:rsidRDefault="00D655CD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Corresponding Technologies used</w:t>
            </w:r>
          </w:p>
        </w:tc>
      </w:tr>
      <w:tr w:rsidR="00A76114" w:rsidRPr="00327747" w14:paraId="1602EF90" w14:textId="77777777" w:rsidTr="00CA35EE">
        <w:trPr>
          <w:trHeight w:val="76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C6CC" w14:textId="4594D948" w:rsidR="00A76114" w:rsidRPr="00327747" w:rsidRDefault="00D655CD" w:rsidP="00327747">
            <w:pPr>
              <w:spacing w:line="276" w:lineRule="auto"/>
              <w:ind w:right="238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3.</w:t>
            </w:r>
            <w:r w:rsidR="00000000" w:rsidRPr="00327747">
              <w:rPr>
                <w:rFonts w:ascii="Times New Roman" w:eastAsia="Arial" w:hAnsi="Times New Roman" w:cs="Times New Roman"/>
              </w:rPr>
              <w:t xml:space="preserve">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72F" w14:textId="77777777" w:rsidR="00A76114" w:rsidRPr="00327747" w:rsidRDefault="00000000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27747">
              <w:rPr>
                <w:rFonts w:ascii="Times New Roman" w:eastAsia="Arial" w:hAnsi="Times New Roman" w:cs="Times New Roman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CCF6" w14:textId="0F8E0F1E" w:rsidR="00A76114" w:rsidRPr="00327747" w:rsidRDefault="00D655CD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The accuracy score has been tested between the training data and testing data.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BD67" w14:textId="5B00FD94" w:rsidR="00A76114" w:rsidRPr="00327747" w:rsidRDefault="00D655CD" w:rsidP="00327747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sklearn</w:t>
            </w:r>
            <w:proofErr w:type="spellEnd"/>
          </w:p>
        </w:tc>
      </w:tr>
    </w:tbl>
    <w:p w14:paraId="09AD244F" w14:textId="77777777" w:rsidR="00A76114" w:rsidRPr="00327747" w:rsidRDefault="00000000" w:rsidP="00327747">
      <w:pPr>
        <w:spacing w:after="161" w:line="276" w:lineRule="auto"/>
        <w:rPr>
          <w:rFonts w:ascii="Times New Roman" w:hAnsi="Times New Roman" w:cs="Times New Roman"/>
        </w:rPr>
      </w:pPr>
      <w:r w:rsidRPr="00327747">
        <w:rPr>
          <w:rFonts w:ascii="Times New Roman" w:eastAsia="Arial" w:hAnsi="Times New Roman" w:cs="Times New Roman"/>
          <w:b/>
        </w:rPr>
        <w:t xml:space="preserve"> </w:t>
      </w:r>
    </w:p>
    <w:p w14:paraId="68BB52FD" w14:textId="708BE393" w:rsidR="00A76114" w:rsidRPr="00327747" w:rsidRDefault="00A76114" w:rsidP="00327747">
      <w:pPr>
        <w:spacing w:after="158" w:line="276" w:lineRule="auto"/>
        <w:rPr>
          <w:rFonts w:ascii="Times New Roman" w:hAnsi="Times New Roman" w:cs="Times New Roman"/>
        </w:rPr>
      </w:pPr>
    </w:p>
    <w:p w14:paraId="756BAE31" w14:textId="77777777" w:rsidR="00A76114" w:rsidRPr="00327747" w:rsidRDefault="00000000" w:rsidP="00327747">
      <w:pPr>
        <w:spacing w:after="0" w:line="276" w:lineRule="auto"/>
        <w:rPr>
          <w:rFonts w:ascii="Times New Roman" w:hAnsi="Times New Roman" w:cs="Times New Roman"/>
        </w:rPr>
      </w:pPr>
      <w:r w:rsidRPr="00327747">
        <w:rPr>
          <w:rFonts w:ascii="Times New Roman" w:eastAsia="Arial" w:hAnsi="Times New Roman" w:cs="Times New Roman"/>
          <w:b/>
        </w:rPr>
        <w:t xml:space="preserve"> </w:t>
      </w:r>
    </w:p>
    <w:sectPr w:rsidR="00A76114" w:rsidRPr="00327747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4D4D"/>
    <w:multiLevelType w:val="hybridMultilevel"/>
    <w:tmpl w:val="76C606E6"/>
    <w:lvl w:ilvl="0" w:tplc="FF1459D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A8B10A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48D638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64430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D83728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D21768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A887A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4C9798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FC43FE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00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14"/>
    <w:rsid w:val="00001FF1"/>
    <w:rsid w:val="00022EC4"/>
    <w:rsid w:val="00327747"/>
    <w:rsid w:val="00427ECD"/>
    <w:rsid w:val="0053751B"/>
    <w:rsid w:val="0065210C"/>
    <w:rsid w:val="007249BD"/>
    <w:rsid w:val="00A76114"/>
    <w:rsid w:val="00CA35EE"/>
    <w:rsid w:val="00D655CD"/>
    <w:rsid w:val="00F1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F943"/>
  <w15:docId w15:val="{117E046F-9A4D-43C1-9ABD-390D19D4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Ananth Anand</cp:lastModifiedBy>
  <cp:revision>3</cp:revision>
  <dcterms:created xsi:type="dcterms:W3CDTF">2023-10-27T16:45:00Z</dcterms:created>
  <dcterms:modified xsi:type="dcterms:W3CDTF">2023-10-27T18:08:00Z</dcterms:modified>
</cp:coreProperties>
</file>