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uppressAutoHyphens/>
        <w:spacing w:before="300" w:after="160" w:lineRule="auto" w:line="360"/>
        <w:ind w:left="0" w:right="0" w:firstLine="0"/>
        <w:jc w:val="center"/>
        <w:rPr>
          <w:rFonts w:ascii="Times New Roman" w:cs="Times New Roman" w:eastAsia="Times New Roman" w:hAnsi="Times New Roman"/>
          <w:b/>
          <w:color w:val="2d2828"/>
          <w:spacing w:val="0"/>
          <w:position w:val="-1"/>
          <w:sz w:val="40"/>
          <w:shd w:val="clear" w:color="auto" w:fill="ffffff"/>
        </w:rPr>
      </w:pPr>
      <w:r>
        <w:rPr>
          <w:rFonts w:ascii="Times New Roman" w:cs="Times New Roman" w:eastAsia="Times New Roman" w:hAnsi="Times New Roman"/>
          <w:b/>
          <w:color w:val="2d2828"/>
          <w:spacing w:val="0"/>
          <w:position w:val="-1"/>
          <w:sz w:val="40"/>
          <w:shd w:val="clear" w:color="auto" w:fill="ffffff"/>
        </w:rPr>
        <w:t>IBM COGNOS  ANALYTICS DASHBOARD</w:t>
      </w:r>
    </w:p>
    <w:p>
      <w:pPr>
        <w:pStyle w:val="style0"/>
        <w:suppressAutoHyphens/>
        <w:spacing w:before="300" w:after="160" w:lineRule="auto" w:line="360"/>
        <w:ind w:left="0" w:right="0" w:firstLine="0"/>
        <w:jc w:val="center"/>
        <w:rPr>
          <w:rFonts w:ascii="Times New Roman" w:cs="Times New Roman" w:eastAsia="Times New Roman" w:hAnsi="Times New Roman"/>
          <w:b/>
          <w:color w:val="2d2828"/>
          <w:spacing w:val="0"/>
          <w:position w:val="-1"/>
          <w:sz w:val="40"/>
          <w:shd w:val="clear" w:color="auto" w:fill="ffffff"/>
        </w:rPr>
      </w:pPr>
      <w:r>
        <w:rPr>
          <w:rFonts w:ascii="Times New Roman" w:cs="Times New Roman" w:eastAsia="Times New Roman" w:hAnsi="Times New Roman"/>
          <w:b/>
          <w:color w:val="2d2828"/>
          <w:spacing w:val="0"/>
          <w:position w:val="-1"/>
          <w:sz w:val="40"/>
          <w:shd w:val="clear" w:color="auto" w:fill="ffffff"/>
        </w:rPr>
        <w:t xml:space="preserve"> ON</w:t>
      </w:r>
    </w:p>
    <w:p>
      <w:pPr>
        <w:pStyle w:val="style0"/>
        <w:suppressAutoHyphens/>
        <w:spacing w:before="300" w:after="160" w:lineRule="auto" w:line="360"/>
        <w:ind w:left="0" w:right="0" w:firstLine="0"/>
        <w:jc w:val="center"/>
        <w:rPr>
          <w:rFonts w:ascii="Times New Roman" w:cs="Times New Roman" w:eastAsia="Times New Roman" w:hAnsi="Times New Roman"/>
          <w:b/>
          <w:color w:val="2d2828"/>
          <w:spacing w:val="0"/>
          <w:position w:val="-1"/>
          <w:sz w:val="40"/>
          <w:shd w:val="clear" w:color="auto" w:fill="ffffff"/>
        </w:rPr>
      </w:pPr>
      <w:r>
        <w:rPr>
          <w:rFonts w:ascii="Times New Roman" w:cs="Times New Roman" w:eastAsia="Times New Roman" w:hAnsi="Times New Roman"/>
          <w:b/>
          <w:color w:val="2d2828"/>
          <w:spacing w:val="0"/>
          <w:position w:val="-1"/>
          <w:sz w:val="40"/>
          <w:shd w:val="clear" w:color="auto" w:fill="ffffff"/>
        </w:rPr>
        <w:t xml:space="preserve"> COFFEE REVIEWS</w:t>
      </w:r>
    </w:p>
    <w:p>
      <w:pPr>
        <w:pStyle w:val="style0"/>
        <w:spacing w:before="0" w:after="0" w:lineRule="auto" w:line="276"/>
        <w:ind w:left="0" w:right="0" w:firstLine="0"/>
        <w:jc w:val="center"/>
        <w:rPr>
          <w:rFonts w:ascii="Times New Roman" w:cs="Times New Roman" w:eastAsia="Times New Roman" w:hAnsi="Times New Roman"/>
          <w:b/>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MINOR PROJECT REPORT</w:t>
      </w:r>
    </w:p>
    <w:p>
      <w:pPr>
        <w:pStyle w:val="style0"/>
        <w:spacing w:before="0" w:after="0" w:lineRule="auto" w:line="276"/>
        <w:ind w:left="0" w:right="0" w:firstLine="0"/>
        <w:jc w:val="center"/>
        <w:rPr>
          <w:rFonts w:ascii="Times New Roman" w:cs="Times New Roman" w:eastAsia="Times New Roman" w:hAnsi="Times New Roman"/>
          <w:b/>
          <w:color w:val="auto"/>
          <w:spacing w:val="0"/>
          <w:position w:val="0"/>
          <w:sz w:val="28"/>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30"/>
          <w:shd w:val="clear" w:color="auto" w:fill="auto"/>
        </w:rPr>
      </w:pPr>
      <w:r>
        <w:rPr>
          <w:rFonts w:ascii="Arial" w:cs="Arial" w:eastAsia="Arial" w:hAnsi="Arial"/>
          <w:b/>
          <w:i/>
          <w:color w:val="auto"/>
          <w:spacing w:val="0"/>
          <w:position w:val="0"/>
          <w:sz w:val="28"/>
          <w:shd w:val="clear" w:color="auto" w:fill="auto"/>
        </w:rPr>
        <w:t xml:space="preserve">          </w:t>
      </w:r>
      <w:r>
        <w:rPr>
          <w:rFonts w:ascii="Arial" w:cs="Arial" w:eastAsia="Arial" w:hAnsi="Arial"/>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30"/>
          <w:shd w:val="clear" w:color="auto" w:fill="auto"/>
        </w:rPr>
        <w:t xml:space="preserve"> Submitted By:</w:t>
      </w: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r>
        <w:rPr>
          <w:rFonts w:ascii="Times New Roman" w:cs="Times New Roman" w:eastAsia="Times New Roman" w:hAnsi="Times New Roman"/>
          <w:color w:val="auto"/>
          <w:spacing w:val="0"/>
          <w:position w:val="0"/>
          <w:sz w:val="30"/>
          <w:shd w:val="clear" w:color="auto" w:fill="auto"/>
        </w:rPr>
        <w:t xml:space="preserve">           </w:t>
      </w:r>
      <w:r>
        <w:rPr>
          <w:rFonts w:ascii="Times New Roman" w:cs="Times New Roman" w:eastAsia="Times New Roman" w:hAnsi="Times New Roman"/>
          <w:color w:val="auto"/>
          <w:spacing w:val="0"/>
          <w:position w:val="0"/>
          <w:sz w:val="30"/>
          <w:shd w:val="clear" w:color="auto" w:fill="auto"/>
          <w:lang w:val="en-US"/>
        </w:rPr>
        <w:t xml:space="preserve">Adelly karthik(18UK1A0561) </w:t>
      </w: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r>
        <w:rPr>
          <w:rFonts w:ascii="Times New Roman" w:cs="Times New Roman" w:eastAsia="Times New Roman" w:hAnsi="Times New Roman"/>
          <w:color w:val="auto"/>
          <w:spacing w:val="0"/>
          <w:position w:val="0"/>
          <w:sz w:val="30"/>
          <w:shd w:val="clear" w:color="auto" w:fill="auto"/>
        </w:rPr>
        <w:t xml:space="preserve">          </w:t>
      </w: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30"/>
          <w:shd w:val="clear" w:color="auto" w:fill="auto"/>
        </w:rPr>
      </w:pPr>
    </w:p>
    <w:p>
      <w:pPr>
        <w:pStyle w:val="style0"/>
        <w:spacing w:before="0" w:after="0" w:lineRule="auto" w:line="276"/>
        <w:ind w:left="720" w:right="0" w:firstLine="0"/>
        <w:jc w:val="center"/>
        <w:rPr>
          <w:rFonts w:ascii="Times New Roman" w:cs="Times New Roman" w:eastAsia="Times New Roman" w:hAnsi="Times New Roman"/>
          <w:b/>
          <w:color w:val="auto"/>
          <w:spacing w:val="0"/>
          <w:position w:val="0"/>
          <w:sz w:val="36"/>
          <w:shd w:val="clear" w:color="auto" w:fill="auto"/>
        </w:rPr>
      </w:pPr>
    </w:p>
    <w:p>
      <w:pPr>
        <w:pStyle w:val="style0"/>
        <w:spacing w:before="0" w:after="0" w:lineRule="auto" w:line="276"/>
        <w:ind w:left="720" w:right="0" w:firstLine="0"/>
        <w:jc w:val="center"/>
        <w:rPr>
          <w:rFonts w:ascii="Times New Roman" w:cs="Times New Roman" w:eastAsia="Times New Roman" w:hAnsi="Times New Roman"/>
          <w:b/>
          <w:color w:val="auto"/>
          <w:spacing w:val="0"/>
          <w:position w:val="0"/>
          <w:sz w:val="36"/>
          <w:shd w:val="clear" w:color="auto" w:fill="auto"/>
        </w:rPr>
      </w:pPr>
    </w:p>
    <w:p>
      <w:pPr>
        <w:pStyle w:val="style0"/>
        <w:spacing w:before="0" w:after="0" w:lineRule="auto" w:line="276"/>
        <w:ind w:left="720" w:right="0" w:firstLine="0"/>
        <w:jc w:val="center"/>
        <w:rPr>
          <w:rFonts w:ascii="Times New Roman" w:cs="Times New Roman" w:eastAsia="Times New Roman" w:hAnsi="Times New Roman"/>
          <w:b/>
          <w:color w:val="auto"/>
          <w:spacing w:val="0"/>
          <w:position w:val="0"/>
          <w:sz w:val="36"/>
          <w:shd w:val="clear" w:color="auto" w:fill="auto"/>
        </w:rPr>
      </w:pPr>
    </w:p>
    <w:p>
      <w:pPr>
        <w:pStyle w:val="style0"/>
        <w:spacing w:before="0" w:after="0" w:lineRule="auto" w:line="276"/>
        <w:ind w:left="720" w:right="0" w:firstLine="0"/>
        <w:jc w:val="center"/>
        <w:rPr>
          <w:rFonts w:ascii="Times New Roman" w:cs="Times New Roman" w:eastAsia="Times New Roman" w:hAnsi="Times New Roman"/>
          <w:b/>
          <w:color w:val="auto"/>
          <w:spacing w:val="0"/>
          <w:position w:val="0"/>
          <w:sz w:val="36"/>
          <w:shd w:val="clear" w:color="auto" w:fill="auto"/>
        </w:rPr>
      </w:pPr>
    </w:p>
    <w:p>
      <w:pPr>
        <w:pStyle w:val="style0"/>
        <w:spacing w:before="0" w:after="0" w:lineRule="auto" w:line="276"/>
        <w:ind w:left="720" w:right="0" w:firstLine="0"/>
        <w:jc w:val="center"/>
        <w:rPr>
          <w:rFonts w:ascii="Times New Roman" w:cs="Times New Roman" w:eastAsia="Times New Roman" w:hAnsi="Times New Roman"/>
          <w:b/>
          <w:color w:val="000000"/>
          <w:spacing w:val="0"/>
          <w:position w:val="0"/>
          <w:sz w:val="36"/>
          <w:u w:val="single"/>
          <w:shd w:val="clear" w:color="auto" w:fill="auto"/>
        </w:rPr>
      </w:pPr>
      <w:r>
        <w:rPr>
          <w:rFonts w:ascii="Times New Roman" w:cs="Times New Roman" w:eastAsia="Times New Roman" w:hAnsi="Times New Roman"/>
          <w:b/>
          <w:color w:val="000000"/>
          <w:spacing w:val="0"/>
          <w:position w:val="0"/>
          <w:sz w:val="36"/>
          <w:u w:val="single"/>
          <w:shd w:val="clear" w:color="auto" w:fill="auto"/>
        </w:rPr>
        <w:t>ABSTRACT</w:t>
      </w: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0" w:right="0" w:firstLine="0"/>
        <w:jc w:val="left"/>
        <w:rPr>
          <w:rFonts w:ascii="Times New Roman" w:cs="Times New Roman" w:eastAsia="Times New Roman" w:hAnsi="Times New Roman"/>
          <w:color w:val="222222"/>
          <w:spacing w:val="0"/>
          <w:position w:val="0"/>
          <w:sz w:val="26"/>
          <w:u w:val="single"/>
          <w:shd w:val="clear" w:color="auto" w:fill="ffffff"/>
        </w:rPr>
      </w:pPr>
      <w:r>
        <w:rPr>
          <w:rFonts w:ascii="Times New Roman" w:cs="Times New Roman" w:eastAsia="Times New Roman" w:hAnsi="Times New Roman"/>
          <w:color w:val="222222"/>
          <w:spacing w:val="0"/>
          <w:position w:val="0"/>
          <w:sz w:val="26"/>
          <w:u w:val="single"/>
          <w:shd w:val="clear" w:color="auto" w:fill="ffffff"/>
        </w:rPr>
        <w:t>Flavor continues to be a driving force for coffee’s continued growth in the beverage   market today. Studies have identified the sensory aspects and</w:t>
      </w:r>
    </w:p>
    <w:p>
      <w:pPr>
        <w:pStyle w:val="style0"/>
        <w:spacing w:before="0" w:after="0" w:lineRule="auto" w:line="276"/>
        <w:ind w:left="0" w:right="0" w:firstLine="0"/>
        <w:jc w:val="left"/>
        <w:rPr>
          <w:rFonts w:ascii="Times New Roman" w:cs="Times New Roman" w:eastAsia="Times New Roman" w:hAnsi="Times New Roman"/>
          <w:color w:val="222222"/>
          <w:spacing w:val="0"/>
          <w:position w:val="0"/>
          <w:sz w:val="26"/>
          <w:u w:val="single"/>
          <w:shd w:val="clear" w:color="auto" w:fill="ffffff"/>
        </w:rPr>
      </w:pPr>
      <w:r>
        <w:rPr>
          <w:rFonts w:ascii="Times New Roman" w:cs="Times New Roman" w:eastAsia="Times New Roman" w:hAnsi="Times New Roman"/>
          <w:color w:val="222222"/>
          <w:spacing w:val="0"/>
          <w:position w:val="0"/>
          <w:sz w:val="26"/>
          <w:u w:val="single"/>
          <w:shd w:val="clear" w:color="auto" w:fill="ffffff"/>
        </w:rPr>
        <w:t>volatile and non-volatile  compounds that characterize the flavor of different</w:t>
      </w:r>
    </w:p>
    <w:p>
      <w:pPr>
        <w:pStyle w:val="style0"/>
        <w:spacing w:before="0" w:after="0" w:lineRule="auto" w:line="276"/>
        <w:ind w:left="0" w:right="0" w:firstLine="0"/>
        <w:jc w:val="left"/>
        <w:rPr>
          <w:rFonts w:ascii="Times New Roman" w:cs="Times New Roman" w:eastAsia="Times New Roman" w:hAnsi="Times New Roman"/>
          <w:color w:val="222222"/>
          <w:spacing w:val="0"/>
          <w:position w:val="0"/>
          <w:sz w:val="34"/>
          <w:u w:val="single"/>
          <w:shd w:val="clear" w:color="auto" w:fill="ffffff"/>
        </w:rPr>
      </w:pPr>
      <w:r>
        <w:rPr>
          <w:rFonts w:ascii="Times New Roman" w:cs="Times New Roman" w:eastAsia="Times New Roman" w:hAnsi="Times New Roman"/>
          <w:color w:val="222222"/>
          <w:spacing w:val="0"/>
          <w:position w:val="0"/>
          <w:sz w:val="26"/>
          <w:u w:val="single"/>
          <w:shd w:val="clear" w:color="auto" w:fill="ffffff"/>
        </w:rPr>
        <w:t xml:space="preserve">coffees. This review discusses aspects that influence coffee drinking and aspects such as environment, processing, and preparation that influence flavor. </w:t>
      </w:r>
      <w:r>
        <w:rPr>
          <w:rFonts w:ascii="Times New Roman" w:cs="Times New Roman" w:eastAsia="Times New Roman" w:hAnsi="Times New Roman"/>
          <w:color w:val="222222"/>
          <w:spacing w:val="0"/>
          <w:position w:val="0"/>
          <w:sz w:val="26"/>
          <w:shd w:val="clear" w:color="auto" w:fill="ffffff"/>
        </w:rPr>
        <w:t>This summary of research studies employed sensory analysis (either descriptive and discrimination testing and or consumer testing) and chemical analysis to determine the impact aspects on coffee flavor.The coffee market is currently worth USD 15.1 billion and growing. This market is  mainly  comprised of roasted,  instant, and ready-to-drink (RTD) coffee . The flavor of a roasted coffee brew is influenced by factors such as the geographical</w:t>
      </w:r>
      <w:r>
        <w:rPr>
          <w:rFonts w:ascii="Times New Roman" w:cs="Times New Roman" w:eastAsia="Times New Roman" w:hAnsi="Times New Roman"/>
          <w:color w:val="222222"/>
          <w:spacing w:val="0"/>
          <w:position w:val="0"/>
          <w:sz w:val="28"/>
          <w:shd w:val="clear" w:color="auto" w:fill="ffffff"/>
        </w:rPr>
        <w:t xml:space="preserve"> </w:t>
      </w:r>
      <w:r>
        <w:rPr>
          <w:rFonts w:ascii="Times New Roman" w:cs="Times New Roman" w:eastAsia="Times New Roman" w:hAnsi="Times New Roman"/>
          <w:color w:val="222222"/>
          <w:spacing w:val="0"/>
          <w:position w:val="0"/>
          <w:sz w:val="26"/>
          <w:shd w:val="clear" w:color="auto" w:fill="ffffff"/>
        </w:rPr>
        <w:t>location of origin, variety, climatic factors, processing methods, roasting process, and preparation methods. The differences in sensory properties can, in turn, affect consumers’</w:t>
      </w:r>
      <w:r>
        <w:rPr>
          <w:rFonts w:ascii="Times New Roman" w:cs="Times New Roman" w:eastAsia="Times New Roman" w:hAnsi="Times New Roman"/>
          <w:color w:val="222222"/>
          <w:spacing w:val="0"/>
          <w:position w:val="0"/>
          <w:sz w:val="28"/>
          <w:shd w:val="clear" w:color="auto" w:fill="ffffff"/>
        </w:rPr>
        <w:t xml:space="preserve"> </w:t>
      </w:r>
      <w:r>
        <w:rPr>
          <w:rFonts w:ascii="Times New Roman" w:cs="Times New Roman" w:eastAsia="Times New Roman" w:hAnsi="Times New Roman"/>
          <w:color w:val="222222"/>
          <w:spacing w:val="0"/>
          <w:position w:val="0"/>
          <w:sz w:val="26"/>
          <w:shd w:val="clear" w:color="auto" w:fill="ffffff"/>
        </w:rPr>
        <w:t>preferences for and emotions or attitudes toward coffee drinking .</w:t>
      </w: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40"/>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000000"/>
          <w:spacing w:val="0"/>
          <w:position w:val="0"/>
          <w:sz w:val="32"/>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72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0" w:right="0" w:firstLine="0"/>
        <w:jc w:val="left"/>
        <w:rPr>
          <w:rFonts w:ascii="Times New Roman" w:cs="Times New Roman" w:eastAsia="Times New Roman" w:hAnsi="Times New Roman"/>
          <w:b/>
          <w:color w:val="auto"/>
          <w:spacing w:val="0"/>
          <w:position w:val="0"/>
          <w:sz w:val="32"/>
          <w:shd w:val="clear" w:color="auto" w:fill="auto"/>
        </w:rPr>
      </w:pPr>
    </w:p>
    <w:p>
      <w:pPr>
        <w:pStyle w:val="style0"/>
        <w:spacing w:before="0" w:after="0" w:lineRule="auto" w:line="276"/>
        <w:ind w:left="0" w:right="0" w:firstLine="0"/>
        <w:jc w:val="center"/>
        <w:rPr>
          <w:rFonts w:ascii="Times New Roman" w:cs="Times New Roman" w:eastAsia="Times New Roman" w:hAnsi="Times New Roman"/>
          <w:b/>
          <w:color w:val="000000"/>
          <w:spacing w:val="0"/>
          <w:position w:val="0"/>
          <w:sz w:val="36"/>
          <w:u w:val="single"/>
          <w:shd w:val="clear" w:color="auto" w:fill="auto"/>
        </w:rPr>
      </w:pPr>
      <w:r>
        <w:rPr>
          <w:rFonts w:ascii="Times New Roman" w:cs="Times New Roman" w:eastAsia="Times New Roman" w:hAnsi="Times New Roman"/>
          <w:b/>
          <w:color w:val="000000"/>
          <w:spacing w:val="0"/>
          <w:position w:val="0"/>
          <w:sz w:val="36"/>
          <w:u w:val="single"/>
          <w:shd w:val="clear" w:color="auto" w:fill="auto"/>
        </w:rPr>
        <w:t>INTRODUCTION</w:t>
      </w: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6"/>
          <w:u w:val="single"/>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auto"/>
          <w:spacing w:val="0"/>
          <w:position w:val="0"/>
          <w:sz w:val="34"/>
          <w:u w:val="single"/>
          <w:shd w:val="clear" w:color="auto" w:fill="auto"/>
        </w:rPr>
      </w:pPr>
    </w:p>
    <w:p>
      <w:pPr>
        <w:pStyle w:val="style0"/>
        <w:spacing w:before="0" w:after="0" w:lineRule="auto" w:line="276"/>
        <w:ind w:left="720" w:right="0" w:firstLine="0"/>
        <w:jc w:val="left"/>
        <w:rPr>
          <w:rFonts w:ascii="Times New Roman" w:cs="Times New Roman" w:eastAsia="Times New Roman" w:hAnsi="Times New Roman"/>
          <w:color w:val="auto"/>
          <w:spacing w:val="0"/>
          <w:position w:val="0"/>
          <w:sz w:val="30"/>
          <w:u w:val="single"/>
          <w:shd w:val="clear" w:color="auto" w:fill="auto"/>
        </w:rPr>
      </w:pPr>
      <w:r>
        <w:rPr>
          <w:rFonts w:ascii="Times New Roman" w:cs="Times New Roman" w:eastAsia="Times New Roman" w:hAnsi="Times New Roman"/>
          <w:b/>
          <w:color w:val="000000"/>
          <w:spacing w:val="0"/>
          <w:position w:val="0"/>
          <w:sz w:val="32"/>
          <w:u w:val="single"/>
          <w:shd w:val="clear" w:color="auto" w:fill="auto"/>
        </w:rPr>
        <w:t xml:space="preserve">Overview:  </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      Coffee is an integral and pervasive aspect of  hospitality and is part of many, if not most, travel and tourism experiences</w:t>
      </w:r>
      <w:r>
        <w:rPr>
          <w:rFonts w:ascii="Times New Roman" w:cs="Times New Roman" w:eastAsia="Times New Roman" w:hAnsi="Times New Roman"/>
          <w:color w:val="auto"/>
          <w:spacing w:val="0"/>
          <w:position w:val="0"/>
          <w:sz w:val="24"/>
          <w:shd w:val="clear" w:color="auto" w:fill="auto"/>
        </w:rPr>
        <w:t>. Coffee consuming, exhibited</w:t>
      </w:r>
      <w:r>
        <w:rPr>
          <w:rFonts w:ascii="Times New Roman" w:cs="Times New Roman" w:eastAsia="Times New Roman" w:hAnsi="Times New Roman"/>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26"/>
          <w:shd w:val="clear" w:color="auto" w:fill="auto"/>
        </w:rPr>
        <w:t>through coffee shops, is a  resource  for  the  development  of  coffee-related  tourism.  In  regards  to  attracting  more customers and to offer a strong value proposition, coffee shops must be accessible for all, barrier- free and implement the concept of accessible tourism.There were three characterisics that were more important to customers than the rest</w:t>
      </w:r>
    </w:p>
    <w:p>
      <w:pPr>
        <w:pStyle w:val="style0"/>
        <w:numPr>
          <w:ilvl w:val="0"/>
          <w:numId w:val="1"/>
        </w:numPr>
        <w:spacing w:before="0" w:after="0" w:lineRule="auto" w:line="360"/>
        <w:ind w:left="720" w:right="0" w:hanging="36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Unique flavour</w:t>
      </w:r>
    </w:p>
    <w:p>
      <w:pPr>
        <w:pStyle w:val="style0"/>
        <w:numPr>
          <w:ilvl w:val="0"/>
          <w:numId w:val="1"/>
        </w:numPr>
        <w:spacing w:before="0" w:after="0" w:lineRule="auto" w:line="360"/>
        <w:ind w:left="720" w:right="0" w:hanging="36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Body or mouth feel</w:t>
      </w:r>
    </w:p>
    <w:p>
      <w:pPr>
        <w:pStyle w:val="style0"/>
        <w:numPr>
          <w:ilvl w:val="0"/>
          <w:numId w:val="1"/>
        </w:numPr>
        <w:spacing w:before="0" w:after="0" w:lineRule="auto" w:line="360"/>
        <w:ind w:left="720" w:right="0" w:hanging="36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Finish or aftertaste</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 Coffee shop, considered the third most important place after home . coffee makes our customer feel happy and warm like </w:t>
      </w:r>
      <w:r>
        <w:rPr>
          <w:rFonts w:ascii="Times New Roman" w:cs="Times New Roman" w:eastAsia="Times New Roman" w:hAnsi="Times New Roman"/>
          <w:color w:val="auto"/>
          <w:spacing w:val="0"/>
          <w:position w:val="0"/>
          <w:sz w:val="2"/>
          <w:shd w:val="clear" w:color="auto" w:fill="auto"/>
        </w:rPr>
        <w:t xml:space="preserve">  </w:t>
      </w:r>
      <w:r>
        <w:rPr>
          <w:rFonts w:ascii="Times New Roman" w:cs="Times New Roman" w:eastAsia="Times New Roman" w:hAnsi="Times New Roman"/>
          <w:color w:val="auto"/>
          <w:spacing w:val="0"/>
          <w:position w:val="0"/>
          <w:sz w:val="26"/>
          <w:shd w:val="clear" w:color="auto" w:fill="auto"/>
        </w:rPr>
        <w:t>perfect  rays  of sunshine.With the best sorted coffee beans from across the country, it strive to provide the most refreshing coffee. To offer exquisite tastes, from classic-retro flavors to the  most trending ones to all coffee lovers  under one roof is our aim.With a broad  customer base, aspire to  become the  favorite coffee brand of the people. Many costumers like the experience of trying something new and therefore enjoy coffees with unique flavours</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numPr>
          <w:ilvl w:val="0"/>
          <w:numId w:val="2"/>
        </w:numPr>
        <w:spacing w:before="0" w:after="0" w:lineRule="auto" w:line="276"/>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b/>
          <w:color w:val="auto"/>
          <w:spacing w:val="0"/>
          <w:position w:val="0"/>
          <w:sz w:val="32"/>
          <w:u w:val="single"/>
          <w:shd w:val="clear" w:color="auto" w:fill="auto"/>
        </w:rPr>
        <w:t>Purpose:</w:t>
      </w:r>
      <w:r>
        <w:rPr>
          <w:rFonts w:ascii="Times New Roman" w:cs="Times New Roman" w:eastAsia="Times New Roman" w:hAnsi="Times New Roman"/>
          <w:color w:val="auto"/>
          <w:spacing w:val="0"/>
          <w:position w:val="0"/>
          <w:sz w:val="32"/>
          <w:u w:val="single"/>
          <w:shd w:val="clear" w:color="auto" w:fill="auto"/>
        </w:rPr>
        <w:t xml:space="preserve">  </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32"/>
          <w:u w:val="single"/>
          <w:shd w:val="clear" w:color="auto" w:fill="auto"/>
        </w:rPr>
      </w:pP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color w:val="auto"/>
          <w:spacing w:val="0"/>
          <w:position w:val="0"/>
          <w:sz w:val="36"/>
          <w:shd w:val="clear" w:color="auto" w:fill="auto"/>
        </w:rPr>
        <w:t xml:space="preserve">      </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The purpose of this coffee review is that to get feedback from the customers on what quality of coffee and flavour meant to them . The overall project purpose   is that we will be analysing some important visualizations ,creating a dashboard on the basis of coffee shop and flavour reviews and by going through these we will get most of the insight of coffee reviews in India. </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4"/>
          <w:u w:val="single"/>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6"/>
          <w:u w:val="single"/>
          <w:shd w:val="clear" w:color="auto" w:fill="auto"/>
        </w:rPr>
      </w:pPr>
      <w:r>
        <w:rPr>
          <w:rFonts w:ascii="Times New Roman" w:cs="Times New Roman" w:eastAsia="Times New Roman" w:hAnsi="Times New Roman"/>
          <w:b/>
          <w:color w:val="auto"/>
          <w:spacing w:val="0"/>
          <w:position w:val="0"/>
          <w:sz w:val="36"/>
          <w:shd w:val="clear" w:color="auto" w:fill="auto"/>
        </w:rPr>
        <w:t>LITERAT</w:t>
      </w:r>
      <w:r>
        <w:rPr>
          <w:rFonts w:ascii="Times New Roman" w:cs="Times New Roman" w:eastAsia="Times New Roman" w:hAnsi="Times New Roman"/>
          <w:b/>
          <w:color w:val="auto"/>
          <w:spacing w:val="0"/>
          <w:position w:val="0"/>
          <w:sz w:val="36"/>
          <w:u w:val="single"/>
          <w:shd w:val="clear" w:color="auto" w:fill="auto"/>
        </w:rPr>
        <w:t>URE SURVEY</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4"/>
          <w:u w:val="single"/>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b/>
          <w:color w:val="auto"/>
          <w:spacing w:val="0"/>
          <w:position w:val="0"/>
          <w:sz w:val="32"/>
          <w:shd w:val="clear" w:color="auto" w:fill="auto"/>
        </w:rPr>
        <w:t>2.1</w:t>
      </w:r>
      <w:r>
        <w:rPr>
          <w:rFonts w:ascii="Times New Roman" w:cs="Times New Roman" w:eastAsia="Times New Roman" w:hAnsi="Times New Roman"/>
          <w:b/>
          <w:color w:val="auto"/>
          <w:spacing w:val="0"/>
          <w:position w:val="0"/>
          <w:sz w:val="32"/>
          <w:u w:val="single"/>
          <w:shd w:val="clear" w:color="auto" w:fill="auto"/>
        </w:rPr>
        <w:t>Existing problems:</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0"/>
          <w:u w:val="single"/>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30"/>
          <w:u w:val="single"/>
          <w:shd w:val="clear" w:color="auto" w:fill="auto"/>
        </w:rPr>
        <w:t>D</w:t>
      </w:r>
      <w:r>
        <w:rPr>
          <w:rFonts w:ascii="Times New Roman" w:cs="Times New Roman" w:eastAsia="Times New Roman" w:hAnsi="Times New Roman"/>
          <w:color w:val="auto"/>
          <w:spacing w:val="0"/>
          <w:position w:val="0"/>
          <w:sz w:val="26"/>
          <w:shd w:val="clear" w:color="auto" w:fill="auto"/>
        </w:rPr>
        <w:t>etermining the best material and quality for coffee review analysis  is a difficult task for a human as we has to consider different number of parameters and come up with a</w:t>
      </w:r>
      <w:r>
        <w:rPr>
          <w:rFonts w:ascii="Times New Roman" w:cs="Times New Roman" w:eastAsia="Times New Roman" w:hAnsi="Times New Roman"/>
          <w:color w:val="auto"/>
          <w:spacing w:val="0"/>
          <w:position w:val="0"/>
          <w:sz w:val="30"/>
          <w:shd w:val="clear" w:color="auto" w:fill="auto"/>
        </w:rPr>
        <w:t xml:space="preserve"> </w:t>
      </w:r>
      <w:r>
        <w:rPr>
          <w:rFonts w:ascii="Times New Roman" w:cs="Times New Roman" w:eastAsia="Times New Roman" w:hAnsi="Times New Roman"/>
          <w:color w:val="auto"/>
          <w:spacing w:val="0"/>
          <w:position w:val="0"/>
          <w:sz w:val="26"/>
          <w:shd w:val="clear" w:color="auto" w:fill="auto"/>
        </w:rPr>
        <w:t>conclusion. Once the visualization is difficult to analyze the data and find who is consumed more coffee and the  feedback the coffee shop gets  and also the flavours of the type of coffees they like etc……</w:t>
      </w:r>
    </w:p>
    <w:p>
      <w:pPr>
        <w:pStyle w:val="style0"/>
        <w:spacing w:before="240" w:after="24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It is quite difficult for a human to work with such a huge and typical data. So here we are coming up with a solution.</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0"/>
          <w:u w:val="single"/>
          <w:shd w:val="clear" w:color="auto" w:fill="auto"/>
        </w:rPr>
      </w:pPr>
      <w:r>
        <w:rPr>
          <w:rFonts w:ascii="Times New Roman" w:cs="Times New Roman" w:eastAsia="Times New Roman" w:hAnsi="Times New Roman"/>
          <w:color w:val="auto"/>
          <w:spacing w:val="0"/>
          <w:position w:val="0"/>
          <w:sz w:val="30"/>
          <w:u w:val="single"/>
          <w:shd w:val="clear" w:color="auto" w:fill="auto"/>
        </w:rPr>
        <w:t xml:space="preserve"> </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b/>
          <w:color w:val="auto"/>
          <w:spacing w:val="0"/>
          <w:position w:val="0"/>
          <w:sz w:val="30"/>
          <w:shd w:val="clear" w:color="auto" w:fill="auto"/>
        </w:rPr>
        <w:t>2.1</w:t>
      </w:r>
      <w:r>
        <w:rPr>
          <w:rFonts w:ascii="Times New Roman" w:cs="Times New Roman" w:eastAsia="Times New Roman" w:hAnsi="Times New Roman"/>
          <w:b/>
          <w:color w:val="auto"/>
          <w:spacing w:val="0"/>
          <w:position w:val="0"/>
          <w:sz w:val="32"/>
          <w:u w:val="single"/>
          <w:shd w:val="clear" w:color="auto" w:fill="auto"/>
        </w:rPr>
        <w:t xml:space="preserve">Proposed solution: </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28"/>
          <w:u w:val="single"/>
          <w:shd w:val="clear" w:color="auto" w:fill="auto"/>
        </w:rPr>
      </w:pPr>
      <w:r>
        <w:rPr>
          <w:rFonts w:ascii="Times New Roman" w:cs="Times New Roman" w:eastAsia="Times New Roman" w:hAnsi="Times New Roman"/>
          <w:color w:val="auto"/>
          <w:spacing w:val="0"/>
          <w:position w:val="0"/>
          <w:sz w:val="28"/>
          <w:u w:val="single"/>
          <w:shd w:val="clear" w:color="auto" w:fill="auto"/>
        </w:rPr>
        <w:t xml:space="preserve">Services used:    IBM cognos analytics                                                                                                                                       </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28"/>
          <w:u w:val="single"/>
          <w:shd w:val="clear" w:color="auto" w:fill="auto"/>
        </w:rPr>
      </w:pPr>
      <w:r>
        <w:rPr>
          <w:rFonts w:ascii="Times New Roman" w:cs="Times New Roman" w:eastAsia="Times New Roman" w:hAnsi="Times New Roman"/>
          <w:color w:val="auto"/>
          <w:spacing w:val="0"/>
          <w:position w:val="0"/>
          <w:sz w:val="28"/>
          <w:u w:val="single"/>
          <w:shd w:val="clear" w:color="auto" w:fill="auto"/>
        </w:rPr>
        <w:t xml:space="preserve">                                                                                               </w:t>
      </w:r>
    </w:p>
    <w:p>
      <w:pPr>
        <w:pStyle w:val="style0"/>
        <w:spacing w:before="0" w:after="0" w:lineRule="auto" w:line="240"/>
        <w:ind w:left="0" w:right="0" w:firstLine="0"/>
        <w:jc w:val="both"/>
        <w:rPr>
          <w:rFonts w:ascii="SimSun" w:cs="SimSun" w:eastAsia="SimSun" w:hAnsi="SimSun"/>
          <w:color w:val="auto"/>
          <w:spacing w:val="0"/>
          <w:position w:val="0"/>
          <w:sz w:val="24"/>
          <w:shd w:val="clear" w:color="auto" w:fill="auto"/>
        </w:rPr>
      </w:pPr>
      <w:r>
        <w:rPr>
          <w:rFonts w:ascii="SimSun" w:cs="SimSun" w:eastAsia="SimSun" w:hAnsi="SimSun"/>
          <w:color w:val="auto"/>
          <w:spacing w:val="0"/>
          <w:position w:val="0"/>
          <w:sz w:val="24"/>
          <w:shd w:val="clear" w:color="auto" w:fill="auto"/>
        </w:rPr>
        <w:t xml:space="preserve">   </w:t>
      </w:r>
    </w:p>
    <w:p>
      <w:pPr>
        <w:pStyle w:val="style0"/>
        <w:spacing w:before="0" w:after="0" w:lineRule="auto" w:line="240"/>
        <w:ind w:left="0" w:right="0" w:firstLine="0"/>
        <w:jc w:val="both"/>
        <w:rPr>
          <w:rFonts w:ascii="SimSun" w:cs="SimSun" w:eastAsia="SimSun" w:hAnsi="SimSun"/>
          <w:color w:val="auto"/>
          <w:spacing w:val="0"/>
          <w:position w:val="0"/>
          <w:sz w:val="24"/>
          <w:shd w:val="clear" w:color="auto" w:fill="auto"/>
        </w:rPr>
      </w:pPr>
      <w:r>
        <w:rPr>
          <w:rFonts w:ascii="SimSun" w:cs="SimSun" w:eastAsia="SimSun" w:hAnsi="SimSun"/>
          <w:color w:val="auto"/>
          <w:spacing w:val="0"/>
          <w:position w:val="0"/>
          <w:sz w:val="24"/>
          <w:shd w:val="clear" w:color="auto" w:fill="auto"/>
        </w:rPr>
        <w:t xml:space="preserve">  </w:t>
      </w:r>
    </w:p>
    <w:p>
      <w:pPr>
        <w:pStyle w:val="style0"/>
        <w:spacing w:before="0" w:after="0" w:lineRule="auto" w:line="240"/>
        <w:ind w:left="0" w:right="0" w:firstLine="0"/>
        <w:jc w:val="both"/>
        <w:rPr>
          <w:rFonts w:ascii="SimSun" w:cs="SimSun" w:eastAsia="SimSun" w:hAnsi="SimSun"/>
          <w:color w:val="auto"/>
          <w:spacing w:val="0"/>
          <w:position w:val="0"/>
          <w:sz w:val="24"/>
          <w:shd w:val="clear" w:color="auto" w:fill="auto"/>
        </w:rPr>
      </w:pPr>
      <w:r>
        <w:rPr/>
      </w:r>
      <w:r/>
      <w:r>
        <w:rPr/>
      </w:r>
      <w:r>
        <w:rPr/>
        <w:object>
          <v:rect id="1026" stroked="t" style="margin-left:0.0pt;margin-top:0.0pt;width:131.6pt;height:107.3pt;mso-wrap-distance-left:0.0pt;mso-wrap-distance-right:0.0pt;visibility:visible;">
            <v:imagedata r:id="rId2" embosscolor="white" o:title=""/>
            <v:fill/>
          </v:rect>
          <o:OLEObject Type="EMBED" ProgID="StaticMetafile" ShapeID="1026" DrawAspect="Content" ObjectID="0" r:id="rId3"/>
        </w:object>
      </w:r>
      <w:r>
        <w:rPr/>
      </w:r>
      <w:r>
        <w:rPr/>
      </w:r>
      <w:r/>
      <w:r>
        <w:rPr/>
      </w:r>
      <w:r>
        <w:rPr/>
        <w:object>
          <v:rect id="1028" stroked="t" style="margin-left:0.0pt;margin-top:0.0pt;width:286.45pt;height:107.3pt;mso-wrap-distance-left:0.0pt;mso-wrap-distance-right:0.0pt;visibility:visible;">
            <v:imagedata r:id="rId4" embosscolor="white" o:title=""/>
            <v:fill/>
          </v:rect>
          <o:OLEObject Type="EMBED" ProgID="StaticMetafile" ShapeID="1028" DrawAspect="Content" ObjectID="0" r:id="rId5"/>
        </w:object>
      </w:r>
      <w:r>
        <w:rPr/>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p>
    <w:p>
      <w:pPr>
        <w:pStyle w:val="style0"/>
        <w:spacing w:before="0" w:after="0" w:lineRule="auto" w:line="360"/>
        <w:ind w:left="0" w:right="0" w:firstLine="32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IBM cognos analytics dashboard can end up with the best solution for every visualisation problem.Some here we are going to use the rich set of IBM analytics dashboard to visualization the data in easy way. </w:t>
      </w:r>
    </w:p>
    <w:p>
      <w:pPr>
        <w:pStyle w:val="style0"/>
        <w:spacing w:before="0" w:after="0" w:lineRule="auto" w:line="360"/>
        <w:ind w:left="0" w:right="0" w:firstLine="32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     By using the visualization in dashboard we can analyze the any analysis from any data. </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36"/>
          <w:shd w:val="clear" w:color="auto" w:fill="auto"/>
        </w:rPr>
      </w:pPr>
      <w:r>
        <w:rPr>
          <w:rFonts w:ascii="Times New Roman" w:cs="Times New Roman" w:eastAsia="Times New Roman" w:hAnsi="Times New Roman"/>
          <w:b/>
          <w:color w:val="auto"/>
          <w:spacing w:val="0"/>
          <w:position w:val="0"/>
          <w:sz w:val="36"/>
          <w:shd w:val="clear" w:color="auto" w:fill="auto"/>
        </w:rPr>
        <w:t>IBM CONGNOS ANALYTICD DASHBOARD  ON COFFEE REVIEW</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Before creating the dashboard there is a process where the files and data sets  are extracted and uploaded into the watson discovery where  we create a new data collection </w:t>
      </w:r>
    </w:p>
    <w:p>
      <w:pPr>
        <w:pStyle w:val="style0"/>
        <w:spacing w:before="0" w:after="0" w:lineRule="auto" w:line="276"/>
        <w:ind w:left="0" w:right="0" w:firstLine="0"/>
        <w:jc w:val="both"/>
        <w:rPr>
          <w:rFonts w:ascii="Times New Roman" w:cs="Times New Roman" w:eastAsia="Times New Roman" w:hAnsi="Times New Roman"/>
          <w:b/>
          <w:color w:val="auto"/>
          <w:spacing w:val="0"/>
          <w:position w:val="0"/>
          <w:sz w:val="34"/>
          <w:shd w:val="clear" w:color="auto" w:fill="auto"/>
        </w:rPr>
      </w:pPr>
      <w:r>
        <w:rPr>
          <w:rFonts w:ascii="Times New Roman" w:cs="Times New Roman" w:eastAsia="Times New Roman" w:hAnsi="Times New Roman"/>
          <w:b/>
          <w:color w:val="auto"/>
          <w:spacing w:val="0"/>
          <w:position w:val="0"/>
          <w:sz w:val="34"/>
          <w:shd w:val="clear" w:color="auto" w:fill="auto"/>
        </w:rPr>
        <w:t xml:space="preserve">   Process for data extraction:</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 xml:space="preserve">   </w:t>
      </w:r>
      <w:r>
        <w:rPr>
          <w:rFonts w:ascii="Times New Roman" w:cs="Times New Roman" w:eastAsia="Times New Roman" w:hAnsi="Times New Roman"/>
          <w:b/>
          <w:color w:val="auto"/>
          <w:spacing w:val="0"/>
          <w:position w:val="0"/>
          <w:sz w:val="26"/>
          <w:shd w:val="clear" w:color="auto" w:fill="auto"/>
        </w:rPr>
        <w:t xml:space="preserve">   The process will be</w:t>
      </w:r>
      <w:r>
        <w:rPr>
          <w:rFonts w:ascii="Times New Roman" w:cs="Times New Roman" w:eastAsia="Times New Roman" w:hAnsi="Times New Roman"/>
          <w:b/>
          <w:color w:val="auto"/>
          <w:spacing w:val="0"/>
          <w:position w:val="0"/>
          <w:sz w:val="28"/>
          <w:shd w:val="clear" w:color="auto" w:fill="auto"/>
        </w:rPr>
        <w:t xml:space="preserve"> </w:t>
      </w:r>
    </w:p>
    <w:p>
      <w:pPr>
        <w:pStyle w:val="style0"/>
        <w:numPr>
          <w:ilvl w:val="0"/>
          <w:numId w:val="3"/>
        </w:numPr>
        <w:spacing w:before="0" w:after="0" w:lineRule="auto" w:line="276"/>
        <w:ind w:left="1440" w:right="0" w:hanging="360"/>
        <w:jc w:val="both"/>
        <w:rPr>
          <w:rFonts w:ascii="Times New Roman" w:cs="Times New Roman" w:eastAsia="Times New Roman" w:hAnsi="Times New Roman"/>
          <w:color w:val="auto"/>
          <w:spacing w:val="0"/>
          <w:position w:val="0"/>
          <w:sz w:val="28"/>
          <w:u w:val="single"/>
          <w:shd w:val="clear" w:color="auto" w:fill="auto"/>
        </w:rPr>
      </w:pPr>
      <w:r>
        <w:rPr>
          <w:rFonts w:ascii="Times New Roman" w:cs="Times New Roman" w:eastAsia="Times New Roman" w:hAnsi="Times New Roman"/>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26"/>
          <w:shd w:val="clear" w:color="auto" w:fill="auto"/>
        </w:rPr>
        <w:t xml:space="preserve"> Launch the watson discovery</w:t>
      </w:r>
    </w:p>
    <w:p>
      <w:pPr>
        <w:pStyle w:val="style0"/>
        <w:numPr>
          <w:ilvl w:val="0"/>
          <w:numId w:val="3"/>
        </w:numPr>
        <w:spacing w:before="0" w:after="0" w:lineRule="auto" w:line="276"/>
        <w:ind w:left="1440" w:right="0" w:hanging="360"/>
        <w:jc w:val="both"/>
        <w:rPr>
          <w:rFonts w:ascii="Times New Roman" w:cs="Times New Roman" w:eastAsia="Times New Roman" w:hAnsi="Times New Roman"/>
          <w:color w:val="auto"/>
          <w:spacing w:val="0"/>
          <w:position w:val="0"/>
          <w:sz w:val="28"/>
          <w:u w:val="single"/>
          <w:shd w:val="clear" w:color="auto" w:fill="auto"/>
        </w:rPr>
      </w:pPr>
      <w:r>
        <w:rPr>
          <w:rFonts w:ascii="Times New Roman" w:cs="Times New Roman" w:eastAsia="Times New Roman" w:hAnsi="Times New Roman"/>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26"/>
          <w:shd w:val="clear" w:color="auto" w:fill="auto"/>
        </w:rPr>
        <w:t>Create a new datacollection</w:t>
      </w:r>
    </w:p>
    <w:p>
      <w:pPr>
        <w:pStyle w:val="style0"/>
        <w:numPr>
          <w:ilvl w:val="0"/>
          <w:numId w:val="3"/>
        </w:numPr>
        <w:spacing w:before="0" w:after="0" w:lineRule="auto" w:line="276"/>
        <w:ind w:left="1440" w:right="0" w:hanging="360"/>
        <w:jc w:val="both"/>
        <w:rPr>
          <w:rFonts w:ascii="Times New Roman" w:cs="Times New Roman" w:eastAsia="Times New Roman" w:hAnsi="Times New Roman"/>
          <w:color w:val="auto"/>
          <w:spacing w:val="0"/>
          <w:position w:val="0"/>
          <w:sz w:val="28"/>
          <w:u w:val="single"/>
          <w:shd w:val="clear" w:color="auto" w:fill="auto"/>
        </w:rPr>
      </w:pPr>
      <w:r>
        <w:rPr>
          <w:rFonts w:ascii="Times New Roman" w:cs="Times New Roman" w:eastAsia="Times New Roman" w:hAnsi="Times New Roman"/>
          <w:color w:val="auto"/>
          <w:spacing w:val="0"/>
          <w:position w:val="0"/>
          <w:sz w:val="28"/>
          <w:shd w:val="clear" w:color="auto" w:fill="auto"/>
        </w:rPr>
        <w:t xml:space="preserve"> </w:t>
      </w:r>
      <w:r>
        <w:rPr>
          <w:rFonts w:ascii="Times New Roman" w:cs="Times New Roman" w:eastAsia="Times New Roman" w:hAnsi="Times New Roman"/>
          <w:color w:val="auto"/>
          <w:spacing w:val="0"/>
          <w:position w:val="0"/>
          <w:sz w:val="26"/>
          <w:shd w:val="clear" w:color="auto" w:fill="auto"/>
        </w:rPr>
        <w:t>Add keyword enrichment in the enrich feild tab present in the watson discovery    where remaining enrichments aready has been leisted by default</w:t>
      </w:r>
    </w:p>
    <w:p>
      <w:pPr>
        <w:pStyle w:val="style0"/>
        <w:numPr>
          <w:ilvl w:val="0"/>
          <w:numId w:val="3"/>
        </w:numPr>
        <w:spacing w:before="0" w:after="0" w:lineRule="auto" w:line="276"/>
        <w:ind w:left="1440" w:right="0" w:hanging="360"/>
        <w:jc w:val="both"/>
        <w:rPr>
          <w:rFonts w:ascii="Times New Roman" w:cs="Times New Roman" w:eastAsia="Times New Roman" w:hAnsi="Times New Roman"/>
          <w:color w:val="auto"/>
          <w:spacing w:val="0"/>
          <w:position w:val="0"/>
          <w:sz w:val="28"/>
          <w:u w:val="single"/>
          <w:shd w:val="clear" w:color="auto" w:fill="ffffff"/>
        </w:rPr>
      </w:pPr>
      <w:r>
        <w:rPr>
          <w:rFonts w:ascii="Times New Roman" w:cs="Times New Roman" w:eastAsia="Times New Roman" w:hAnsi="Times New Roman"/>
          <w:color w:val="auto"/>
          <w:spacing w:val="0"/>
          <w:position w:val="0"/>
          <w:sz w:val="26"/>
          <w:shd w:val="clear" w:color="auto" w:fill="ffffff"/>
        </w:rPr>
        <w:t xml:space="preserve">Select all 998 json review files </w:t>
      </w:r>
      <w:r>
        <w:rPr>
          <w:rFonts w:ascii="Times New Roman" w:cs="Times New Roman" w:eastAsia="Times New Roman" w:hAnsi="Times New Roman"/>
          <w:color w:val="auto"/>
          <w:spacing w:val="0"/>
          <w:position w:val="0"/>
          <w:sz w:val="28"/>
          <w:shd w:val="clear" w:color="auto" w:fill="ffffff"/>
        </w:rPr>
        <w:t xml:space="preserve"> </w:t>
      </w:r>
      <w:r>
        <w:rPr>
          <w:rFonts w:ascii="Times New Roman" w:cs="Times New Roman" w:eastAsia="Times New Roman" w:hAnsi="Times New Roman"/>
          <w:color w:val="auto"/>
          <w:spacing w:val="0"/>
          <w:position w:val="0"/>
          <w:sz w:val="26"/>
          <w:shd w:val="clear" w:color="auto" w:fill="ffffff"/>
        </w:rPr>
        <w:t>located in the data/coffee_reviews</w:t>
      </w:r>
      <w:r>
        <w:rPr>
          <w:rFonts w:ascii="Times New Roman" w:cs="Times New Roman" w:eastAsia="Times New Roman" w:hAnsi="Times New Roman"/>
          <w:color w:val="auto"/>
          <w:spacing w:val="0"/>
          <w:position w:val="0"/>
          <w:sz w:val="28"/>
          <w:shd w:val="clear" w:color="auto" w:fill="ffffff"/>
        </w:rPr>
        <w:t> </w:t>
      </w:r>
      <w:r>
        <w:rPr>
          <w:rFonts w:ascii="Times New Roman" w:cs="Times New Roman" w:eastAsia="Times New Roman" w:hAnsi="Times New Roman"/>
          <w:color w:val="auto"/>
          <w:spacing w:val="0"/>
          <w:position w:val="0"/>
          <w:sz w:val="26"/>
          <w:shd w:val="clear" w:color="auto" w:fill="ffffff"/>
        </w:rPr>
        <w:t>directory and</w:t>
      </w:r>
      <w:r>
        <w:rPr>
          <w:rFonts w:ascii="Times New Roman" w:cs="Times New Roman" w:eastAsia="Times New Roman" w:hAnsi="Times New Roman"/>
          <w:color w:val="auto"/>
          <w:spacing w:val="0"/>
          <w:position w:val="0"/>
          <w:sz w:val="28"/>
          <w:shd w:val="clear" w:color="auto" w:fill="ffffff"/>
        </w:rPr>
        <w:t xml:space="preserve"> </w:t>
      </w:r>
      <w:r>
        <w:rPr>
          <w:rFonts w:ascii="Times New Roman" w:cs="Times New Roman" w:eastAsia="Times New Roman" w:hAnsi="Times New Roman"/>
          <w:color w:val="auto"/>
          <w:spacing w:val="0"/>
          <w:position w:val="0"/>
          <w:sz w:val="26"/>
          <w:shd w:val="clear" w:color="auto" w:fill="ffffff"/>
        </w:rPr>
        <w:t>upload it into collection</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3"/>
          <w:shd w:val="clear" w:color="auto" w:fill="ffffff"/>
        </w:rPr>
      </w:pPr>
    </w:p>
    <w:p>
      <w:pPr>
        <w:pStyle w:val="style0"/>
        <w:spacing w:before="0" w:after="0" w:lineRule="auto" w:line="276"/>
        <w:ind w:left="0" w:right="0" w:firstLine="0"/>
        <w:jc w:val="both"/>
        <w:rPr>
          <w:rFonts w:ascii="Arial" w:cs="Arial" w:eastAsia="Arial" w:hAnsi="Arial"/>
          <w:color w:val="auto"/>
          <w:spacing w:val="0"/>
          <w:position w:val="0"/>
          <w:sz w:val="22"/>
          <w:shd w:val="clear" w:color="auto" w:fill="auto"/>
        </w:rPr>
      </w:pPr>
      <w:r>
        <w:rPr/>
      </w:r>
      <w:r/>
      <w:r>
        <w:rPr/>
      </w:r>
      <w:r>
        <w:rPr/>
        <w:object>
          <v:rect id="1030" stroked="t" style="margin-left:0.0pt;margin-top:0.0pt;width:502.1pt;height:243.95pt;mso-wrap-distance-left:0.0pt;mso-wrap-distance-right:0.0pt;visibility:visible;">
            <v:imagedata r:id="rId6" embosscolor="white" o:title=""/>
            <v:fill/>
          </v:rect>
          <o:OLEObject Type="EMBED" ProgID="StaticMetafile" ShapeID="1030" DrawAspect="Content" ObjectID="0" r:id="rId7"/>
        </w:object>
      </w:r>
      <w:r>
        <w:rPr/>
      </w:r>
    </w:p>
    <w:p>
      <w:pPr>
        <w:pStyle w:val="style0"/>
        <w:spacing w:before="0" w:after="0" w:lineRule="auto" w:line="276"/>
        <w:ind w:left="0" w:right="0" w:firstLine="0"/>
        <w:jc w:val="both"/>
        <w:rPr>
          <w:rFonts w:ascii="Arial" w:cs="Arial" w:eastAsia="Arial" w:hAnsi="Arial"/>
          <w:color w:val="auto"/>
          <w:spacing w:val="0"/>
          <w:position w:val="0"/>
          <w:sz w:val="22"/>
          <w:shd w:val="clear" w:color="auto" w:fill="auto"/>
        </w:rPr>
      </w:pP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36"/>
          <w:shd w:val="clear" w:color="auto" w:fill="auto"/>
        </w:rPr>
      </w:pPr>
      <w:r>
        <w:rPr>
          <w:rFonts w:ascii="Times New Roman" w:cs="Times New Roman" w:eastAsia="Times New Roman" w:hAnsi="Times New Roman"/>
          <w:b/>
          <w:color w:val="auto"/>
          <w:spacing w:val="0"/>
          <w:position w:val="0"/>
          <w:sz w:val="36"/>
          <w:shd w:val="clear" w:color="auto" w:fill="auto"/>
        </w:rPr>
        <w:t>Adding service credentials to the environment files:</w:t>
      </w:r>
    </w:p>
    <w:p>
      <w:pPr>
        <w:pStyle w:val="style0"/>
        <w:numPr>
          <w:ilvl w:val="0"/>
          <w:numId w:val="4"/>
        </w:numPr>
        <w:spacing w:before="0" w:after="0" w:lineRule="auto" w:line="240"/>
        <w:ind w:left="720" w:right="0" w:hanging="360"/>
        <w:jc w:val="left"/>
        <w:rPr>
          <w:rFonts w:ascii="Arial" w:cs="Arial" w:eastAsia="Arial" w:hAnsi="Arial"/>
          <w:color w:val="auto"/>
          <w:spacing w:val="0"/>
          <w:position w:val="0"/>
          <w:sz w:val="23"/>
          <w:shd w:val="clear" w:color="auto" w:fill="ffffff"/>
        </w:rPr>
      </w:pPr>
      <w:r>
        <w:rPr>
          <w:rFonts w:ascii="Arial" w:cs="Arial" w:eastAsia="Arial" w:hAnsi="Arial"/>
          <w:color w:val="auto"/>
          <w:spacing w:val="0"/>
          <w:position w:val="0"/>
          <w:sz w:val="23"/>
          <w:shd w:val="clear" w:color="auto" w:fill="ffffff"/>
        </w:rPr>
        <w:t>From the home directory of cloned local repo, create a .env file by copying it from the sample version.</w:t>
      </w:r>
    </w:p>
    <w:p>
      <w:pPr>
        <w:pStyle w:val="style0"/>
        <w:spacing w:before="0" w:after="0" w:lineRule="auto" w:line="240"/>
        <w:ind w:left="0" w:right="0" w:firstLine="0"/>
        <w:jc w:val="left"/>
        <w:rPr>
          <w:rFonts w:ascii="Arial" w:cs="Arial" w:eastAsia="Arial" w:hAnsi="Arial"/>
          <w:color w:val="auto"/>
          <w:spacing w:val="0"/>
          <w:position w:val="0"/>
          <w:sz w:val="23"/>
          <w:shd w:val="clear" w:color="auto" w:fill="ffffff"/>
        </w:rPr>
      </w:pPr>
      <w:r>
        <w:rPr>
          <w:rFonts w:ascii="Arial" w:cs="Arial" w:eastAsia="Arial" w:hAnsi="Arial"/>
          <w:color w:val="24292e"/>
          <w:spacing w:val="0"/>
          <w:position w:val="0"/>
          <w:sz w:val="22"/>
          <w:shd w:val="clear" w:color="auto" w:fill="ffffff"/>
        </w:rPr>
        <w:t xml:space="preserve">                    cp env.sample .env</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r>
        <w:rPr/>
      </w:r>
      <w:r/>
      <w:r>
        <w:rPr/>
      </w:r>
      <w:r>
        <w:rPr/>
        <w:object>
          <v:rect id="1032" stroked="t" style="margin-left:0.0pt;margin-top:0.0pt;width:210.55pt;height:173.1pt;mso-wrap-distance-left:0.0pt;mso-wrap-distance-right:0.0pt;visibility:visible;">
            <v:imagedata r:id="rId8" embosscolor="white" o:title=""/>
            <v:fill/>
          </v:rect>
          <o:OLEObject Type="EMBED" ProgID="StaticMetafile" ShapeID="1032" DrawAspect="Content" ObjectID="0" r:id="rId9"/>
        </w:object>
      </w:r>
      <w:r>
        <w:rPr/>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r>
        <w:rPr/>
      </w:r>
      <w:r/>
      <w:r>
        <w:rPr/>
      </w:r>
      <w:r>
        <w:rPr/>
        <w:object>
          <v:rect id="1034" stroked="t" style="margin-left:0.0pt;margin-top:0.0pt;width:437.35pt;height:197.4pt;mso-wrap-distance-left:0.0pt;mso-wrap-distance-right:0.0pt;visibility:visible;">
            <v:imagedata r:id="rId10" embosscolor="white" o:title=""/>
            <v:fill/>
          </v:rect>
          <o:OLEObject Type="EMBED" ProgID="StaticMetafile" ShapeID="1034" DrawAspect="Content" ObjectID="0" r:id="rId11"/>
        </w:object>
      </w:r>
      <w:r>
        <w:rPr/>
      </w:r>
    </w:p>
    <w:p>
      <w:pPr>
        <w:pStyle w:val="style0"/>
        <w:numPr>
          <w:ilvl w:val="0"/>
          <w:numId w:val="5"/>
        </w:numPr>
        <w:spacing w:before="0" w:after="0" w:lineRule="auto" w:line="276"/>
        <w:ind w:left="720" w:right="0" w:hanging="36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By using the above methods we created the dashboard using the datasets which is uploaded and extracted from the watson discovery</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color w:val="auto"/>
          <w:spacing w:val="0"/>
          <w:position w:val="0"/>
          <w:sz w:val="26"/>
          <w:shd w:val="clear" w:color="auto" w:fill="auto"/>
        </w:rPr>
        <w:t xml:space="preserve">          (where datasets was already provided by the smartbridge )</w:t>
      </w: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276"/>
        <w:ind w:left="0" w:right="0" w:firstLine="0"/>
        <w:jc w:val="both"/>
        <w:rPr>
          <w:rFonts w:ascii="Times New Roman" w:cs="Times New Roman" w:eastAsia="Times New Roman" w:hAnsi="Times New Roman"/>
          <w:b/>
          <w:color w:val="auto"/>
          <w:spacing w:val="0"/>
          <w:position w:val="0"/>
          <w:sz w:val="34"/>
          <w:u w:val="single"/>
          <w:shd w:val="clear" w:color="auto" w:fill="auto"/>
        </w:rPr>
      </w:pPr>
    </w:p>
    <w:p>
      <w:pPr>
        <w:pStyle w:val="style0"/>
        <w:spacing w:before="0" w:after="0" w:lineRule="auto" w:line="276"/>
        <w:ind w:left="0" w:right="0" w:firstLine="0"/>
        <w:jc w:val="both"/>
        <w:rPr>
          <w:rFonts w:ascii="Times New Roman" w:cs="Times New Roman" w:eastAsia="Times New Roman" w:hAnsi="Times New Roman"/>
          <w:b/>
          <w:color w:val="auto"/>
          <w:spacing w:val="0"/>
          <w:position w:val="0"/>
          <w:sz w:val="34"/>
          <w:u w:val="single"/>
          <w:shd w:val="clear" w:color="auto" w:fill="auto"/>
        </w:rPr>
      </w:pPr>
    </w:p>
    <w:p>
      <w:pPr>
        <w:pStyle w:val="style0"/>
        <w:spacing w:before="0" w:after="0" w:lineRule="auto" w:line="276"/>
        <w:ind w:left="0" w:right="0" w:firstLine="0"/>
        <w:jc w:val="both"/>
        <w:rPr>
          <w:rFonts w:ascii="Times New Roman" w:cs="Times New Roman" w:eastAsia="Times New Roman" w:hAnsi="Times New Roman"/>
          <w:b/>
          <w:color w:val="auto"/>
          <w:spacing w:val="0"/>
          <w:position w:val="0"/>
          <w:sz w:val="34"/>
          <w:u w:val="single"/>
          <w:shd w:val="clear" w:color="auto" w:fill="auto"/>
        </w:rPr>
      </w:pPr>
    </w:p>
    <w:p>
      <w:pPr>
        <w:pStyle w:val="style0"/>
        <w:spacing w:before="0" w:after="0" w:lineRule="auto" w:line="276"/>
        <w:ind w:left="0" w:right="0" w:firstLine="0"/>
        <w:jc w:val="both"/>
        <w:rPr>
          <w:rFonts w:ascii="Times New Roman" w:cs="Times New Roman" w:eastAsia="Times New Roman" w:hAnsi="Times New Roman"/>
          <w:color w:val="auto"/>
          <w:spacing w:val="0"/>
          <w:position w:val="0"/>
          <w:sz w:val="26"/>
          <w:shd w:val="clear" w:color="auto" w:fill="auto"/>
        </w:rPr>
      </w:pPr>
      <w:r>
        <w:rPr>
          <w:rFonts w:ascii="Times New Roman" w:cs="Times New Roman" w:eastAsia="Times New Roman" w:hAnsi="Times New Roman"/>
          <w:b/>
          <w:color w:val="auto"/>
          <w:spacing w:val="0"/>
          <w:position w:val="0"/>
          <w:sz w:val="34"/>
          <w:u w:val="single"/>
          <w:shd w:val="clear" w:color="auto" w:fill="auto"/>
        </w:rPr>
        <w:t>THEORTICAL ANALYSIS</w:t>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4"/>
          <w:u w:val="single"/>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4"/>
          <w:u w:val="single"/>
          <w:shd w:val="clear" w:color="auto" w:fill="auto"/>
        </w:rPr>
      </w:pP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b/>
          <w:color w:val="auto"/>
          <w:spacing w:val="0"/>
          <w:position w:val="0"/>
          <w:sz w:val="32"/>
          <w:shd w:val="clear" w:color="auto" w:fill="auto"/>
        </w:rPr>
        <w:t>3.1</w:t>
      </w:r>
      <w:r>
        <w:rPr>
          <w:rFonts w:ascii="Times New Roman" w:cs="Times New Roman" w:eastAsia="Times New Roman" w:hAnsi="Times New Roman"/>
          <w:b/>
          <w:color w:val="auto"/>
          <w:spacing w:val="0"/>
          <w:position w:val="0"/>
          <w:sz w:val="32"/>
          <w:u w:val="single"/>
          <w:shd w:val="clear" w:color="auto" w:fill="auto"/>
        </w:rPr>
        <w:t xml:space="preserve">Block diagram:   </w:t>
      </w: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2"/>
          <w:u w:val="single"/>
          <w:shd w:val="clear" w:color="auto" w:fill="auto"/>
        </w:rPr>
      </w:pPr>
      <w:r>
        <w:rPr/>
      </w:r>
      <w:r/>
      <w:r>
        <w:rPr/>
      </w:r>
      <w:r>
        <w:rPr/>
        <w:object>
          <v:rect id="1036" stroked="t" style="margin-left:0.0pt;margin-top:0.0pt;width:184.25pt;height:254.05pt;mso-wrap-distance-left:0.0pt;mso-wrap-distance-right:0.0pt;visibility:visible;">
            <v:imagedata r:id="rId12" embosscolor="white" o:title=""/>
            <v:fill/>
          </v:rect>
          <o:OLEObject Type="EMBED" ProgID="StaticMetafile" ShapeID="1036" DrawAspect="Content" ObjectID="0" r:id="rId13"/>
        </w:object>
      </w:r>
      <w:r>
        <w:rPr/>
      </w:r>
    </w:p>
    <w:p>
      <w:pPr>
        <w:pStyle w:val="style0"/>
        <w:spacing w:before="0" w:after="0" w:lineRule="auto" w:line="240"/>
        <w:ind w:left="0" w:right="0" w:firstLine="0"/>
        <w:jc w:val="both"/>
        <w:rPr>
          <w:rFonts w:ascii="Times New Roman" w:cs="Times New Roman" w:eastAsia="Times New Roman" w:hAnsi="Times New Roman"/>
          <w:color w:val="auto"/>
          <w:spacing w:val="0"/>
          <w:position w:val="0"/>
          <w:sz w:val="32"/>
          <w:u w:val="single"/>
          <w:shd w:val="clear" w:color="auto" w:fill="auto"/>
        </w:rPr>
      </w:pPr>
      <w:r>
        <w:rPr>
          <w:rFonts w:ascii="Times New Roman" w:cs="Times New Roman" w:eastAsia="Times New Roman" w:hAnsi="Times New Roman"/>
          <w:b/>
          <w:color w:val="auto"/>
          <w:spacing w:val="0"/>
          <w:position w:val="0"/>
          <w:sz w:val="32"/>
          <w:u w:val="single"/>
          <w:shd w:val="clear" w:color="auto" w:fill="auto"/>
        </w:rPr>
        <w:t xml:space="preserve">        </w:t>
      </w:r>
    </w:p>
    <w:p>
      <w:pPr>
        <w:pStyle w:val="style0"/>
        <w:spacing w:before="0" w:after="0" w:lineRule="auto" w:line="240"/>
        <w:ind w:left="0" w:right="0" w:firstLine="0"/>
        <w:jc w:val="center"/>
        <w:rPr>
          <w:rFonts w:ascii="Times New Roman" w:cs="Times New Roman" w:eastAsia="Times New Roman" w:hAnsi="Times New Roman"/>
          <w:color w:val="auto"/>
          <w:spacing w:val="0"/>
          <w:position w:val="0"/>
          <w:sz w:val="32"/>
          <w:u w:val="single"/>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36"/>
          <w:shd w:val="clear" w:color="auto" w:fill="auto"/>
        </w:rPr>
      </w:pPr>
      <w:r>
        <w:rPr>
          <w:rFonts w:ascii="Times New Roman" w:cs="Times New Roman" w:eastAsia="Times New Roman" w:hAnsi="Times New Roman"/>
          <w:b/>
          <w:color w:val="323232"/>
          <w:spacing w:val="0"/>
          <w:position w:val="0"/>
          <w:sz w:val="36"/>
          <w:shd w:val="clear" w:color="auto" w:fill="auto"/>
        </w:rPr>
        <w:t>HARDWARE/SOFTWARE DESIGNING:</w:t>
      </w: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36"/>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r>
        <w:rPr>
          <w:rFonts w:ascii="Times New Roman" w:cs="Times New Roman" w:eastAsia="Times New Roman" w:hAnsi="Times New Roman"/>
          <w:b/>
          <w:color w:val="323232"/>
          <w:spacing w:val="0"/>
          <w:position w:val="0"/>
          <w:sz w:val="28"/>
          <w:shd w:val="clear" w:color="auto" w:fill="auto"/>
        </w:rPr>
        <w:t>Software specifications:</w:t>
      </w: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p>
    <w:tbl>
      <w:tblPr>
        <w:jc w:val="left"/>
        <w:tblInd w:w="135" w:type="dxa"/>
      </w:tblPr>
      <w:tblGrid>
        <w:gridCol w:w="3745"/>
        <w:gridCol w:w="4643"/>
      </w:tblGrid>
      <w:tr>
        <w:trPr>
          <w:trHeight w:val="0" w:hRule="auto"/>
          <w:jc w:val="left"/>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8"/>
                <w:shd w:val="clear" w:color="auto" w:fill="auto"/>
              </w:rPr>
              <w:t xml:space="preserve">  REQUIREMENT</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8"/>
                <w:shd w:val="clear" w:color="auto" w:fill="auto"/>
              </w:rPr>
              <w:t>SPECIFICATION</w:t>
            </w:r>
          </w:p>
        </w:tc>
      </w:tr>
      <w:tr>
        <w:tblPrEx/>
        <w:trPr>
          <w:trHeight w:val="0" w:hRule="auto"/>
          <w:jc w:val="left"/>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4"/>
                <w:shd w:val="clear" w:color="auto" w:fill="auto"/>
              </w:rPr>
              <w:t>IBM ACCOUNT</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4"/>
                <w:shd w:val="clear" w:color="auto" w:fill="auto"/>
              </w:rPr>
              <w:t>You must have an account in Ibmprior to begin.</w:t>
            </w:r>
          </w:p>
        </w:tc>
      </w:tr>
      <w:tr>
        <w:tblPrEx/>
        <w:trPr>
          <w:trHeight w:val="0" w:hRule="auto"/>
          <w:jc w:val="left"/>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4"/>
                <w:shd w:val="clear" w:color="auto" w:fill="auto"/>
              </w:rPr>
              <w:t>Ibm cognos analytics dashboard</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numPr>
                <w:ilvl w:val="0"/>
                <w:numId w:val="6"/>
              </w:numPr>
              <w:suppressAutoHyphens/>
              <w:spacing w:before="0" w:after="0" w:lineRule="auto" w:line="273"/>
              <w:ind w:left="720" w:right="76" w:hanging="360"/>
              <w:jc w:val="left"/>
              <w:rPr>
                <w:rFonts w:ascii="Times New Roman" w:cs="Times New Roman" w:eastAsia="Times New Roman" w:hAnsi="Times New Roman"/>
                <w:color w:val="000000"/>
                <w:spacing w:val="0"/>
                <w:position w:val="-1"/>
                <w:sz w:val="24"/>
                <w:u w:val="single"/>
                <w:shd w:val="clear" w:color="auto" w:fill="auto"/>
              </w:rPr>
            </w:pPr>
            <w:r>
              <w:rPr>
                <w:rFonts w:ascii="Times New Roman" w:cs="Times New Roman" w:eastAsia="Times New Roman" w:hAnsi="Times New Roman"/>
                <w:color w:val="000000"/>
                <w:spacing w:val="0"/>
                <w:position w:val="-1"/>
                <w:sz w:val="24"/>
                <w:u w:val="single"/>
                <w:shd w:val="clear" w:color="auto" w:fill="auto"/>
              </w:rPr>
              <w:t>Contains Different Visualization</w:t>
            </w:r>
          </w:p>
          <w:p>
            <w:pPr>
              <w:pStyle w:val="style0"/>
              <w:suppressAutoHyphens/>
              <w:spacing w:before="0" w:after="0" w:lineRule="auto" w:line="276"/>
              <w:ind w:left="720" w:right="76" w:firstLine="0"/>
              <w:jc w:val="left"/>
              <w:rPr>
                <w:rFonts w:ascii="Times New Roman" w:cs="Times New Roman" w:eastAsia="Times New Roman" w:hAnsi="Times New Roman"/>
                <w:color w:val="000000"/>
                <w:spacing w:val="0"/>
                <w:position w:val="-1"/>
                <w:sz w:val="24"/>
                <w:u w:val="single"/>
                <w:shd w:val="clear" w:color="auto" w:fill="auto"/>
              </w:rPr>
            </w:pPr>
          </w:p>
          <w:p>
            <w:pPr>
              <w:pStyle w:val="style0"/>
              <w:numPr>
                <w:ilvl w:val="0"/>
                <w:numId w:val="7"/>
              </w:numPr>
              <w:suppressAutoHyphens/>
              <w:spacing w:before="0" w:after="0" w:lineRule="auto" w:line="273"/>
              <w:ind w:left="720" w:right="76" w:hanging="360"/>
              <w:jc w:val="left"/>
              <w:rPr>
                <w:rFonts w:ascii="Times New Roman" w:cs="Times New Roman" w:eastAsia="Times New Roman" w:hAnsi="Times New Roman"/>
                <w:color w:val="000000"/>
                <w:spacing w:val="0"/>
                <w:position w:val="-1"/>
                <w:sz w:val="24"/>
                <w:u w:val="single"/>
                <w:shd w:val="clear" w:color="auto" w:fill="auto"/>
              </w:rPr>
            </w:pPr>
            <w:r>
              <w:rPr>
                <w:rFonts w:ascii="Times New Roman" w:cs="Times New Roman" w:eastAsia="Times New Roman" w:hAnsi="Times New Roman"/>
                <w:color w:val="000000"/>
                <w:spacing w:val="0"/>
                <w:position w:val="-1"/>
                <w:sz w:val="24"/>
                <w:u w:val="single"/>
                <w:shd w:val="clear" w:color="auto" w:fill="auto"/>
              </w:rPr>
              <w:t xml:space="preserve"> One should Launch the cognos analytics dashboard</w:t>
            </w:r>
          </w:p>
          <w:p>
            <w:pPr>
              <w:pStyle w:val="style0"/>
              <w:suppressAutoHyphens/>
              <w:spacing w:before="0" w:after="0" w:lineRule="auto" w:line="240"/>
              <w:ind w:left="0" w:right="76" w:firstLine="0"/>
              <w:jc w:val="left"/>
              <w:rPr>
                <w:spacing w:val="0"/>
              </w:rPr>
            </w:pPr>
          </w:p>
        </w:tc>
      </w:tr>
      <w:tr>
        <w:tblPrEx/>
        <w:trPr>
          <w:trHeight w:val="0" w:hRule="auto"/>
          <w:jc w:val="left"/>
        </w:trPr>
        <w:tc>
          <w:tcPr>
            <w:tcW w:w="42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73"/>
              <w:ind w:left="0" w:right="76" w:firstLine="0"/>
              <w:jc w:val="both"/>
              <w:rPr>
                <w:color w:val="auto"/>
                <w:spacing w:val="0"/>
              </w:rPr>
            </w:pPr>
            <w:r>
              <w:rPr>
                <w:rFonts w:ascii="Times New Roman" w:cs="Times New Roman" w:eastAsia="Times New Roman" w:hAnsi="Times New Roman"/>
                <w:color w:val="auto"/>
                <w:spacing w:val="0"/>
                <w:position w:val="-1"/>
                <w:sz w:val="24"/>
                <w:shd w:val="clear" w:color="auto" w:fill="auto"/>
              </w:rPr>
              <w:t>Web browser</w:t>
            </w:r>
          </w:p>
        </w:tc>
        <w:tc>
          <w:tcPr>
            <w:tcW w:w="5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240"/>
              <w:ind w:left="0" w:right="76" w:firstLine="0"/>
              <w:jc w:val="both"/>
              <w:rPr>
                <w:rFonts w:ascii="Times New Roman" w:cs="Times New Roman" w:eastAsia="Times New Roman" w:hAnsi="Times New Roman"/>
                <w:color w:val="auto"/>
                <w:spacing w:val="0"/>
                <w:position w:val="-1"/>
                <w:sz w:val="24"/>
                <w:shd w:val="clear" w:color="auto" w:fill="auto"/>
              </w:rPr>
            </w:pPr>
            <w:r>
              <w:rPr>
                <w:rFonts w:ascii="Times New Roman" w:cs="Times New Roman" w:eastAsia="Times New Roman" w:hAnsi="Times New Roman"/>
                <w:color w:val="auto"/>
                <w:spacing w:val="0"/>
                <w:position w:val="-1"/>
                <w:sz w:val="24"/>
                <w:shd w:val="clear" w:color="auto" w:fill="auto"/>
              </w:rPr>
              <w:t>For all Web browsers, the following must be enabled:</w:t>
            </w:r>
          </w:p>
          <w:p>
            <w:pPr>
              <w:pStyle w:val="style0"/>
              <w:numPr>
                <w:ilvl w:val="0"/>
                <w:numId w:val="8"/>
              </w:numPr>
              <w:suppressAutoHyphens/>
              <w:spacing w:before="280" w:after="0" w:lineRule="auto" w:line="273"/>
              <w:ind w:left="720" w:right="76" w:hanging="360"/>
              <w:jc w:val="both"/>
              <w:rPr>
                <w:rFonts w:ascii="Times New Roman" w:cs="Times New Roman" w:eastAsia="Times New Roman" w:hAnsi="Times New Roman"/>
                <w:color w:val="000000"/>
                <w:spacing w:val="0"/>
                <w:position w:val="-1"/>
                <w:sz w:val="24"/>
                <w:u w:val="single"/>
                <w:shd w:val="clear" w:color="auto" w:fill="auto"/>
              </w:rPr>
            </w:pPr>
            <w:r>
              <w:rPr>
                <w:rFonts w:ascii="Times New Roman" w:cs="Times New Roman" w:eastAsia="Times New Roman" w:hAnsi="Times New Roman"/>
                <w:color w:val="000000"/>
                <w:spacing w:val="0"/>
                <w:position w:val="-1"/>
                <w:sz w:val="24"/>
                <w:u w:val="single"/>
                <w:shd w:val="clear" w:color="auto" w:fill="auto"/>
              </w:rPr>
              <w:t>cookies</w:t>
            </w:r>
          </w:p>
          <w:p>
            <w:pPr>
              <w:pStyle w:val="style0"/>
              <w:numPr>
                <w:ilvl w:val="0"/>
                <w:numId w:val="8"/>
              </w:numPr>
              <w:suppressAutoHyphens/>
              <w:spacing w:before="0" w:after="0" w:lineRule="auto" w:line="273"/>
              <w:ind w:left="720" w:right="76" w:hanging="360"/>
              <w:jc w:val="both"/>
              <w:rPr>
                <w:spacing w:val="0"/>
              </w:rPr>
            </w:pPr>
            <w:r>
              <w:rPr>
                <w:rFonts w:ascii="Times New Roman" w:cs="Times New Roman" w:eastAsia="Times New Roman" w:hAnsi="Times New Roman"/>
                <w:color w:val="000000"/>
                <w:spacing w:val="0"/>
                <w:position w:val="-1"/>
                <w:sz w:val="24"/>
                <w:u w:val="single"/>
                <w:shd w:val="clear" w:color="auto" w:fill="auto"/>
              </w:rPr>
              <w:t>JavaScript</w:t>
            </w:r>
          </w:p>
        </w:tc>
      </w:tr>
    </w:tbl>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Hardware specifications:</w:t>
      </w: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tbl>
      <w:tblPr>
        <w:jc w:val="left"/>
      </w:tblPr>
      <w:tblGrid>
        <w:gridCol w:w="4238"/>
        <w:gridCol w:w="4285"/>
      </w:tblGrid>
      <w:tr>
        <w:trPr>
          <w:trHeight w:val="0" w:hRule="auto"/>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b/>
                <w:color w:val="000000"/>
                <w:spacing w:val="0"/>
                <w:position w:val="-1"/>
                <w:sz w:val="28"/>
                <w:u w:val="single"/>
                <w:shd w:val="clear" w:color="auto" w:fill="auto"/>
              </w:rPr>
              <w:t>REQUIREMENT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b/>
                <w:color w:val="000000"/>
                <w:spacing w:val="0"/>
                <w:position w:val="-1"/>
                <w:sz w:val="28"/>
                <w:u w:val="single"/>
                <w:shd w:val="clear" w:color="auto" w:fill="auto"/>
              </w:rPr>
              <w:t>SPECIFICATIONS</w:t>
            </w:r>
          </w:p>
        </w:tc>
      </w:tr>
      <w:tr>
        <w:tblPrEx/>
        <w:trPr>
          <w:trHeight w:val="0" w:hRule="auto"/>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Operating system</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rFonts w:ascii="Times New Roman" w:cs="Times New Roman" w:eastAsia="Times New Roman" w:hAnsi="Times New Roman"/>
                <w:color w:val="000000"/>
                <w:spacing w:val="0"/>
                <w:position w:val="-1"/>
                <w:sz w:val="24"/>
                <w:u w:val="single"/>
                <w:shd w:val="clear" w:color="auto" w:fill="auto"/>
              </w:rPr>
            </w:pPr>
            <w:r>
              <w:rPr>
                <w:rFonts w:ascii="Times New Roman" w:cs="Times New Roman" w:eastAsia="Times New Roman" w:hAnsi="Times New Roman"/>
                <w:color w:val="000000"/>
                <w:spacing w:val="0"/>
                <w:position w:val="-1"/>
                <w:sz w:val="24"/>
                <w:u w:val="single"/>
                <w:shd w:val="clear" w:color="auto" w:fill="auto"/>
              </w:rPr>
              <w:t>Microsoft Windows</w:t>
            </w:r>
          </w:p>
          <w:p>
            <w:pPr>
              <w:pStyle w:val="style0"/>
              <w:suppressAutoHyphens/>
              <w:spacing w:before="0" w:after="0" w:lineRule="auto" w:line="360"/>
              <w:ind w:left="0" w:right="0" w:firstLine="0"/>
              <w:jc w:val="both"/>
              <w:rPr>
                <w:rFonts w:ascii="Times New Roman" w:cs="Times New Roman" w:eastAsia="Times New Roman" w:hAnsi="Times New Roman"/>
                <w:color w:val="000000"/>
                <w:spacing w:val="0"/>
                <w:position w:val="-1"/>
                <w:sz w:val="24"/>
                <w:u w:val="single"/>
                <w:shd w:val="clear" w:color="auto" w:fill="auto"/>
              </w:rPr>
            </w:pPr>
            <w:r>
              <w:rPr>
                <w:rFonts w:ascii="Times New Roman" w:cs="Times New Roman" w:eastAsia="Times New Roman" w:hAnsi="Times New Roman"/>
                <w:color w:val="000000"/>
                <w:spacing w:val="0"/>
                <w:position w:val="-1"/>
                <w:sz w:val="24"/>
                <w:u w:val="single"/>
                <w:shd w:val="clear" w:color="auto" w:fill="auto"/>
              </w:rPr>
              <w:t>UNIX</w:t>
            </w:r>
          </w:p>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Linux®</w:t>
            </w:r>
          </w:p>
        </w:tc>
      </w:tr>
      <w:tr>
        <w:tblPrEx/>
        <w:trPr>
          <w:trHeight w:val="0" w:hRule="auto"/>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Processing</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Minimum: 4 CPU cores for one user. For each deployment, a sizing exercise is highly recommended.</w:t>
            </w:r>
          </w:p>
        </w:tc>
      </w:tr>
      <w:tr>
        <w:tblPrEx/>
        <w:trPr>
          <w:trHeight w:val="0" w:hRule="auto"/>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RAM</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left"/>
              <w:rPr>
                <w:spacing w:val="0"/>
              </w:rPr>
            </w:pPr>
            <w:r>
              <w:rPr>
                <w:rFonts w:ascii="Times New Roman" w:cs="Times New Roman" w:eastAsia="Times New Roman" w:hAnsi="Times New Roman"/>
                <w:color w:val="000000"/>
                <w:spacing w:val="0"/>
                <w:position w:val="-1"/>
                <w:sz w:val="24"/>
                <w:u w:val="single"/>
                <w:shd w:val="clear" w:color="auto" w:fill="auto"/>
              </w:rPr>
              <w:t xml:space="preserve">Minimum 8 GB. </w:t>
            </w:r>
          </w:p>
        </w:tc>
      </w:tr>
      <w:tr>
        <w:tblPrEx/>
        <w:trPr>
          <w:trHeight w:val="0" w:hRule="auto"/>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Operating system specifications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File descriptor limit set to 8192 on UNIX and Linux</w:t>
            </w:r>
          </w:p>
        </w:tc>
      </w:tr>
      <w:tr>
        <w:tblPrEx/>
        <w:trPr>
          <w:trHeight w:val="1" w:hRule="atLeast"/>
          <w:jc w:val="left"/>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Disk space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uppressAutoHyphens/>
              <w:spacing w:before="0" w:after="0" w:lineRule="auto" w:line="360"/>
              <w:ind w:left="0" w:right="0" w:firstLine="0"/>
              <w:jc w:val="both"/>
              <w:rPr>
                <w:spacing w:val="0"/>
              </w:rPr>
            </w:pPr>
            <w:r>
              <w:rPr>
                <w:rFonts w:ascii="Times New Roman" w:cs="Times New Roman" w:eastAsia="Times New Roman" w:hAnsi="Times New Roman"/>
                <w:color w:val="000000"/>
                <w:spacing w:val="0"/>
                <w:position w:val="-1"/>
                <w:sz w:val="24"/>
                <w:u w:val="single"/>
                <w:shd w:val="clear" w:color="auto" w:fill="auto"/>
              </w:rPr>
              <w:t>A minimum of 7 GB of free space is required to install the software.</w:t>
            </w:r>
          </w:p>
        </w:tc>
      </w:tr>
    </w:tbl>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EXPERIMENTAL INVESTIGATIONS:</w:t>
      </w: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15" w:lineRule="auto" w:line="360"/>
        <w:ind w:left="-5" w:right="76" w:firstLine="0"/>
        <w:jc w:val="both"/>
        <w:rPr>
          <w:rFonts w:ascii="Times New Roman" w:cs="Times New Roman" w:eastAsia="Times New Roman" w:hAnsi="Times New Roman"/>
          <w:color w:val="auto"/>
          <w:spacing w:val="0"/>
          <w:position w:val="0"/>
          <w:sz w:val="24"/>
          <w:shd w:val="clear" w:color="auto" w:fill="auto"/>
        </w:rPr>
      </w:pPr>
      <w:r>
        <w:rPr>
          <w:rFonts w:ascii="Times New Roman" w:cs="Times New Roman" w:eastAsia="Times New Roman" w:hAnsi="Times New Roman"/>
          <w:color w:val="auto"/>
          <w:spacing w:val="0"/>
          <w:position w:val="0"/>
          <w:sz w:val="24"/>
          <w:shd w:val="clear" w:color="auto" w:fill="auto"/>
        </w:rPr>
        <w:t>Analysis or the investigation made while working on the solution:</w:t>
      </w:r>
    </w:p>
    <w:p>
      <w:pPr>
        <w:pStyle w:val="style0"/>
        <w:spacing w:before="0" w:after="0" w:lineRule="auto" w:line="360"/>
        <w:ind w:left="0" w:right="0" w:firstLine="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While working on the solution we investigated on what is covid-19 analysis, IBM cloud, IBM Watson studio, Ibm cognos service, Cloud Object Storage. The key role on investigation is collection of dataset.</w:t>
      </w:r>
    </w:p>
    <w:p>
      <w:pPr>
        <w:pStyle w:val="style0"/>
        <w:spacing w:before="0" w:after="0" w:lineRule="auto" w:line="360"/>
        <w:ind w:left="0" w:right="0" w:firstLine="0"/>
        <w:jc w:val="left"/>
        <w:rPr>
          <w:rFonts w:ascii="Times New Roman" w:cs="Times New Roman" w:eastAsia="Times New Roman" w:hAnsi="Times New Roman"/>
          <w:color w:val="000000"/>
          <w:spacing w:val="0"/>
          <w:position w:val="0"/>
          <w:sz w:val="24"/>
          <w:u w:val="single"/>
          <w:shd w:val="clear" w:color="auto" w:fill="auto"/>
        </w:rPr>
      </w:pPr>
    </w:p>
    <w:p>
      <w:pPr>
        <w:pStyle w:val="style0"/>
        <w:spacing w:before="0" w:after="0" w:lineRule="auto" w:line="360"/>
        <w:ind w:left="0" w:right="0" w:firstLine="0"/>
        <w:jc w:val="left"/>
        <w:rPr>
          <w:rFonts w:ascii="Times New Roman" w:cs="Times New Roman" w:eastAsia="Times New Roman" w:hAnsi="Times New Roman"/>
          <w:color w:val="000000"/>
          <w:spacing w:val="0"/>
          <w:position w:val="0"/>
          <w:sz w:val="28"/>
          <w:u w:val="single"/>
          <w:shd w:val="clear" w:color="auto" w:fill="auto"/>
        </w:rPr>
      </w:pPr>
      <w:r>
        <w:rPr>
          <w:rFonts w:ascii="Times New Roman" w:cs="Times New Roman" w:eastAsia="Times New Roman" w:hAnsi="Times New Roman"/>
          <w:b/>
          <w:color w:val="000000"/>
          <w:spacing w:val="0"/>
          <w:position w:val="0"/>
          <w:sz w:val="28"/>
          <w:u w:val="single"/>
          <w:shd w:val="clear" w:color="auto" w:fill="auto"/>
        </w:rPr>
        <w:t>IBM CLOUD ACCOUNT:</w:t>
      </w:r>
    </w:p>
    <w:p>
      <w:pPr>
        <w:pStyle w:val="style0"/>
        <w:spacing w:before="0" w:after="0" w:lineRule="auto" w:line="360"/>
        <w:ind w:left="0" w:right="0" w:firstLine="0"/>
        <w:jc w:val="left"/>
        <w:rPr>
          <w:rFonts w:ascii="Times New Roman" w:cs="Times New Roman" w:eastAsia="Times New Roman" w:hAnsi="Times New Roman"/>
          <w:color w:val="000000"/>
          <w:spacing w:val="0"/>
          <w:position w:val="0"/>
          <w:sz w:val="24"/>
          <w:u w:val="single"/>
          <w:shd w:val="clear" w:color="auto" w:fill="auto"/>
        </w:rPr>
      </w:pPr>
    </w:p>
    <w:p>
      <w:pPr>
        <w:pStyle w:val="style0"/>
        <w:spacing w:before="0" w:after="21" w:lineRule="auto" w:line="360"/>
        <w:ind w:left="0" w:right="76" w:firstLine="720"/>
        <w:jc w:val="both"/>
        <w:rPr>
          <w:rFonts w:ascii="Times New Roman" w:cs="Times New Roman" w:eastAsia="Times New Roman" w:hAnsi="Times New Roman"/>
          <w:color w:val="auto"/>
          <w:spacing w:val="0"/>
          <w:position w:val="0"/>
          <w:sz w:val="24"/>
          <w:shd w:val="clear" w:color="auto" w:fill="auto"/>
        </w:rPr>
      </w:pPr>
      <w:r>
        <w:rPr>
          <w:rFonts w:ascii="Times New Roman" w:cs="Times New Roman" w:eastAsia="Times New Roman" w:hAnsi="Times New Roman"/>
          <w:color w:val="auto"/>
          <w:spacing w:val="0"/>
          <w:position w:val="0"/>
          <w:sz w:val="24"/>
          <w:shd w:val="clear" w:color="auto" w:fill="auto"/>
        </w:rPr>
        <w:t xml:space="preserve">IBM Acquired soft layer, a public cloud platform, to serve as the foundation for its IaaS offering. In October 2016, IBM rolled the soft layer brand under its 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pPr>
        <w:pStyle w:val="style0"/>
        <w:spacing w:before="0" w:after="25" w:lineRule="auto" w:line="360"/>
        <w:ind w:left="0" w:right="0" w:firstLine="0"/>
        <w:jc w:val="both"/>
        <w:rPr>
          <w:rFonts w:ascii="Times New Roman" w:cs="Times New Roman" w:eastAsia="Times New Roman" w:hAnsi="Times New Roman"/>
          <w:color w:val="auto"/>
          <w:spacing w:val="0"/>
          <w:position w:val="0"/>
          <w:sz w:val="24"/>
          <w:shd w:val="clear" w:color="auto" w:fill="auto"/>
        </w:rPr>
      </w:pPr>
      <w:r>
        <w:rPr>
          <w:rFonts w:ascii="Times New Roman" w:cs="Times New Roman" w:eastAsia="Times New Roman" w:hAnsi="Times New Roman"/>
          <w:color w:val="auto"/>
          <w:spacing w:val="0"/>
          <w:position w:val="0"/>
          <w:sz w:val="24"/>
          <w:shd w:val="clear" w:color="auto" w:fill="auto"/>
        </w:rPr>
        <w:t xml:space="preserve"> </w:t>
      </w:r>
      <w:r>
        <w:rPr>
          <w:rFonts w:ascii="Times New Roman" w:cs="Times New Roman" w:eastAsia="Times New Roman" w:hAnsi="Times New Roman"/>
          <w:color w:val="auto"/>
          <w:spacing w:val="0"/>
          <w:position w:val="0"/>
          <w:sz w:val="24"/>
          <w:shd w:val="clear" w:color="auto" w:fill="auto"/>
        </w:rPr>
        <w:tab/>
      </w:r>
      <w:r>
        <w:rPr>
          <w:rFonts w:ascii="Times New Roman" w:cs="Times New Roman" w:eastAsia="Times New Roman" w:hAnsi="Times New Roman"/>
          <w:color w:val="auto"/>
          <w:spacing w:val="0"/>
          <w:position w:val="0"/>
          <w:sz w:val="24"/>
          <w:shd w:val="clear" w:color="auto" w:fill="auto"/>
        </w:rPr>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pPr>
        <w:pStyle w:val="style0"/>
        <w:spacing w:before="0" w:after="0" w:lineRule="auto" w:line="240"/>
        <w:ind w:left="0" w:right="3442" w:firstLine="0"/>
        <w:jc w:val="left"/>
        <w:rPr>
          <w:rFonts w:ascii="Times New Roman" w:cs="Times New Roman" w:eastAsia="Times New Roman" w:hAnsi="Times New Roman"/>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DATASET COLLECTION:</w:t>
      </w:r>
    </w:p>
    <w:p>
      <w:pPr>
        <w:pStyle w:val="style0"/>
        <w:spacing w:before="0" w:after="0" w:lineRule="auto" w:line="240"/>
        <w:ind w:left="0" w:right="3442" w:firstLine="0"/>
        <w:jc w:val="left"/>
        <w:rPr>
          <w:rFonts w:ascii="Times New Roman" w:cs="Times New Roman" w:eastAsia="Times New Roman" w:hAnsi="Times New Roman"/>
          <w:color w:val="auto"/>
          <w:spacing w:val="0"/>
          <w:position w:val="0"/>
          <w:sz w:val="24"/>
          <w:shd w:val="clear" w:color="auto" w:fill="auto"/>
        </w:rPr>
      </w:pPr>
    </w:p>
    <w:p>
      <w:pPr>
        <w:pStyle w:val="style0"/>
        <w:spacing w:before="0" w:after="0" w:lineRule="auto" w:line="240"/>
        <w:ind w:left="0" w:right="3442" w:firstLine="0"/>
        <w:jc w:val="left"/>
        <w:rPr>
          <w:rFonts w:ascii="Times New Roman" w:cs="Times New Roman" w:eastAsia="Times New Roman" w:hAnsi="Times New Roman"/>
          <w:color w:val="auto"/>
          <w:spacing w:val="0"/>
          <w:position w:val="0"/>
          <w:sz w:val="24"/>
          <w:shd w:val="clear" w:color="auto" w:fill="auto"/>
        </w:rPr>
      </w:pPr>
      <w:r>
        <w:rPr>
          <w:rFonts w:ascii="Times New Roman" w:cs="Times New Roman" w:eastAsia="Times New Roman" w:hAnsi="Times New Roman"/>
          <w:color w:val="auto"/>
          <w:spacing w:val="0"/>
          <w:position w:val="0"/>
          <w:sz w:val="24"/>
          <w:shd w:val="clear" w:color="auto" w:fill="auto"/>
        </w:rPr>
        <w:t xml:space="preserve">The data collection on coffee reviewsanalysis by: </w:t>
      </w:r>
    </w:p>
    <w:p>
      <w:pPr>
        <w:pStyle w:val="style0"/>
        <w:spacing w:before="0" w:after="0" w:lineRule="auto" w:line="240"/>
        <w:ind w:left="0" w:right="3442" w:firstLine="0"/>
        <w:jc w:val="left"/>
        <w:rPr>
          <w:rFonts w:ascii="Times New Roman" w:cs="Times New Roman" w:eastAsia="Times New Roman" w:hAnsi="Times New Roman"/>
          <w:color w:val="auto"/>
          <w:spacing w:val="0"/>
          <w:position w:val="0"/>
          <w:sz w:val="24"/>
          <w:shd w:val="clear" w:color="auto" w:fill="auto"/>
        </w:rPr>
      </w:pPr>
    </w:p>
    <w:p>
      <w:pPr>
        <w:pStyle w:val="style0"/>
        <w:numPr>
          <w:ilvl w:val="0"/>
          <w:numId w:val="9"/>
        </w:numPr>
        <w:spacing w:before="0" w:after="0" w:lineRule="auto" w:line="360"/>
        <w:ind w:left="720" w:right="3435" w:hanging="36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Articulate the problem early.</w:t>
      </w:r>
    </w:p>
    <w:p>
      <w:pPr>
        <w:pStyle w:val="style0"/>
        <w:numPr>
          <w:ilvl w:val="0"/>
          <w:numId w:val="9"/>
        </w:numPr>
        <w:spacing w:before="0" w:after="0" w:lineRule="auto" w:line="360"/>
        <w:ind w:left="720" w:right="3435" w:hanging="36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 xml:space="preserve">Establish data collection.  </w:t>
      </w:r>
    </w:p>
    <w:p>
      <w:pPr>
        <w:pStyle w:val="style0"/>
        <w:numPr>
          <w:ilvl w:val="0"/>
          <w:numId w:val="9"/>
        </w:numPr>
        <w:spacing w:before="0" w:after="0" w:lineRule="auto" w:line="360"/>
        <w:ind w:left="720" w:right="3435" w:hanging="36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 xml:space="preserve">Check our data quickly. </w:t>
      </w:r>
    </w:p>
    <w:p>
      <w:pPr>
        <w:pStyle w:val="style0"/>
        <w:numPr>
          <w:ilvl w:val="0"/>
          <w:numId w:val="9"/>
        </w:numPr>
        <w:spacing w:before="0" w:after="0" w:lineRule="auto" w:line="360"/>
        <w:ind w:left="720" w:right="3435" w:hanging="36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 xml:space="preserve">Reduce data. </w:t>
      </w:r>
    </w:p>
    <w:p>
      <w:pPr>
        <w:pStyle w:val="style0"/>
        <w:numPr>
          <w:ilvl w:val="0"/>
          <w:numId w:val="9"/>
        </w:numPr>
        <w:spacing w:before="0" w:after="0" w:lineRule="auto" w:line="360"/>
        <w:ind w:left="720" w:right="3435" w:hanging="360"/>
        <w:jc w:val="left"/>
        <w:rPr>
          <w:rFonts w:ascii="Times New Roman" w:cs="Times New Roman" w:eastAsia="Times New Roman" w:hAnsi="Times New Roman"/>
          <w:color w:val="000000"/>
          <w:spacing w:val="0"/>
          <w:position w:val="0"/>
          <w:sz w:val="24"/>
          <w:u w:val="single"/>
          <w:shd w:val="clear" w:color="auto" w:fill="auto"/>
        </w:rPr>
      </w:pPr>
      <w:r>
        <w:rPr>
          <w:rFonts w:ascii="Times New Roman" w:cs="Times New Roman" w:eastAsia="Times New Roman" w:hAnsi="Times New Roman"/>
          <w:color w:val="000000"/>
          <w:spacing w:val="0"/>
          <w:position w:val="0"/>
          <w:sz w:val="24"/>
          <w:u w:val="single"/>
          <w:shd w:val="clear" w:color="auto" w:fill="auto"/>
        </w:rPr>
        <w:t>Take the required fields of data</w:t>
      </w:r>
    </w:p>
    <w:p>
      <w:pPr>
        <w:pStyle w:val="style0"/>
        <w:spacing w:before="0" w:after="0" w:lineRule="auto" w:line="276"/>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p>
    <w:p>
      <w:pPr>
        <w:pStyle w:val="style0"/>
        <w:spacing w:before="0" w:after="0" w:lineRule="auto" w:line="240"/>
        <w:ind w:left="0" w:right="0" w:firstLine="0"/>
        <w:jc w:val="left"/>
        <w:rPr>
          <w:rFonts w:ascii="Times New Roman" w:cs="Times New Roman" w:eastAsia="Times New Roman" w:hAnsi="Times New Roman"/>
          <w:color w:val="323232"/>
          <w:spacing w:val="0"/>
          <w:position w:val="0"/>
          <w:sz w:val="28"/>
          <w:shd w:val="clear" w:color="auto" w:fill="auto"/>
        </w:rPr>
      </w:pPr>
      <w:r>
        <w:rPr>
          <w:rFonts w:ascii="Times New Roman" w:cs="Times New Roman" w:eastAsia="Times New Roman" w:hAnsi="Times New Roman"/>
          <w:b/>
          <w:color w:val="323232"/>
          <w:spacing w:val="0"/>
          <w:position w:val="0"/>
          <w:sz w:val="28"/>
          <w:shd w:val="clear" w:color="auto" w:fill="auto"/>
        </w:rPr>
        <w:t>FLOW CHART:</w:t>
      </w: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6"/>
          <w:shd w:val="clear" w:color="auto" w:fill="auto"/>
        </w:rPr>
      </w:pPr>
    </w:p>
    <w:p>
      <w:pPr>
        <w:pStyle w:val="style0"/>
        <w:spacing w:before="0" w:after="0" w:lineRule="auto" w:line="360"/>
        <w:ind w:left="0" w:right="0" w:firstLine="0"/>
        <w:jc w:val="both"/>
        <w:rPr>
          <w:rFonts w:ascii="Times New Roman" w:cs="Times New Roman" w:eastAsia="Times New Roman" w:hAnsi="Times New Roman"/>
          <w:color w:val="auto"/>
          <w:spacing w:val="0"/>
          <w:position w:val="0"/>
          <w:sz w:val="28"/>
          <w:shd w:val="clear" w:color="auto" w:fill="auto"/>
        </w:rPr>
      </w:pPr>
      <w:r>
        <w:rPr/>
      </w:r>
      <w:r/>
      <w:r>
        <w:rPr/>
      </w:r>
      <w:r>
        <w:rPr/>
        <w:object>
          <v:rect id="1038" stroked="t" style="margin-left:0.0pt;margin-top:0.0pt;width:453.5pt;height:323.95pt;mso-wrap-distance-left:0.0pt;mso-wrap-distance-right:0.0pt;visibility:visible;">
            <v:imagedata r:id="rId14" embosscolor="white" o:title=""/>
            <v:fill/>
          </v:rect>
          <o:OLEObject Type="EMBED" ProgID="StaticMetafile" ShapeID="1038" DrawAspect="Content" ObjectID="0" r:id="rId15"/>
        </w:object>
      </w:r>
      <w:r>
        <w:rPr/>
      </w:r>
    </w:p>
    <w:p>
      <w:pPr>
        <w:pStyle w:val="style0"/>
        <w:spacing w:before="240" w:after="240" w:lineRule="auto" w:line="360"/>
        <w:ind w:left="720" w:right="3440" w:firstLine="0"/>
        <w:jc w:val="both"/>
        <w:rPr>
          <w:rFonts w:ascii="Times New Roman" w:cs="Times New Roman" w:eastAsia="Times New Roman" w:hAnsi="Times New Roman"/>
          <w:color w:val="auto"/>
          <w:spacing w:val="0"/>
          <w:position w:val="0"/>
          <w:sz w:val="26"/>
          <w:shd w:val="clear" w:color="auto" w:fill="auto"/>
        </w:rPr>
      </w:pPr>
    </w:p>
    <w:p>
      <w:pPr>
        <w:pStyle w:val="style0"/>
        <w:spacing w:before="240" w:after="240" w:lineRule="auto" w:line="360"/>
        <w:ind w:left="720" w:right="3440" w:firstLine="0"/>
        <w:jc w:val="both"/>
        <w:rPr>
          <w:rFonts w:ascii="Times New Roman" w:cs="Times New Roman" w:eastAsia="Times New Roman" w:hAnsi="Times New Roman"/>
          <w:color w:val="auto"/>
          <w:spacing w:val="0"/>
          <w:position w:val="0"/>
          <w:sz w:val="32"/>
          <w:shd w:val="clear" w:color="auto" w:fill="auto"/>
        </w:rPr>
      </w:pPr>
      <w:r>
        <w:rPr>
          <w:rFonts w:ascii="Times New Roman" w:cs="Times New Roman" w:eastAsia="Times New Roman" w:hAnsi="Times New Roman"/>
          <w:b/>
          <w:color w:val="auto"/>
          <w:spacing w:val="0"/>
          <w:position w:val="0"/>
          <w:sz w:val="32"/>
          <w:shd w:val="clear" w:color="auto" w:fill="auto"/>
        </w:rPr>
        <w:t>RESULTS:</w:t>
      </w:r>
    </w:p>
    <w:p>
      <w:pPr>
        <w:pStyle w:val="style0"/>
        <w:spacing w:before="240" w:after="240" w:lineRule="auto" w:line="360"/>
        <w:ind w:left="720" w:right="3440" w:firstLine="0"/>
        <w:jc w:val="both"/>
        <w:rPr>
          <w:rFonts w:ascii="Times New Roman" w:cs="Times New Roman" w:eastAsia="Times New Roman" w:hAnsi="Times New Roman"/>
          <w:color w:val="auto"/>
          <w:spacing w:val="0"/>
          <w:position w:val="0"/>
          <w:sz w:val="32"/>
          <w:shd w:val="clear" w:color="auto" w:fill="auto"/>
        </w:rPr>
      </w:pPr>
      <w:r>
        <w:rPr>
          <w:rFonts w:ascii="Times New Roman" w:cs="Times New Roman" w:eastAsia="Times New Roman" w:hAnsi="Times New Roman"/>
          <w:b/>
          <w:color w:val="auto"/>
          <w:spacing w:val="0"/>
          <w:position w:val="0"/>
          <w:sz w:val="32"/>
          <w:shd w:val="clear" w:color="auto" w:fill="auto"/>
        </w:rPr>
        <w:t>Final output of the project:</w:t>
      </w:r>
    </w:p>
    <w:p>
      <w:pPr>
        <w:pStyle w:val="style0"/>
        <w:spacing w:before="240" w:after="240" w:lineRule="auto" w:line="360"/>
        <w:ind w:left="0" w:right="0" w:firstLine="0"/>
        <w:jc w:val="left"/>
        <w:rPr>
          <w:rFonts w:ascii="Times New Roman" w:cs="Times New Roman" w:eastAsia="Times New Roman" w:hAnsi="Times New Roman"/>
          <w:color w:val="auto"/>
          <w:spacing w:val="0"/>
          <w:position w:val="0"/>
          <w:sz w:val="30"/>
          <w:u w:val="single"/>
          <w:shd w:val="clear" w:color="auto" w:fill="auto"/>
        </w:rPr>
      </w:pPr>
      <w:r>
        <w:rPr/>
      </w:r>
      <w:r/>
      <w:r>
        <w:rPr/>
      </w:r>
      <w:r>
        <w:rPr/>
        <w:object>
          <v:rect id="1040" stroked="t" style="margin-left:0.0pt;margin-top:0.0pt;width:455.55pt;height:277.35pt;mso-wrap-distance-left:0.0pt;mso-wrap-distance-right:0.0pt;visibility:visible;">
            <v:imagedata r:id="rId16" embosscolor="white" o:title=""/>
            <v:fill/>
          </v:rect>
          <o:OLEObject Type="EMBED" ProgID="StaticMetafile" ShapeID="1040" DrawAspect="Content" ObjectID="0" r:id="rId17"/>
        </w:object>
      </w:r>
      <w:r>
        <w:rPr/>
      </w:r>
    </w:p>
    <w:p>
      <w:pPr>
        <w:pStyle w:val="style0"/>
        <w:spacing w:before="240" w:after="240" w:lineRule="auto" w:line="360"/>
        <w:ind w:left="0" w:right="0" w:firstLine="0"/>
        <w:jc w:val="left"/>
        <w:rPr>
          <w:rFonts w:ascii="Times New Roman" w:cs="Times New Roman" w:eastAsia="Times New Roman" w:hAnsi="Times New Roman"/>
          <w:color w:val="auto"/>
          <w:spacing w:val="0"/>
          <w:position w:val="0"/>
          <w:sz w:val="30"/>
          <w:u w:val="single"/>
          <w:shd w:val="clear" w:color="auto" w:fill="auto"/>
        </w:rPr>
      </w:pPr>
      <w:r>
        <w:rPr>
          <w:rFonts w:ascii="Times New Roman" w:cs="Times New Roman" w:eastAsia="Times New Roman" w:hAnsi="Times New Roman"/>
          <w:b/>
          <w:color w:val="auto"/>
          <w:spacing w:val="0"/>
          <w:position w:val="0"/>
          <w:sz w:val="32"/>
          <w:u w:val="single"/>
          <w:shd w:val="clear" w:color="auto" w:fill="auto"/>
        </w:rPr>
        <w:t>1000</w:t>
      </w:r>
      <w:r>
        <w:rPr>
          <w:rFonts w:ascii="Times New Roman" w:cs="Times New Roman" w:eastAsia="Times New Roman" w:hAnsi="Times New Roman"/>
          <w:b/>
          <w:color w:val="auto"/>
          <w:spacing w:val="0"/>
          <w:position w:val="0"/>
          <w:sz w:val="30"/>
          <w:u w:val="single"/>
          <w:shd w:val="clear" w:color="auto" w:fill="auto"/>
        </w:rPr>
        <w:t>-REVIEWS DASHBOARD</w:t>
      </w:r>
    </w:p>
    <w:p>
      <w:pPr>
        <w:pStyle w:val="style0"/>
        <w:spacing w:before="240" w:after="240" w:lineRule="auto" w:line="360"/>
        <w:ind w:left="0" w:right="0" w:firstLine="0"/>
        <w:jc w:val="left"/>
        <w:rPr>
          <w:rFonts w:ascii="Times New Roman" w:cs="Times New Roman" w:eastAsia="Times New Roman" w:hAnsi="Times New Roman"/>
          <w:color w:val="auto"/>
          <w:spacing w:val="0"/>
          <w:position w:val="0"/>
          <w:sz w:val="30"/>
          <w:u w:val="single"/>
          <w:shd w:val="clear" w:color="auto" w:fill="auto"/>
        </w:rPr>
      </w:pPr>
      <w:r>
        <w:rPr/>
      </w:r>
      <w:r/>
      <w:r>
        <w:rPr/>
      </w:r>
      <w:r>
        <w:rPr/>
        <w:object>
          <v:rect id="1042" stroked="t" style="margin-left:0.0pt;margin-top:0.0pt;width:428.2pt;height:251.05pt;mso-wrap-distance-left:0.0pt;mso-wrap-distance-right:0.0pt;visibility:visible;">
            <v:imagedata r:id="rId18" embosscolor="white" o:title=""/>
            <v:fill/>
          </v:rect>
          <o:OLEObject Type="EMBED" ProgID="StaticMetafile" ShapeID="1042" DrawAspect="Content" ObjectID="0" r:id="rId19"/>
        </w:object>
      </w:r>
      <w:r>
        <w:rPr/>
      </w:r>
    </w:p>
    <w:p>
      <w:pPr>
        <w:pStyle w:val="style0"/>
        <w:keepNext/>
        <w:keepLines/>
        <w:suppressAutoHyphens/>
        <w:spacing w:before="360" w:after="120" w:lineRule="auto" w:line="276"/>
        <w:ind w:left="0" w:right="0" w:firstLine="0"/>
        <w:jc w:val="left"/>
        <w:rPr>
          <w:rFonts w:ascii="Arial" w:cs="Arial" w:eastAsia="Arial" w:hAnsi="Arial"/>
          <w:color w:val="auto"/>
          <w:spacing w:val="0"/>
          <w:position w:val="-1"/>
          <w:sz w:val="32"/>
          <w:shd w:val="clear" w:color="auto" w:fill="auto"/>
        </w:rPr>
      </w:pPr>
      <w:r>
        <w:rPr>
          <w:rFonts w:ascii="Times New Roman" w:cs="Times New Roman" w:eastAsia="Times New Roman" w:hAnsi="Times New Roman"/>
          <w:b/>
          <w:color w:val="auto"/>
          <w:spacing w:val="0"/>
          <w:position w:val="-1"/>
          <w:sz w:val="32"/>
          <w:shd w:val="clear" w:color="auto" w:fill="auto"/>
        </w:rPr>
        <w:t>ADVANTAGES AND DISADVANTAGES</w:t>
      </w:r>
      <w:r>
        <w:rPr>
          <w:rFonts w:ascii="Arial" w:cs="Arial" w:eastAsia="Arial" w:hAnsi="Arial"/>
          <w:color w:val="auto"/>
          <w:spacing w:val="0"/>
          <w:position w:val="-1"/>
          <w:sz w:val="32"/>
          <w:shd w:val="clear" w:color="auto" w:fill="auto"/>
        </w:rPr>
        <w:t>:</w:t>
      </w:r>
    </w:p>
    <w:p>
      <w:pPr>
        <w:pStyle w:val="style0"/>
        <w:spacing w:before="0" w:after="0" w:lineRule="auto" w:line="276"/>
        <w:ind w:left="0" w:right="0" w:firstLine="0"/>
        <w:jc w:val="left"/>
        <w:rPr>
          <w:rFonts w:ascii="Times New Roman" w:cs="Times New Roman" w:eastAsia="Times New Roman" w:hAnsi="Times New Roman"/>
          <w:b/>
          <w:color w:val="auto"/>
          <w:spacing w:val="0"/>
          <w:position w:val="0"/>
          <w:sz w:val="28"/>
          <w:shd w:val="clear" w:color="auto" w:fill="auto"/>
        </w:rPr>
      </w:pPr>
      <w:r>
        <w:rPr>
          <w:rFonts w:ascii="Times New Roman" w:cs="Times New Roman" w:eastAsia="Times New Roman" w:hAnsi="Times New Roman"/>
          <w:b/>
          <w:color w:val="auto"/>
          <w:spacing w:val="0"/>
          <w:position w:val="0"/>
          <w:sz w:val="28"/>
          <w:shd w:val="clear" w:color="auto" w:fill="auto"/>
        </w:rPr>
        <w:t>ADVANTAGES:</w:t>
      </w:r>
    </w:p>
    <w:p>
      <w:pPr>
        <w:pStyle w:val="style0"/>
        <w:spacing w:before="0" w:after="0" w:lineRule="auto" w:line="276"/>
        <w:ind w:left="0" w:right="0" w:firstLine="0"/>
        <w:jc w:val="left"/>
        <w:rPr>
          <w:rFonts w:ascii="Arial" w:cs="Arial" w:eastAsia="Arial" w:hAnsi="Arial"/>
          <w:color w:val="auto"/>
          <w:spacing w:val="0"/>
          <w:position w:val="0"/>
          <w:sz w:val="22"/>
          <w:shd w:val="clear" w:color="auto" w:fill="auto"/>
        </w:rPr>
      </w:pPr>
    </w:p>
    <w:p>
      <w:pPr>
        <w:pStyle w:val="style0"/>
        <w:spacing w:before="0" w:after="0" w:lineRule="auto" w:line="276"/>
        <w:ind w:left="0" w:right="0" w:firstLine="0"/>
        <w:jc w:val="left"/>
        <w:rPr>
          <w:rFonts w:ascii="Arial" w:cs="Arial" w:eastAsia="Arial" w:hAnsi="Arial"/>
          <w:color w:val="auto"/>
          <w:spacing w:val="0"/>
          <w:position w:val="0"/>
          <w:sz w:val="22"/>
          <w:shd w:val="clear" w:color="auto" w:fill="auto"/>
        </w:rPr>
      </w:pPr>
    </w:p>
    <w:p>
      <w:pPr>
        <w:pStyle w:val="style0"/>
        <w:numPr>
          <w:ilvl w:val="0"/>
          <w:numId w:val="10"/>
        </w:numPr>
        <w:spacing w:before="0" w:after="0" w:lineRule="auto" w:line="360"/>
        <w:ind w:left="720" w:right="0" w:hanging="360"/>
        <w:jc w:val="left"/>
        <w:rPr>
          <w:rFonts w:ascii="Times New Roman" w:cs="Times New Roman" w:eastAsia="Times New Roman" w:hAnsi="Times New Roman"/>
          <w:color w:val="auto"/>
          <w:spacing w:val="0"/>
          <w:position w:val="0"/>
          <w:sz w:val="26"/>
          <w:shd w:val="clear" w:color="auto" w:fill="ffffff"/>
        </w:rPr>
      </w:pPr>
      <w:r>
        <w:rPr>
          <w:rFonts w:ascii="Times New Roman" w:cs="Times New Roman" w:eastAsia="Times New Roman" w:hAnsi="Times New Roman"/>
          <w:color w:val="161616"/>
          <w:spacing w:val="0"/>
          <w:position w:val="0"/>
          <w:sz w:val="26"/>
          <w:shd w:val="clear" w:color="auto" w:fill="ffffff"/>
        </w:rPr>
        <w:t>Lower costs</w:t>
      </w:r>
      <w:r>
        <w:rPr>
          <w:rFonts w:ascii="Times New Roman" w:cs="Times New Roman" w:eastAsia="Times New Roman" w:hAnsi="Times New Roman"/>
          <w:color w:val="161616"/>
          <w:spacing w:val="0"/>
          <w:position w:val="0"/>
          <w:sz w:val="26"/>
          <w:shd w:val="clear" w:color="auto" w:fill="ffffff"/>
        </w:rPr>
        <w:t>—</w:t>
      </w:r>
      <w:r>
        <w:rPr>
          <w:rFonts w:ascii="Times New Roman" w:cs="Times New Roman" w:eastAsia="Times New Roman" w:hAnsi="Times New Roman"/>
          <w:color w:val="161616"/>
          <w:spacing w:val="0"/>
          <w:position w:val="0"/>
          <w:sz w:val="26"/>
          <w:shd w:val="clear" w:color="auto" w:fill="ffffff"/>
        </w:rPr>
        <w:t>reduces maintenance due to complete report coverage and a zero-footprint environment.</w:t>
      </w:r>
    </w:p>
    <w:p>
      <w:pPr>
        <w:pStyle w:val="style0"/>
        <w:numPr>
          <w:ilvl w:val="0"/>
          <w:numId w:val="10"/>
        </w:numPr>
        <w:spacing w:before="0" w:after="0" w:lineRule="auto" w:line="360"/>
        <w:ind w:left="720" w:right="0" w:hanging="360"/>
        <w:jc w:val="left"/>
        <w:rPr>
          <w:rFonts w:ascii="Times New Roman" w:cs="Times New Roman" w:eastAsia="Times New Roman" w:hAnsi="Times New Roman"/>
          <w:color w:val="auto"/>
          <w:spacing w:val="0"/>
          <w:position w:val="0"/>
          <w:sz w:val="26"/>
          <w:shd w:val="clear" w:color="auto" w:fill="ffffff"/>
        </w:rPr>
      </w:pPr>
      <w:r>
        <w:rPr>
          <w:rFonts w:ascii="Times New Roman" w:cs="Times New Roman" w:eastAsia="Times New Roman" w:hAnsi="Times New Roman"/>
          <w:color w:val="161616"/>
          <w:spacing w:val="0"/>
          <w:position w:val="0"/>
          <w:sz w:val="26"/>
          <w:shd w:val="clear" w:color="auto" w:fill="ffffff"/>
        </w:rPr>
        <w:t>Faster results</w:t>
      </w:r>
      <w:r>
        <w:rPr>
          <w:rFonts w:ascii="Times New Roman" w:cs="Times New Roman" w:eastAsia="Times New Roman" w:hAnsi="Times New Roman"/>
          <w:color w:val="161616"/>
          <w:spacing w:val="0"/>
          <w:position w:val="0"/>
          <w:sz w:val="26"/>
          <w:shd w:val="clear" w:color="auto" w:fill="ffffff"/>
        </w:rPr>
        <w:t>—</w:t>
      </w:r>
      <w:r>
        <w:rPr>
          <w:rFonts w:ascii="Times New Roman" w:cs="Times New Roman" w:eastAsia="Times New Roman" w:hAnsi="Times New Roman"/>
          <w:color w:val="161616"/>
          <w:spacing w:val="0"/>
          <w:position w:val="0"/>
          <w:sz w:val="26"/>
          <w:shd w:val="clear" w:color="auto" w:fill="ffffff"/>
        </w:rPr>
        <w:t>shortens reporting time due to seamless integration and adaptive authoring.</w:t>
      </w:r>
    </w:p>
    <w:p>
      <w:pPr>
        <w:pStyle w:val="style0"/>
        <w:numPr>
          <w:ilvl w:val="0"/>
          <w:numId w:val="10"/>
        </w:numPr>
        <w:spacing w:before="0" w:after="0" w:lineRule="auto" w:line="360"/>
        <w:ind w:left="720" w:right="0" w:hanging="360"/>
        <w:jc w:val="left"/>
        <w:rPr>
          <w:rFonts w:ascii="Times New Roman" w:cs="Times New Roman" w:eastAsia="Times New Roman" w:hAnsi="Times New Roman"/>
          <w:color w:val="auto"/>
          <w:spacing w:val="0"/>
          <w:position w:val="0"/>
          <w:sz w:val="26"/>
          <w:shd w:val="clear" w:color="auto" w:fill="ffffff"/>
        </w:rPr>
      </w:pPr>
      <w:r>
        <w:rPr>
          <w:rFonts w:ascii="Times New Roman" w:cs="Times New Roman" w:eastAsia="Times New Roman" w:hAnsi="Times New Roman"/>
          <w:color w:val="161616"/>
          <w:spacing w:val="0"/>
          <w:position w:val="0"/>
          <w:sz w:val="26"/>
          <w:shd w:val="clear" w:color="auto" w:fill="ffffff"/>
        </w:rPr>
        <w:t>Improved decision making</w:t>
      </w:r>
      <w:r>
        <w:rPr>
          <w:rFonts w:ascii="Times New Roman" w:cs="Times New Roman" w:eastAsia="Times New Roman" w:hAnsi="Times New Roman"/>
          <w:color w:val="161616"/>
          <w:spacing w:val="0"/>
          <w:position w:val="0"/>
          <w:sz w:val="26"/>
          <w:shd w:val="clear" w:color="auto" w:fill="ffffff"/>
        </w:rPr>
        <w:t>—</w:t>
      </w:r>
      <w:r>
        <w:rPr>
          <w:rFonts w:ascii="Times New Roman" w:cs="Times New Roman" w:eastAsia="Times New Roman" w:hAnsi="Times New Roman"/>
          <w:color w:val="161616"/>
          <w:spacing w:val="0"/>
          <w:position w:val="0"/>
          <w:sz w:val="26"/>
          <w:shd w:val="clear" w:color="auto" w:fill="ffffff"/>
        </w:rPr>
        <w:t>reports and dashboards present data in easily-understood formats.</w:t>
      </w:r>
    </w:p>
    <w:p>
      <w:pPr>
        <w:pStyle w:val="style0"/>
        <w:numPr>
          <w:ilvl w:val="0"/>
          <w:numId w:val="10"/>
        </w:numPr>
        <w:spacing w:before="0" w:after="360" w:lineRule="auto" w:line="360"/>
        <w:ind w:left="720" w:right="0" w:hanging="360"/>
        <w:jc w:val="left"/>
        <w:rPr>
          <w:rFonts w:ascii="Arial" w:cs="Arial" w:eastAsia="Arial" w:hAnsi="Arial"/>
          <w:color w:val="auto"/>
          <w:spacing w:val="0"/>
          <w:position w:val="0"/>
          <w:sz w:val="22"/>
          <w:shd w:val="clear" w:color="auto" w:fill="ffffff"/>
        </w:rPr>
      </w:pPr>
      <w:r>
        <w:rPr>
          <w:rFonts w:ascii="Times New Roman" w:cs="Times New Roman" w:eastAsia="Times New Roman" w:hAnsi="Times New Roman"/>
          <w:color w:val="161616"/>
          <w:spacing w:val="0"/>
          <w:position w:val="0"/>
          <w:sz w:val="26"/>
          <w:shd w:val="clear" w:color="auto" w:fill="ffffff"/>
        </w:rPr>
        <w:t>Ability to work with data using familiar business terms</w:t>
      </w:r>
      <w:r>
        <w:rPr>
          <w:rFonts w:ascii="Arial" w:cs="Arial" w:eastAsia="Arial" w:hAnsi="Arial"/>
          <w:color w:val="161616"/>
          <w:spacing w:val="0"/>
          <w:position w:val="0"/>
          <w:sz w:val="24"/>
          <w:shd w:val="clear" w:color="auto" w:fill="ffffff"/>
        </w:rPr>
        <w:t>.</w:t>
      </w:r>
    </w:p>
    <w:p>
      <w:pPr>
        <w:pStyle w:val="style0"/>
        <w:spacing w:before="0" w:after="0" w:lineRule="auto" w:line="276"/>
        <w:ind w:left="0" w:right="0" w:firstLine="0"/>
        <w:jc w:val="left"/>
        <w:rPr>
          <w:rFonts w:ascii="Arial" w:cs="Arial" w:eastAsia="Arial" w:hAnsi="Arial"/>
          <w:color w:val="auto"/>
          <w:spacing w:val="0"/>
          <w:position w:val="0"/>
          <w:sz w:val="22"/>
          <w:shd w:val="clear" w:color="auto" w:fill="auto"/>
        </w:rPr>
      </w:pPr>
    </w:p>
    <w:p>
      <w:pPr>
        <w:pStyle w:val="style0"/>
        <w:spacing w:before="0" w:after="0" w:lineRule="auto" w:line="276"/>
        <w:ind w:left="0" w:right="0" w:firstLine="0"/>
        <w:jc w:val="left"/>
        <w:rPr>
          <w:rFonts w:ascii="Arial" w:cs="Arial" w:eastAsia="Arial" w:hAnsi="Arial"/>
          <w:color w:val="auto"/>
          <w:spacing w:val="0"/>
          <w:position w:val="0"/>
          <w:sz w:val="22"/>
          <w:shd w:val="clear" w:color="auto" w:fill="auto"/>
        </w:rPr>
      </w:pPr>
    </w:p>
    <w:p>
      <w:pPr>
        <w:pStyle w:val="style0"/>
        <w:spacing w:before="0" w:after="0" w:lineRule="auto" w:line="276"/>
        <w:ind w:left="0" w:right="0" w:firstLine="0"/>
        <w:jc w:val="left"/>
        <w:rPr>
          <w:rFonts w:ascii="Arial" w:cs="Arial" w:eastAsia="Arial" w:hAnsi="Arial"/>
          <w:color w:val="auto"/>
          <w:spacing w:val="0"/>
          <w:position w:val="0"/>
          <w:sz w:val="22"/>
          <w:shd w:val="clear" w:color="auto" w:fill="auto"/>
        </w:rPr>
      </w:pPr>
    </w:p>
    <w:p>
      <w:pPr>
        <w:pStyle w:val="style0"/>
        <w:spacing w:before="0" w:after="0" w:lineRule="auto" w:line="360"/>
        <w:ind w:left="360" w:right="0" w:firstLine="0"/>
        <w:jc w:val="left"/>
        <w:rPr>
          <w:rFonts w:ascii="Times New Roman" w:cs="Times New Roman" w:eastAsia="Times New Roman" w:hAnsi="Times New Roman"/>
          <w:b/>
          <w:color w:val="auto"/>
          <w:spacing w:val="0"/>
          <w:position w:val="0"/>
          <w:sz w:val="28"/>
          <w:shd w:val="clear" w:color="auto" w:fill="ffffff"/>
        </w:rPr>
      </w:pPr>
      <w:r>
        <w:rPr>
          <w:rFonts w:ascii="Times New Roman" w:cs="Times New Roman" w:eastAsia="Times New Roman" w:hAnsi="Times New Roman"/>
          <w:b/>
          <w:color w:val="auto"/>
          <w:spacing w:val="0"/>
          <w:position w:val="0"/>
          <w:sz w:val="28"/>
          <w:shd w:val="clear" w:color="auto" w:fill="ffffff"/>
        </w:rPr>
        <w:t>DISADVANTAGES:</w:t>
      </w:r>
    </w:p>
    <w:p>
      <w:pPr>
        <w:pStyle w:val="style0"/>
        <w:spacing w:before="0" w:after="0" w:lineRule="auto" w:line="360"/>
        <w:ind w:left="360" w:right="0" w:firstLine="0"/>
        <w:jc w:val="left"/>
        <w:rPr>
          <w:rFonts w:ascii="Times New Roman" w:cs="Times New Roman" w:eastAsia="Times New Roman" w:hAnsi="Times New Roman"/>
          <w:b/>
          <w:color w:val="auto"/>
          <w:spacing w:val="0"/>
          <w:position w:val="0"/>
          <w:sz w:val="28"/>
          <w:shd w:val="clear" w:color="auto" w:fill="ffffff"/>
        </w:rPr>
      </w:pPr>
    </w:p>
    <w:p>
      <w:pPr>
        <w:pStyle w:val="style0"/>
        <w:numPr>
          <w:ilvl w:val="0"/>
          <w:numId w:val="11"/>
        </w:numPr>
        <w:spacing w:before="0" w:after="0" w:lineRule="auto" w:line="360"/>
        <w:ind w:left="360" w:right="0" w:hanging="360"/>
        <w:jc w:val="left"/>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Total cost of ownership(TCO)is more significant than other tools</w:t>
      </w:r>
    </w:p>
    <w:p>
      <w:pPr>
        <w:pStyle w:val="style0"/>
        <w:numPr>
          <w:ilvl w:val="0"/>
          <w:numId w:val="11"/>
        </w:numPr>
        <w:spacing w:before="0" w:after="0" w:lineRule="auto" w:line="360"/>
        <w:ind w:left="360" w:right="0" w:hanging="360"/>
        <w:jc w:val="left"/>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Investments in cognos R&amp;D by IBM is declining</w:t>
      </w:r>
    </w:p>
    <w:p>
      <w:pPr>
        <w:pStyle w:val="style0"/>
        <w:numPr>
          <w:ilvl w:val="0"/>
          <w:numId w:val="11"/>
        </w:numPr>
        <w:spacing w:before="0" w:after="0" w:lineRule="auto" w:line="360"/>
        <w:ind w:left="360" w:right="0" w:hanging="360"/>
        <w:jc w:val="left"/>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Wont work smoothly with large data sets having many parameters</w:t>
      </w:r>
    </w:p>
    <w:p>
      <w:pPr>
        <w:pStyle w:val="style0"/>
        <w:numPr>
          <w:ilvl w:val="0"/>
          <w:numId w:val="11"/>
        </w:numPr>
        <w:spacing w:before="0" w:after="0" w:lineRule="auto" w:line="360"/>
        <w:ind w:left="954" w:right="0" w:hanging="360"/>
        <w:jc w:val="left"/>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Cross-browser compatibility is often problematic</w:t>
      </w:r>
    </w:p>
    <w:p>
      <w:pPr>
        <w:pStyle w:val="style0"/>
        <w:spacing w:before="0" w:after="0" w:lineRule="auto" w:line="360"/>
        <w:ind w:left="954" w:right="0" w:firstLine="0"/>
        <w:jc w:val="left"/>
        <w:rPr>
          <w:rFonts w:ascii="Times New Roman" w:cs="Times New Roman" w:eastAsia="Times New Roman" w:hAnsi="Times New Roman"/>
          <w:color w:val="auto"/>
          <w:spacing w:val="0"/>
          <w:position w:val="0"/>
          <w:sz w:val="24"/>
          <w:shd w:val="clear" w:color="auto" w:fill="ffffff"/>
        </w:rPr>
      </w:pPr>
    </w:p>
    <w:p>
      <w:pPr>
        <w:pStyle w:val="style0"/>
        <w:spacing w:before="240" w:after="240" w:lineRule="auto" w:line="360"/>
        <w:ind w:left="0" w:right="0" w:firstLine="0"/>
        <w:jc w:val="both"/>
        <w:rPr>
          <w:rFonts w:ascii="Times New Roman" w:cs="Times New Roman" w:eastAsia="Times New Roman" w:hAnsi="Times New Roman"/>
          <w:color w:val="161616"/>
          <w:spacing w:val="0"/>
          <w:position w:val="0"/>
          <w:sz w:val="30"/>
          <w:u w:val="single"/>
          <w:shd w:val="clear" w:color="auto" w:fill="ffffff"/>
        </w:rPr>
      </w:pPr>
      <w:r>
        <w:rPr>
          <w:rFonts w:ascii="Times New Roman" w:cs="Times New Roman" w:eastAsia="Times New Roman" w:hAnsi="Times New Roman"/>
          <w:b/>
          <w:color w:val="161616"/>
          <w:spacing w:val="0"/>
          <w:position w:val="0"/>
          <w:sz w:val="30"/>
          <w:u w:val="single"/>
          <w:shd w:val="clear" w:color="auto" w:fill="ffffff"/>
        </w:rPr>
        <w:t>APPLICATIONS:</w:t>
      </w:r>
    </w:p>
    <w:p>
      <w:pPr>
        <w:pStyle w:val="style0"/>
        <w:spacing w:before="240" w:after="240" w:lineRule="auto" w:line="360"/>
        <w:ind w:left="0" w:right="0" w:firstLine="0"/>
        <w:jc w:val="both"/>
        <w:rPr>
          <w:rFonts w:ascii="Times New Roman" w:cs="Times New Roman" w:eastAsia="Times New Roman" w:hAnsi="Times New Roman"/>
          <w:color w:val="161616"/>
          <w:spacing w:val="0"/>
          <w:position w:val="0"/>
          <w:sz w:val="30"/>
          <w:u w:val="single"/>
          <w:shd w:val="clear" w:color="auto" w:fill="ffffff"/>
        </w:rPr>
      </w:pPr>
      <w:r>
        <w:rPr>
          <w:rFonts w:ascii="Times New Roman" w:cs="Times New Roman" w:eastAsia="Times New Roman" w:hAnsi="Times New Roman"/>
          <w:b/>
          <w:color w:val="161616"/>
          <w:spacing w:val="0"/>
          <w:position w:val="0"/>
          <w:sz w:val="30"/>
          <w:u w:val="single"/>
          <w:shd w:val="clear" w:color="auto" w:fill="ffffff"/>
        </w:rPr>
        <w:t>The areas where this solution can be applied:</w:t>
      </w:r>
    </w:p>
    <w:p>
      <w:pPr>
        <w:pStyle w:val="style0"/>
        <w:numPr>
          <w:ilvl w:val="0"/>
          <w:numId w:val="12"/>
        </w:numPr>
        <w:spacing w:before="240" w:after="240" w:lineRule="auto" w:line="360"/>
        <w:ind w:left="954" w:right="0" w:hanging="360"/>
        <w:jc w:val="both"/>
        <w:rPr>
          <w:rFonts w:ascii="Times New Roman" w:cs="Times New Roman" w:eastAsia="Times New Roman" w:hAnsi="Times New Roman"/>
          <w:color w:val="161616"/>
          <w:spacing w:val="0"/>
          <w:position w:val="0"/>
          <w:sz w:val="24"/>
          <w:u w:val="single"/>
          <w:shd w:val="clear" w:color="auto" w:fill="ffffff"/>
        </w:rPr>
      </w:pPr>
      <w:r>
        <w:rPr>
          <w:rFonts w:ascii="Times New Roman" w:cs="Times New Roman" w:eastAsia="Times New Roman" w:hAnsi="Times New Roman"/>
          <w:color w:val="161616"/>
          <w:spacing w:val="0"/>
          <w:position w:val="0"/>
          <w:sz w:val="24"/>
          <w:u w:val="single"/>
          <w:shd w:val="clear" w:color="auto" w:fill="ffffff"/>
        </w:rPr>
        <w:t>Coffee reviews analysis using Ibm Cognos Dashboard</w:t>
      </w:r>
    </w:p>
    <w:p>
      <w:pPr>
        <w:pStyle w:val="style0"/>
        <w:numPr>
          <w:ilvl w:val="0"/>
          <w:numId w:val="12"/>
        </w:numPr>
        <w:spacing w:before="240" w:after="240" w:lineRule="auto" w:line="360"/>
        <w:ind w:left="954" w:right="0" w:hanging="360"/>
        <w:jc w:val="both"/>
        <w:rPr>
          <w:rFonts w:ascii="Times New Roman" w:cs="Times New Roman" w:eastAsia="Times New Roman" w:hAnsi="Times New Roman"/>
          <w:color w:val="161616"/>
          <w:spacing w:val="0"/>
          <w:position w:val="0"/>
          <w:sz w:val="24"/>
          <w:u w:val="single"/>
          <w:shd w:val="clear" w:color="auto" w:fill="ffffff"/>
        </w:rPr>
      </w:pPr>
      <w:r>
        <w:rPr>
          <w:rFonts w:ascii="Times New Roman" w:cs="Times New Roman" w:eastAsia="Times New Roman" w:hAnsi="Times New Roman"/>
          <w:color w:val="161616"/>
          <w:spacing w:val="0"/>
          <w:position w:val="0"/>
          <w:sz w:val="24"/>
          <w:u w:val="single"/>
          <w:shd w:val="clear" w:color="auto" w:fill="ffffff"/>
        </w:rPr>
        <w:t>The Visualization can be done by using visualization tools</w:t>
      </w:r>
    </w:p>
    <w:p>
      <w:pPr>
        <w:pStyle w:val="style0"/>
        <w:spacing w:before="240" w:after="240" w:lineRule="auto" w:line="360"/>
        <w:ind w:left="954" w:right="0" w:firstLine="0"/>
        <w:jc w:val="both"/>
        <w:rPr>
          <w:rFonts w:ascii="Times New Roman" w:cs="Times New Roman" w:eastAsia="Times New Roman" w:hAnsi="Times New Roman"/>
          <w:color w:val="161616"/>
          <w:spacing w:val="0"/>
          <w:position w:val="0"/>
          <w:sz w:val="24"/>
          <w:u w:val="single"/>
          <w:shd w:val="clear" w:color="auto" w:fill="ffffff"/>
        </w:rPr>
      </w:pPr>
    </w:p>
    <w:p>
      <w:pPr>
        <w:pStyle w:val="style0"/>
        <w:spacing w:before="240" w:after="240" w:lineRule="auto" w:line="360"/>
        <w:ind w:left="0" w:right="0" w:firstLine="0"/>
        <w:jc w:val="both"/>
        <w:rPr>
          <w:rFonts w:ascii="Times New Roman" w:cs="Times New Roman" w:eastAsia="Times New Roman" w:hAnsi="Times New Roman"/>
          <w:b/>
          <w:color w:val="auto"/>
          <w:spacing w:val="0"/>
          <w:position w:val="0"/>
          <w:sz w:val="32"/>
          <w:shd w:val="clear" w:color="auto" w:fill="ffffff"/>
        </w:rPr>
      </w:pPr>
      <w:r>
        <w:rPr>
          <w:rFonts w:ascii="Times New Roman" w:cs="Times New Roman" w:eastAsia="Times New Roman" w:hAnsi="Times New Roman"/>
          <w:b/>
          <w:color w:val="auto"/>
          <w:spacing w:val="0"/>
          <w:position w:val="0"/>
          <w:sz w:val="32"/>
          <w:shd w:val="clear" w:color="auto" w:fill="ffffff"/>
        </w:rPr>
        <w:t>CONCLUSION:</w:t>
      </w:r>
    </w:p>
    <w:p>
      <w:pPr>
        <w:pStyle w:val="style0"/>
        <w:numPr>
          <w:ilvl w:val="0"/>
          <w:numId w:val="13"/>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From this entire findings we know fundamental concepts and can work on IBM COGNOS</w:t>
      </w:r>
    </w:p>
    <w:p>
      <w:pPr>
        <w:pStyle w:val="style0"/>
        <w:numPr>
          <w:ilvl w:val="0"/>
          <w:numId w:val="13"/>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Gain a board understanding of visualization</w:t>
      </w:r>
    </w:p>
    <w:p>
      <w:pPr>
        <w:pStyle w:val="style0"/>
        <w:numPr>
          <w:ilvl w:val="0"/>
          <w:numId w:val="13"/>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Learn to build stunning models on IBM Cloud</w:t>
      </w:r>
    </w:p>
    <w:p>
      <w:pPr>
        <w:pStyle w:val="style0"/>
        <w:numPr>
          <w:ilvl w:val="0"/>
          <w:numId w:val="13"/>
        </w:numPr>
        <w:spacing w:before="240" w:after="240" w:lineRule="auto" w:line="360"/>
        <w:ind w:left="720" w:right="0" w:hanging="360"/>
        <w:jc w:val="both"/>
        <w:rPr>
          <w:rFonts w:ascii="Times New Roman" w:cs="Times New Roman" w:eastAsia="Times New Roman" w:hAnsi="Times New Roman"/>
          <w:b/>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To create data visualizations to understand</w:t>
      </w:r>
      <w:r>
        <w:rPr>
          <w:rFonts w:ascii="Times New Roman" w:cs="Times New Roman" w:eastAsia="Times New Roman" w:hAnsi="Times New Roman"/>
          <w:b/>
          <w:color w:val="auto"/>
          <w:spacing w:val="0"/>
          <w:position w:val="0"/>
          <w:sz w:val="24"/>
          <w:shd w:val="clear" w:color="auto" w:fill="ffffff"/>
        </w:rPr>
        <w:t xml:space="preserve"> </w:t>
      </w:r>
    </w:p>
    <w:p>
      <w:pPr>
        <w:pStyle w:val="style0"/>
        <w:spacing w:before="240" w:after="240" w:lineRule="auto" w:line="360"/>
        <w:ind w:left="0" w:right="0" w:firstLine="0"/>
        <w:jc w:val="both"/>
        <w:rPr>
          <w:rFonts w:ascii="Times New Roman" w:cs="Times New Roman" w:eastAsia="Times New Roman" w:hAnsi="Times New Roman"/>
          <w:b/>
          <w:color w:val="auto"/>
          <w:spacing w:val="0"/>
          <w:position w:val="0"/>
          <w:sz w:val="32"/>
          <w:shd w:val="clear" w:color="auto" w:fill="ffffff"/>
        </w:rPr>
      </w:pPr>
      <w:r>
        <w:rPr>
          <w:rFonts w:ascii="Times New Roman" w:cs="Times New Roman" w:eastAsia="Times New Roman" w:hAnsi="Times New Roman"/>
          <w:b/>
          <w:color w:val="auto"/>
          <w:spacing w:val="0"/>
          <w:position w:val="0"/>
          <w:sz w:val="32"/>
          <w:shd w:val="clear" w:color="auto" w:fill="ffffff"/>
        </w:rPr>
        <w:t>FUTURE SCOPE:</w:t>
      </w:r>
    </w:p>
    <w:p>
      <w:pPr>
        <w:pStyle w:val="style0"/>
        <w:numPr>
          <w:ilvl w:val="0"/>
          <w:numId w:val="14"/>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Enhancements that can be made in the future:</w:t>
      </w:r>
    </w:p>
    <w:p>
      <w:pPr>
        <w:pStyle w:val="style0"/>
        <w:numPr>
          <w:ilvl w:val="0"/>
          <w:numId w:val="14"/>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This model can be further developed to suggest any analysis can be done by using Ibm</w:t>
      </w:r>
    </w:p>
    <w:p>
      <w:pPr>
        <w:pStyle w:val="style0"/>
        <w:numPr>
          <w:ilvl w:val="0"/>
          <w:numId w:val="14"/>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Cognos Dashboard and coffee reviews analysys were done by this visualizations based on the input parameters</w:t>
      </w:r>
    </w:p>
    <w:p>
      <w:pPr>
        <w:pStyle w:val="style0"/>
        <w:numPr>
          <w:ilvl w:val="0"/>
          <w:numId w:val="14"/>
        </w:numPr>
        <w:spacing w:before="240" w:after="240" w:lineRule="auto" w:line="360"/>
        <w:ind w:left="720" w:right="0" w:hanging="36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We can scope the better job in future with easy experience</w:t>
      </w:r>
    </w:p>
    <w:p>
      <w:pPr>
        <w:pStyle w:val="style0"/>
        <w:spacing w:before="240" w:after="240" w:lineRule="auto" w:line="360"/>
        <w:ind w:left="0" w:right="0" w:firstLine="0"/>
        <w:jc w:val="both"/>
        <w:rPr>
          <w:rFonts w:ascii="Times New Roman" w:cs="Times New Roman" w:eastAsia="Times New Roman" w:hAnsi="Times New Roman"/>
          <w:b/>
          <w:color w:val="auto"/>
          <w:spacing w:val="0"/>
          <w:position w:val="0"/>
          <w:sz w:val="32"/>
          <w:shd w:val="clear" w:color="auto" w:fill="ffffff"/>
        </w:rPr>
      </w:pPr>
      <w:r>
        <w:rPr>
          <w:rFonts w:ascii="Times New Roman" w:cs="Times New Roman" w:eastAsia="Times New Roman" w:hAnsi="Times New Roman"/>
          <w:b/>
          <w:color w:val="auto"/>
          <w:spacing w:val="0"/>
          <w:position w:val="0"/>
          <w:sz w:val="32"/>
          <w:shd w:val="clear" w:color="auto" w:fill="ffffff"/>
        </w:rPr>
        <w:t>BIBILOGRAPHY:</w:t>
      </w:r>
    </w:p>
    <w:p>
      <w:pPr>
        <w:pStyle w:val="style0"/>
        <w:spacing w:before="240" w:after="240" w:lineRule="auto" w:line="360"/>
        <w:ind w:left="954" w:right="0" w:firstLine="0"/>
        <w:jc w:val="both"/>
        <w:rPr>
          <w:rFonts w:ascii="Times New Roman" w:cs="Times New Roman" w:eastAsia="Times New Roman" w:hAnsi="Times New Roman"/>
          <w:color w:val="auto"/>
          <w:spacing w:val="0"/>
          <w:position w:val="0"/>
          <w:sz w:val="24"/>
          <w:shd w:val="clear" w:color="auto" w:fill="ffffff"/>
        </w:rPr>
      </w:pPr>
      <w:r>
        <w:rPr>
          <w:rFonts w:ascii="Times New Roman" w:cs="Times New Roman" w:eastAsia="Times New Roman" w:hAnsi="Times New Roman"/>
          <w:color w:val="auto"/>
          <w:spacing w:val="0"/>
          <w:position w:val="0"/>
          <w:sz w:val="24"/>
          <w:shd w:val="clear" w:color="auto" w:fill="ffffff"/>
        </w:rPr>
        <w:t>References of previous works or websites visited/books referred for analysis about the project,previous solution findings</w:t>
      </w:r>
    </w:p>
    <w:p>
      <w:pPr>
        <w:pStyle w:val="style0"/>
        <w:spacing w:before="240" w:after="240" w:lineRule="auto" w:line="360"/>
        <w:ind w:left="720" w:right="0" w:firstLine="0"/>
        <w:jc w:val="both"/>
        <w:rPr>
          <w:rFonts w:ascii="Times New Roman" w:cs="Times New Roman" w:eastAsia="Times New Roman" w:hAnsi="Times New Roman"/>
          <w:color w:val="161616"/>
          <w:spacing w:val="0"/>
          <w:position w:val="0"/>
          <w:sz w:val="28"/>
          <w:shd w:val="clear" w:color="auto" w:fill="ffffff"/>
        </w:rPr>
      </w:pPr>
    </w:p>
    <w:p>
      <w:pPr>
        <w:pStyle w:val="style0"/>
        <w:spacing w:before="240" w:after="240" w:lineRule="auto" w:line="360"/>
        <w:ind w:left="720" w:right="0" w:firstLine="0"/>
        <w:jc w:val="both"/>
        <w:rPr>
          <w:rFonts w:ascii="Times New Roman" w:cs="Times New Roman" w:eastAsia="Times New Roman" w:hAnsi="Times New Roman"/>
          <w:color w:val="161616"/>
          <w:spacing w:val="0"/>
          <w:position w:val="0"/>
          <w:sz w:val="24"/>
          <w:shd w:val="clear" w:color="auto" w:fill="ffffff"/>
        </w:rPr>
      </w:pPr>
    </w:p>
    <w:p>
      <w:pPr>
        <w:pStyle w:val="style0"/>
        <w:spacing w:before="0" w:after="0" w:lineRule="auto" w:line="360"/>
        <w:ind w:left="0" w:right="0" w:firstLine="0"/>
        <w:jc w:val="both"/>
        <w:rPr>
          <w:rFonts w:ascii="Times New Roman" w:cs="Times New Roman" w:eastAsia="Times New Roman" w:hAnsi="Times New Roman"/>
          <w:color w:val="161616"/>
          <w:spacing w:val="0"/>
          <w:position w:val="0"/>
          <w:sz w:val="28"/>
          <w:shd w:val="clear" w:color="auto" w:fill="ffffff"/>
        </w:rPr>
      </w:pPr>
    </w:p>
    <w:p>
      <w:pPr>
        <w:pStyle w:val="style0"/>
        <w:spacing w:before="0" w:after="360" w:lineRule="auto" w:line="360"/>
        <w:ind w:left="0" w:right="0" w:firstLine="0"/>
        <w:jc w:val="both"/>
        <w:rPr>
          <w:rFonts w:ascii="Times New Roman" w:cs="Times New Roman" w:eastAsia="Times New Roman" w:hAnsi="Times New Roman"/>
          <w:color w:val="161616"/>
          <w:spacing w:val="0"/>
          <w:position w:val="0"/>
          <w:sz w:val="26"/>
          <w:shd w:val="clear" w:color="auto" w:fill="ffffff"/>
        </w:rPr>
      </w:pPr>
    </w:p>
    <w:p>
      <w:pPr>
        <w:pStyle w:val="style0"/>
        <w:spacing w:before="0" w:after="0" w:lineRule="auto" w:line="360"/>
        <w:ind w:left="0" w:right="0" w:firstLine="0"/>
        <w:jc w:val="left"/>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360"/>
        <w:ind w:left="0" w:right="0" w:firstLine="0"/>
        <w:jc w:val="center"/>
        <w:rPr>
          <w:rFonts w:ascii="Times New Roman" w:cs="Times New Roman" w:eastAsia="Times New Roman" w:hAnsi="Times New Roman"/>
          <w:color w:val="auto"/>
          <w:spacing w:val="0"/>
          <w:position w:val="0"/>
          <w:sz w:val="28"/>
          <w:shd w:val="clear" w:color="auto" w:fill="auto"/>
        </w:rPr>
      </w:pPr>
    </w:p>
    <w:p>
      <w:pPr>
        <w:pStyle w:val="style0"/>
        <w:spacing w:before="0" w:after="0" w:lineRule="auto" w:line="276"/>
        <w:ind w:left="0" w:right="0" w:firstLine="0"/>
        <w:jc w:val="center"/>
        <w:rPr>
          <w:rFonts w:ascii="Arial" w:cs="Arial" w:eastAsia="Arial" w:hAnsi="Arial"/>
          <w:color w:val="auto"/>
          <w:spacing w:val="0"/>
          <w:position w:val="0"/>
          <w:sz w:val="28"/>
          <w:u w:val="single"/>
          <w:shd w:val="clear" w:color="auto" w:fill="auto"/>
        </w:rPr>
      </w:pPr>
    </w:p>
    <w:sectPr>
      <w:pgSz w:w="11906" w:h="16838"/>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lvl>
  </w:abstractNum>
  <w:abstractNum w:abstractNumId="1">
    <w:nsid w:val="00000001"/>
    <w:multiLevelType w:val="multilevel"/>
    <w:tmpl w:val="FFFFFFFF"/>
    <w:lvl w:ilvl="0">
      <w:start w:val="1"/>
      <w:numFmt w:val="bullet"/>
      <w:lvlText w:val="•"/>
      <w:lvlJc w:val="left"/>
      <w:pPr/>
    </w:lvl>
  </w:abstractNum>
  <w:abstractNum w:abstractNumId="2">
    <w:nsid w:val="00000002"/>
    <w:multiLevelType w:val="multilevel"/>
    <w:tmpl w:val="FFFFFFFF"/>
    <w:lvl w:ilvl="0">
      <w:start w:val="1"/>
      <w:numFmt w:val="bullet"/>
      <w:lvlText w:val="•"/>
      <w:lvlJc w:val="left"/>
      <w:pPr/>
    </w:lvl>
  </w:abstractNum>
  <w:abstractNum w:abstractNumId="3">
    <w:nsid w:val="00000003"/>
    <w:multiLevelType w:val="multilevel"/>
    <w:tmpl w:val="FFFFFFFF"/>
    <w:lvl w:ilvl="0">
      <w:start w:val="1"/>
      <w:numFmt w:val="bullet"/>
      <w:lvlText w:val="•"/>
      <w:lvlJc w:val="left"/>
      <w:pPr/>
    </w:lvl>
  </w:abstractNum>
  <w:abstractNum w:abstractNumId="4">
    <w:nsid w:val="00000004"/>
    <w:multiLevelType w:val="multilevel"/>
    <w:tmpl w:val="FFFFFFFF"/>
    <w:lvl w:ilvl="0">
      <w:start w:val="1"/>
      <w:numFmt w:val="bullet"/>
      <w:lvlText w:val="•"/>
      <w:lvlJc w:val="left"/>
      <w:pPr/>
    </w:lvl>
  </w:abstractNum>
  <w:abstractNum w:abstractNumId="5">
    <w:nsid w:val="00000005"/>
    <w:multiLevelType w:val="multilevel"/>
    <w:tmpl w:val="FFFFFFFF"/>
    <w:lvl w:ilvl="0">
      <w:start w:val="1"/>
      <w:numFmt w:val="bullet"/>
      <w:lvlText w:val="•"/>
      <w:lvlJc w:val="left"/>
      <w:pPr/>
    </w:lvl>
  </w:abstractNum>
  <w:abstractNum w:abstractNumId="6">
    <w:nsid w:val="00000006"/>
    <w:multiLevelType w:val="multilevel"/>
    <w:tmpl w:val="FFFFFFFF"/>
    <w:lvl w:ilvl="0">
      <w:start w:val="1"/>
      <w:numFmt w:val="bullet"/>
      <w:lvlText w:val="•"/>
      <w:lvlJc w:val="left"/>
      <w:pPr/>
    </w:lvl>
  </w:abstractNum>
  <w:abstractNum w:abstractNumId="7">
    <w:nsid w:val="00000007"/>
    <w:multiLevelType w:val="multilevel"/>
    <w:tmpl w:val="FFFFFFFF"/>
    <w:lvl w:ilvl="0">
      <w:start w:val="1"/>
      <w:numFmt w:val="bullet"/>
      <w:lvlText w:val="•"/>
      <w:lvlJc w:val="left"/>
      <w:pPr/>
    </w:lvl>
  </w:abstractNum>
  <w:abstractNum w:abstractNumId="8">
    <w:nsid w:val="00000008"/>
    <w:multiLevelType w:val="multilevel"/>
    <w:tmpl w:val="FFFFFFFF"/>
    <w:lvl w:ilvl="0">
      <w:start w:val="1"/>
      <w:numFmt w:val="bullet"/>
      <w:lvlText w:val="•"/>
      <w:lvlJc w:val="left"/>
      <w:pPr/>
    </w:lvl>
  </w:abstractNum>
  <w:abstractNum w:abstractNumId="9">
    <w:nsid w:val="00000009"/>
    <w:multiLevelType w:val="multilevel"/>
    <w:tmpl w:val="FFFFFFFF"/>
    <w:lvl w:ilvl="0">
      <w:start w:val="1"/>
      <w:numFmt w:val="bullet"/>
      <w:lvlText w:val="•"/>
      <w:lvlJc w:val="left"/>
      <w:pPr/>
    </w:lvl>
  </w:abstractNum>
  <w:abstractNum w:abstractNumId="10">
    <w:nsid w:val="0000000A"/>
    <w:multiLevelType w:val="multilevel"/>
    <w:tmpl w:val="FFFFFFFF"/>
    <w:lvl w:ilvl="0">
      <w:start w:val="1"/>
      <w:numFmt w:val="bullet"/>
      <w:lvlText w:val="•"/>
      <w:lvlJc w:val="left"/>
      <w:pPr/>
    </w:lvl>
  </w:abstractNum>
  <w:abstractNum w:abstractNumId="11">
    <w:nsid w:val="0000000B"/>
    <w:multiLevelType w:val="multilevel"/>
    <w:tmpl w:val="FFFFFFFF"/>
    <w:lvl w:ilvl="0">
      <w:start w:val="1"/>
      <w:numFmt w:val="bullet"/>
      <w:lvlText w:val="•"/>
      <w:lvlJc w:val="left"/>
      <w:pPr/>
    </w:lvl>
  </w:abstractNum>
  <w:abstractNum w:abstractNumId="12">
    <w:nsid w:val="0000000C"/>
    <w:multiLevelType w:val="multilevel"/>
    <w:tmpl w:val="FFFFFFFF"/>
    <w:lvl w:ilvl="0">
      <w:start w:val="1"/>
      <w:numFmt w:val="bullet"/>
      <w:lvlText w:val="•"/>
      <w:lvlJc w:val="left"/>
      <w:pPr/>
    </w:lvl>
  </w:abstractNum>
  <w:abstractNum w:abstractNumId="13">
    <w:nsid w:val="0000000D"/>
    <w:multiLevelType w:val="multilevel"/>
    <w:tmpl w:val="FFFFFFFF"/>
    <w:lvl w:ilvl="0">
      <w:start w:val="1"/>
      <w:numFmt w:val="bullet"/>
      <w:lvlText w:val="•"/>
      <w:lvlJc w:val="left"/>
      <w:pPr/>
    </w:lvl>
  </w:abstractNum>
  <w:num w:numId="1">
    <w:abstractNumId w:val="13"/>
  </w:num>
  <w:num w:numId="2">
    <w:abstractNumId w:val="12"/>
  </w:num>
  <w:num w:numId="3">
    <w:abstractNumId w:val="11"/>
  </w:num>
  <w:num w:numId="4">
    <w:abstractNumId w:val="10"/>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compa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pPr>
      <w:jc w:val="both"/>
    </w:pPr>
    <w:rPr>
      <w:sz w:val="21"/>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oleObject" Target="embeddings/oleObject5.bin"/><Relationship Id="rId22" Type="http://schemas.openxmlformats.org/officeDocument/2006/relationships/settings" Target="settings.xml"/><Relationship Id="rId10" Type="http://schemas.openxmlformats.org/officeDocument/2006/relationships/image" Target="media/image5.wmf"/><Relationship Id="rId21" Type="http://schemas.openxmlformats.org/officeDocument/2006/relationships/fontTable" Target="fontTable.xml"/><Relationship Id="rId13" Type="http://schemas.openxmlformats.org/officeDocument/2006/relationships/oleObject" Target="embeddings/oleObject6.bin"/><Relationship Id="rId12" Type="http://schemas.openxmlformats.org/officeDocument/2006/relationships/image" Target="media/image6.wmf"/><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15" Type="http://schemas.openxmlformats.org/officeDocument/2006/relationships/oleObject" Target="embeddings/oleObject7.bin"/><Relationship Id="rId14" Type="http://schemas.openxmlformats.org/officeDocument/2006/relationships/image" Target="media/image7.wmf"/><Relationship Id="rId17" Type="http://schemas.openxmlformats.org/officeDocument/2006/relationships/oleObject" Target="embeddings/oleObject8.bin"/><Relationship Id="rId16" Type="http://schemas.openxmlformats.org/officeDocument/2006/relationships/image" Target="media/image8.wmf"/><Relationship Id="rId5" Type="http://schemas.openxmlformats.org/officeDocument/2006/relationships/oleObject" Target="embeddings/oleObject2.bin"/><Relationship Id="rId19" Type="http://schemas.openxmlformats.org/officeDocument/2006/relationships/oleObject" Target="embeddings/oleObject9.bin"/><Relationship Id="rId6" Type="http://schemas.openxmlformats.org/officeDocument/2006/relationships/image" Target="media/image3.wmf"/><Relationship Id="rId18" Type="http://schemas.openxmlformats.org/officeDocument/2006/relationships/image" Target="media/image9.wmf"/><Relationship Id="rId7" Type="http://schemas.openxmlformats.org/officeDocument/2006/relationships/oleObject" Target="embeddings/oleObject3.bin"/><Relationship Id="rId8"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1259</Words>
  <Characters>6930</Characters>
  <Application>WPS Office</Application>
  <Paragraphs>235</Paragraphs>
  <CharactersWithSpaces>8500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2021-11-06T07:16:53Z</dcterms:created>
  <dc:creator>WPS Office</dc:creator>
  <lastModifiedBy>M2004J19C</lastModifiedBy>
  <dcterms:modified xsi:type="dcterms:W3CDTF">2021-11-06T07:16:53Z</dcterms:modified>
</coreProperties>
</file>

<file path=docProps/custom.xml><?xml version="1.0" encoding="utf-8"?>
<Properties xmlns="http://schemas.openxmlformats.org/officeDocument/2006/custom-properties" xmlns:vt="http://schemas.openxmlformats.org/officeDocument/2006/docPropsVTypes"/>
</file>