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5F2E" w14:textId="4B324F32" w:rsidR="003312ED" w:rsidRDefault="006C3A67">
      <w:pPr>
        <w:pStyle w:val="Title"/>
      </w:pPr>
      <w:r>
        <w:t>verifying salesforce login</w:t>
      </w:r>
      <w:r w:rsidR="00C92C41">
        <w:br/>
      </w:r>
      <w:r>
        <w:t>using rest api</w:t>
      </w:r>
    </w:p>
    <w:p w14:paraId="75472C58" w14:textId="49BD43AA" w:rsidR="003312ED" w:rsidRDefault="00F1380E" w:rsidP="00605EF0">
      <w:pPr>
        <w:pStyle w:val="Subtitle"/>
      </w:pPr>
      <w:r>
        <w:t>30</w:t>
      </w:r>
      <w:r w:rsidR="006C3A67">
        <w:t>-10-21</w:t>
      </w:r>
    </w:p>
    <w:p w14:paraId="467D1DA3" w14:textId="35F6A276" w:rsidR="003312ED" w:rsidRDefault="00605EF0">
      <w:pPr>
        <w:pStyle w:val="Heading2"/>
      </w:pPr>
      <w:r>
        <w:t xml:space="preserve">INTRODUTION </w:t>
      </w:r>
    </w:p>
    <w:p w14:paraId="51C34688" w14:textId="77777777" w:rsidR="000E3154" w:rsidRPr="000E3154" w:rsidRDefault="000E3154" w:rsidP="000E3154"/>
    <w:p w14:paraId="5F9044A2" w14:textId="69290501" w:rsidR="00CC3E70" w:rsidRPr="008823A7" w:rsidRDefault="00605EF0" w:rsidP="00545DC2">
      <w:pPr>
        <w:pStyle w:val="ListParagraph"/>
        <w:numPr>
          <w:ilvl w:val="1"/>
          <w:numId w:val="4"/>
        </w:numPr>
        <w:rPr>
          <w:sz w:val="24"/>
          <w:szCs w:val="24"/>
        </w:rPr>
      </w:pPr>
      <w:r w:rsidRPr="008823A7">
        <w:rPr>
          <w:sz w:val="24"/>
          <w:szCs w:val="24"/>
        </w:rPr>
        <w:t>Overview :-</w:t>
      </w:r>
      <w:r w:rsidR="00CC3E70" w:rsidRPr="008823A7">
        <w:rPr>
          <w:sz w:val="24"/>
          <w:szCs w:val="24"/>
        </w:rPr>
        <w:t xml:space="preserve"> </w:t>
      </w:r>
      <w:r w:rsidR="009153F5" w:rsidRPr="008823A7">
        <w:rPr>
          <w:sz w:val="24"/>
          <w:szCs w:val="24"/>
        </w:rPr>
        <w:t xml:space="preserve">Verifying Salesforce login using </w:t>
      </w:r>
      <w:r w:rsidR="00CC3E70" w:rsidRPr="008823A7">
        <w:rPr>
          <w:rFonts w:ascii="Segoe UI" w:hAnsi="Segoe UI" w:cs="Segoe UI"/>
          <w:color w:val="0B0B0B"/>
          <w:sz w:val="24"/>
          <w:szCs w:val="24"/>
        </w:rPr>
        <w:t>REST API</w:t>
      </w:r>
      <w:r w:rsidR="009153F5" w:rsidRPr="008823A7">
        <w:rPr>
          <w:rFonts w:ascii="Segoe UI" w:hAnsi="Segoe UI" w:cs="Segoe UI"/>
          <w:color w:val="0B0B0B"/>
          <w:sz w:val="24"/>
          <w:szCs w:val="24"/>
        </w:rPr>
        <w:t xml:space="preserve">, which </w:t>
      </w:r>
      <w:r w:rsidR="00CC3E70" w:rsidRPr="008823A7">
        <w:rPr>
          <w:rFonts w:ascii="Segoe UI" w:hAnsi="Segoe UI" w:cs="Segoe UI"/>
          <w:color w:val="0B0B0B"/>
          <w:sz w:val="24"/>
          <w:szCs w:val="24"/>
        </w:rPr>
        <w:t>provides us with programmatic access to the data in Salesforce. The flexibility and scalability of REST API make it an excellent choice for integrating Salesforce into the applications and for performing complex operations on a large scale.</w:t>
      </w:r>
      <w:r w:rsidRPr="008823A7">
        <w:rPr>
          <w:sz w:val="24"/>
          <w:szCs w:val="24"/>
        </w:rPr>
        <w:t xml:space="preserve"> </w:t>
      </w:r>
    </w:p>
    <w:p w14:paraId="66B84D42" w14:textId="0938068D" w:rsidR="003312ED" w:rsidRPr="00FF6D5F" w:rsidRDefault="00605EF0" w:rsidP="002F107B">
      <w:pPr>
        <w:ind w:left="360"/>
        <w:rPr>
          <w:sz w:val="22"/>
          <w:szCs w:val="22"/>
        </w:rPr>
      </w:pPr>
      <w:r w:rsidRPr="00FF6D5F">
        <w:rPr>
          <w:sz w:val="22"/>
          <w:szCs w:val="22"/>
        </w:rPr>
        <w:t>1.2</w:t>
      </w:r>
      <w:r w:rsidR="00545DC2" w:rsidRPr="00FF6D5F">
        <w:rPr>
          <w:sz w:val="22"/>
          <w:szCs w:val="22"/>
        </w:rPr>
        <w:t xml:space="preserve">   </w:t>
      </w:r>
      <w:r w:rsidR="00545DC2" w:rsidRPr="00D251B7">
        <w:rPr>
          <w:rFonts w:ascii="Segoe UI" w:hAnsi="Segoe UI" w:cs="Segoe UI"/>
          <w:sz w:val="24"/>
          <w:szCs w:val="24"/>
        </w:rPr>
        <w:t xml:space="preserve">Purpose :- </w:t>
      </w:r>
      <w:r w:rsidR="002F107B" w:rsidRPr="00D251B7">
        <w:rPr>
          <w:rFonts w:ascii="Segoe UI" w:hAnsi="Segoe UI" w:cs="Segoe UI"/>
          <w:sz w:val="24"/>
          <w:szCs w:val="24"/>
        </w:rPr>
        <w:t xml:space="preserve"> Can use REST API tools to create, manipulate, and search data in Salesforce by sending HTTP requests to endpoints in Salesforce. Depending on where you send requests, you access and operate on different pieces of information, called resources. Resources include records, query results, metadata, and more</w:t>
      </w:r>
    </w:p>
    <w:p w14:paraId="4778BD7C" w14:textId="4B75BC0D" w:rsidR="003312ED" w:rsidRDefault="009153F5">
      <w:pPr>
        <w:pStyle w:val="Heading2"/>
      </w:pPr>
      <w:r>
        <w:t>LITERATURE SURVEY</w:t>
      </w:r>
    </w:p>
    <w:p w14:paraId="7EBC2718" w14:textId="77777777" w:rsidR="000E3154" w:rsidRPr="000E3154" w:rsidRDefault="000E3154" w:rsidP="000E3154"/>
    <w:p w14:paraId="10504764" w14:textId="77777777" w:rsidR="008823A7" w:rsidRPr="00D251B7" w:rsidRDefault="009153F5" w:rsidP="008823A7">
      <w:pPr>
        <w:pStyle w:val="ListParagraph"/>
        <w:numPr>
          <w:ilvl w:val="1"/>
          <w:numId w:val="4"/>
        </w:numPr>
        <w:rPr>
          <w:rFonts w:ascii="Segoe UI" w:hAnsi="Segoe UI" w:cs="Segoe UI"/>
          <w:sz w:val="24"/>
          <w:szCs w:val="24"/>
        </w:rPr>
      </w:pPr>
      <w:r w:rsidRPr="00D251B7">
        <w:rPr>
          <w:rFonts w:ascii="Segoe UI" w:hAnsi="Segoe UI" w:cs="Segoe UI"/>
          <w:sz w:val="24"/>
          <w:szCs w:val="24"/>
        </w:rPr>
        <w:t>Existing problem :-</w:t>
      </w:r>
    </w:p>
    <w:p w14:paraId="1F6C9ABE" w14:textId="60ABE5B2" w:rsidR="008823A7" w:rsidRPr="00D251B7" w:rsidRDefault="008823A7" w:rsidP="008823A7">
      <w:pPr>
        <w:pStyle w:val="ListParagraph"/>
        <w:rPr>
          <w:rFonts w:ascii="Segoe UI" w:hAnsi="Segoe UI" w:cs="Segoe UI"/>
          <w:sz w:val="24"/>
        </w:rPr>
      </w:pPr>
      <w:r w:rsidRPr="00D251B7">
        <w:rPr>
          <w:rFonts w:ascii="Segoe UI" w:hAnsi="Segoe UI" w:cs="Segoe UI"/>
          <w:sz w:val="24"/>
        </w:rPr>
        <w:t>Manual testing approaches are carried out. Some of the testings are:</w:t>
      </w:r>
    </w:p>
    <w:p w14:paraId="058C264F" w14:textId="77777777" w:rsidR="008823A7" w:rsidRPr="00D251B7" w:rsidRDefault="008823A7" w:rsidP="008823A7">
      <w:pPr>
        <w:numPr>
          <w:ilvl w:val="0"/>
          <w:numId w:val="24"/>
        </w:numPr>
        <w:spacing w:after="0" w:line="240" w:lineRule="auto"/>
        <w:jc w:val="both"/>
        <w:rPr>
          <w:rFonts w:ascii="Segoe UI" w:hAnsi="Segoe UI" w:cs="Segoe UI"/>
          <w:sz w:val="24"/>
        </w:rPr>
      </w:pPr>
      <w:r w:rsidRPr="00D251B7">
        <w:rPr>
          <w:rFonts w:ascii="Segoe UI" w:hAnsi="Segoe UI" w:cs="Segoe UI"/>
          <w:color w:val="212121"/>
          <w:sz w:val="24"/>
          <w:shd w:val="clear" w:color="auto" w:fill="FFFFFF"/>
        </w:rPr>
        <w:t xml:space="preserve">Unit testing </w:t>
      </w:r>
    </w:p>
    <w:p w14:paraId="6CA65015" w14:textId="77777777" w:rsidR="008823A7" w:rsidRPr="00D251B7" w:rsidRDefault="008823A7" w:rsidP="008823A7">
      <w:pPr>
        <w:numPr>
          <w:ilvl w:val="0"/>
          <w:numId w:val="24"/>
        </w:numPr>
        <w:spacing w:after="0" w:line="240" w:lineRule="auto"/>
        <w:jc w:val="both"/>
        <w:rPr>
          <w:rFonts w:ascii="Segoe UI" w:hAnsi="Segoe UI" w:cs="Segoe UI"/>
          <w:sz w:val="24"/>
        </w:rPr>
      </w:pPr>
      <w:r w:rsidRPr="00D251B7">
        <w:rPr>
          <w:rFonts w:ascii="Segoe UI" w:hAnsi="Segoe UI" w:cs="Segoe UI"/>
          <w:color w:val="212121"/>
          <w:sz w:val="24"/>
          <w:shd w:val="clear" w:color="auto" w:fill="FFFFFF"/>
        </w:rPr>
        <w:t>Integration testing</w:t>
      </w:r>
    </w:p>
    <w:p w14:paraId="435B15FD" w14:textId="77777777" w:rsidR="008823A7" w:rsidRPr="00D251B7" w:rsidRDefault="008823A7" w:rsidP="008823A7">
      <w:pPr>
        <w:numPr>
          <w:ilvl w:val="0"/>
          <w:numId w:val="24"/>
        </w:numPr>
        <w:spacing w:after="0" w:line="240" w:lineRule="auto"/>
        <w:jc w:val="both"/>
        <w:rPr>
          <w:rFonts w:ascii="Segoe UI" w:hAnsi="Segoe UI" w:cs="Segoe UI"/>
          <w:sz w:val="24"/>
        </w:rPr>
      </w:pPr>
      <w:r w:rsidRPr="00D251B7">
        <w:rPr>
          <w:rFonts w:ascii="Segoe UI" w:hAnsi="Segoe UI" w:cs="Segoe UI"/>
          <w:color w:val="212121"/>
          <w:sz w:val="24"/>
          <w:shd w:val="clear" w:color="auto" w:fill="FFFFFF"/>
        </w:rPr>
        <w:t>Functional testing</w:t>
      </w:r>
    </w:p>
    <w:p w14:paraId="1867552B" w14:textId="77777777" w:rsidR="008823A7" w:rsidRPr="00D251B7" w:rsidRDefault="008823A7" w:rsidP="008823A7">
      <w:pPr>
        <w:numPr>
          <w:ilvl w:val="0"/>
          <w:numId w:val="24"/>
        </w:numPr>
        <w:spacing w:after="0" w:line="240" w:lineRule="auto"/>
        <w:jc w:val="both"/>
        <w:rPr>
          <w:rFonts w:ascii="Segoe UI" w:hAnsi="Segoe UI" w:cs="Segoe UI"/>
          <w:sz w:val="24"/>
        </w:rPr>
      </w:pPr>
      <w:r w:rsidRPr="00D251B7">
        <w:rPr>
          <w:rFonts w:ascii="Segoe UI" w:hAnsi="Segoe UI" w:cs="Segoe UI"/>
          <w:color w:val="212121"/>
          <w:sz w:val="24"/>
          <w:shd w:val="clear" w:color="auto" w:fill="FFFFFF"/>
        </w:rPr>
        <w:t>System testing</w:t>
      </w:r>
    </w:p>
    <w:p w14:paraId="4F3B0652" w14:textId="77777777" w:rsidR="008823A7" w:rsidRPr="00D251B7" w:rsidRDefault="008823A7" w:rsidP="008823A7">
      <w:pPr>
        <w:numPr>
          <w:ilvl w:val="0"/>
          <w:numId w:val="24"/>
        </w:numPr>
        <w:spacing w:after="0" w:line="240" w:lineRule="auto"/>
        <w:jc w:val="both"/>
        <w:rPr>
          <w:rFonts w:ascii="Segoe UI" w:hAnsi="Segoe UI" w:cs="Segoe UI"/>
          <w:sz w:val="24"/>
        </w:rPr>
      </w:pPr>
      <w:r w:rsidRPr="00D251B7">
        <w:rPr>
          <w:rFonts w:ascii="Segoe UI" w:hAnsi="Segoe UI" w:cs="Segoe UI"/>
          <w:color w:val="212121"/>
          <w:sz w:val="24"/>
          <w:shd w:val="clear" w:color="auto" w:fill="FFFFFF"/>
        </w:rPr>
        <w:t>Stress testing</w:t>
      </w:r>
    </w:p>
    <w:p w14:paraId="266E5E5E" w14:textId="77777777" w:rsidR="008823A7" w:rsidRPr="00D251B7" w:rsidRDefault="008823A7" w:rsidP="008823A7">
      <w:pPr>
        <w:numPr>
          <w:ilvl w:val="0"/>
          <w:numId w:val="24"/>
        </w:numPr>
        <w:spacing w:after="0" w:line="240" w:lineRule="auto"/>
        <w:jc w:val="both"/>
        <w:rPr>
          <w:rFonts w:ascii="Segoe UI" w:hAnsi="Segoe UI" w:cs="Segoe UI"/>
          <w:sz w:val="24"/>
        </w:rPr>
      </w:pPr>
      <w:r w:rsidRPr="00D251B7">
        <w:rPr>
          <w:rFonts w:ascii="Segoe UI" w:hAnsi="Segoe UI" w:cs="Segoe UI"/>
          <w:color w:val="212121"/>
          <w:sz w:val="24"/>
          <w:shd w:val="clear" w:color="auto" w:fill="FFFFFF"/>
        </w:rPr>
        <w:t>Performance testing</w:t>
      </w:r>
    </w:p>
    <w:p w14:paraId="7327092C" w14:textId="77777777" w:rsidR="008823A7" w:rsidRPr="00D251B7" w:rsidRDefault="008823A7" w:rsidP="008823A7">
      <w:pPr>
        <w:numPr>
          <w:ilvl w:val="0"/>
          <w:numId w:val="24"/>
        </w:numPr>
        <w:spacing w:after="0" w:line="240" w:lineRule="auto"/>
        <w:jc w:val="both"/>
        <w:rPr>
          <w:rFonts w:ascii="Segoe UI" w:hAnsi="Segoe UI" w:cs="Segoe UI"/>
          <w:sz w:val="24"/>
        </w:rPr>
      </w:pPr>
      <w:r w:rsidRPr="00D251B7">
        <w:rPr>
          <w:rFonts w:ascii="Segoe UI" w:hAnsi="Segoe UI" w:cs="Segoe UI"/>
          <w:color w:val="212121"/>
          <w:sz w:val="24"/>
          <w:shd w:val="clear" w:color="auto" w:fill="FFFFFF"/>
        </w:rPr>
        <w:t>Usability testing</w:t>
      </w:r>
    </w:p>
    <w:p w14:paraId="3B97D2B3" w14:textId="77777777" w:rsidR="008823A7" w:rsidRPr="00D251B7" w:rsidRDefault="008823A7" w:rsidP="008823A7">
      <w:pPr>
        <w:numPr>
          <w:ilvl w:val="0"/>
          <w:numId w:val="24"/>
        </w:numPr>
        <w:spacing w:after="0" w:line="240" w:lineRule="auto"/>
        <w:jc w:val="both"/>
        <w:rPr>
          <w:rFonts w:ascii="Segoe UI" w:hAnsi="Segoe UI" w:cs="Segoe UI"/>
          <w:sz w:val="24"/>
        </w:rPr>
      </w:pPr>
      <w:r w:rsidRPr="00D251B7">
        <w:rPr>
          <w:rFonts w:ascii="Segoe UI" w:hAnsi="Segoe UI" w:cs="Segoe UI"/>
          <w:color w:val="212121"/>
          <w:sz w:val="24"/>
          <w:shd w:val="clear" w:color="auto" w:fill="FFFFFF"/>
        </w:rPr>
        <w:t>Acceptance testing</w:t>
      </w:r>
    </w:p>
    <w:p w14:paraId="4A7ADE4A" w14:textId="77777777" w:rsidR="008823A7" w:rsidRPr="00D251B7" w:rsidRDefault="008823A7" w:rsidP="008823A7">
      <w:pPr>
        <w:numPr>
          <w:ilvl w:val="0"/>
          <w:numId w:val="24"/>
        </w:numPr>
        <w:spacing w:after="0" w:line="240" w:lineRule="auto"/>
        <w:jc w:val="both"/>
        <w:rPr>
          <w:rFonts w:ascii="Segoe UI" w:hAnsi="Segoe UI" w:cs="Segoe UI"/>
          <w:sz w:val="24"/>
        </w:rPr>
      </w:pPr>
      <w:r w:rsidRPr="00D251B7">
        <w:rPr>
          <w:rFonts w:ascii="Segoe UI" w:hAnsi="Segoe UI" w:cs="Segoe UI"/>
          <w:color w:val="212121"/>
          <w:sz w:val="24"/>
          <w:shd w:val="clear" w:color="auto" w:fill="FFFFFF"/>
        </w:rPr>
        <w:t>Regression testing</w:t>
      </w:r>
    </w:p>
    <w:p w14:paraId="7D9924D5" w14:textId="77777777" w:rsidR="008823A7" w:rsidRPr="00D251B7" w:rsidRDefault="008823A7" w:rsidP="008823A7">
      <w:pPr>
        <w:numPr>
          <w:ilvl w:val="0"/>
          <w:numId w:val="24"/>
        </w:numPr>
        <w:spacing w:after="0" w:line="240" w:lineRule="auto"/>
        <w:jc w:val="both"/>
        <w:rPr>
          <w:rFonts w:ascii="Segoe UI" w:hAnsi="Segoe UI" w:cs="Segoe UI"/>
          <w:sz w:val="24"/>
        </w:rPr>
      </w:pPr>
      <w:r w:rsidRPr="00D251B7">
        <w:rPr>
          <w:rFonts w:ascii="Segoe UI" w:hAnsi="Segoe UI" w:cs="Segoe UI"/>
          <w:color w:val="212121"/>
          <w:sz w:val="24"/>
          <w:shd w:val="clear" w:color="auto" w:fill="FFFFFF"/>
        </w:rPr>
        <w:t>Beta testing</w:t>
      </w:r>
    </w:p>
    <w:p w14:paraId="58E31479" w14:textId="3251799D" w:rsidR="009153F5" w:rsidRPr="00D251B7" w:rsidRDefault="00294672" w:rsidP="008823A7">
      <w:pPr>
        <w:spacing w:after="0" w:line="240" w:lineRule="auto"/>
        <w:ind w:left="360"/>
        <w:jc w:val="both"/>
        <w:rPr>
          <w:rFonts w:ascii="Segoe UI" w:hAnsi="Segoe UI" w:cs="Segoe UI"/>
          <w:sz w:val="24"/>
        </w:rPr>
      </w:pPr>
      <w:r w:rsidRPr="00D251B7">
        <w:rPr>
          <w:rFonts w:ascii="Segoe UI" w:hAnsi="Segoe UI" w:cs="Segoe UI"/>
          <w:color w:val="202124"/>
          <w:sz w:val="24"/>
          <w:szCs w:val="24"/>
          <w:shd w:val="clear" w:color="auto" w:fill="FFFFFF"/>
        </w:rPr>
        <w:t>With a Salesforce UAT login, testers can carry out test cases designed to examine the business-friendliness and usefulness of Salesforce before launching it to all end users</w:t>
      </w:r>
      <w:r w:rsidR="00D36F5C" w:rsidRPr="00D251B7">
        <w:rPr>
          <w:rFonts w:ascii="Segoe UI" w:hAnsi="Segoe UI" w:cs="Segoe UI"/>
          <w:color w:val="202124"/>
          <w:sz w:val="24"/>
          <w:szCs w:val="24"/>
          <w:shd w:val="clear" w:color="auto" w:fill="FFFFFF"/>
        </w:rPr>
        <w:t>.</w:t>
      </w:r>
    </w:p>
    <w:p w14:paraId="718416ED" w14:textId="77777777" w:rsidR="00294672" w:rsidRPr="00D251B7" w:rsidRDefault="00294672" w:rsidP="00294672">
      <w:pPr>
        <w:pStyle w:val="ListParagraph"/>
        <w:rPr>
          <w:rFonts w:ascii="Segoe UI" w:hAnsi="Segoe UI" w:cs="Segoe UI"/>
          <w:sz w:val="24"/>
          <w:szCs w:val="24"/>
        </w:rPr>
      </w:pPr>
    </w:p>
    <w:p w14:paraId="249753A9" w14:textId="0B63CA07" w:rsidR="008823A7" w:rsidRPr="00D251B7" w:rsidRDefault="009153F5" w:rsidP="008823A7">
      <w:pPr>
        <w:pStyle w:val="ListParagraph"/>
        <w:numPr>
          <w:ilvl w:val="1"/>
          <w:numId w:val="4"/>
        </w:numPr>
        <w:rPr>
          <w:rFonts w:ascii="Segoe UI" w:hAnsi="Segoe UI" w:cs="Segoe UI"/>
          <w:sz w:val="24"/>
          <w:szCs w:val="24"/>
        </w:rPr>
      </w:pPr>
      <w:r w:rsidRPr="00D251B7">
        <w:rPr>
          <w:rFonts w:ascii="Segoe UI" w:hAnsi="Segoe UI" w:cs="Segoe UI"/>
          <w:sz w:val="24"/>
          <w:szCs w:val="24"/>
        </w:rPr>
        <w:t>Proposed solution :-</w:t>
      </w:r>
      <w:r w:rsidR="00294672" w:rsidRPr="00D251B7">
        <w:rPr>
          <w:rFonts w:ascii="Segoe UI" w:hAnsi="Segoe UI" w:cs="Segoe UI"/>
          <w:sz w:val="24"/>
          <w:szCs w:val="24"/>
        </w:rPr>
        <w:t xml:space="preserve">  Testing the Salesforce login using Rest API</w:t>
      </w:r>
      <w:r w:rsidR="00FF6D5F" w:rsidRPr="00D251B7">
        <w:rPr>
          <w:rFonts w:ascii="Segoe UI" w:hAnsi="Segoe UI" w:cs="Segoe UI"/>
          <w:sz w:val="24"/>
          <w:szCs w:val="24"/>
        </w:rPr>
        <w:t xml:space="preserve"> in ACCELQ- Test Automation tool</w:t>
      </w:r>
      <w:r w:rsidR="00D36F5C" w:rsidRPr="00D251B7">
        <w:rPr>
          <w:rFonts w:ascii="Segoe UI" w:hAnsi="Segoe UI" w:cs="Segoe UI"/>
          <w:sz w:val="24"/>
          <w:szCs w:val="24"/>
        </w:rPr>
        <w:t>.</w:t>
      </w:r>
      <w:r w:rsidR="008823A7" w:rsidRPr="00D251B7">
        <w:rPr>
          <w:rFonts w:ascii="Segoe UI" w:hAnsi="Segoe UI" w:cs="Segoe UI"/>
          <w:sz w:val="24"/>
          <w:szCs w:val="24"/>
        </w:rPr>
        <w:t xml:space="preserve"> </w:t>
      </w:r>
      <w:r w:rsidR="008823A7" w:rsidRPr="00D251B7">
        <w:rPr>
          <w:rFonts w:ascii="Segoe UI" w:hAnsi="Segoe UI" w:cs="Segoe UI"/>
          <w:color w:val="333333"/>
          <w:sz w:val="24"/>
          <w:shd w:val="clear" w:color="auto" w:fill="FFFFFF"/>
        </w:rPr>
        <w:t xml:space="preserve">Test automation methodology and framework is well integrated </w:t>
      </w:r>
      <w:r w:rsidR="008823A7" w:rsidRPr="00D251B7">
        <w:rPr>
          <w:rFonts w:ascii="Segoe UI" w:hAnsi="Segoe UI" w:cs="Segoe UI"/>
          <w:color w:val="333333"/>
          <w:sz w:val="24"/>
          <w:shd w:val="clear" w:color="auto" w:fill="FFFFFF"/>
        </w:rPr>
        <w:lastRenderedPageBreak/>
        <w:t>with agile principles and DevOps strategies, which ensures a consistent ROI during the entire software life cycle. The test automation framework is built with a focus on long term utilization and provides great benefits</w:t>
      </w:r>
    </w:p>
    <w:p w14:paraId="5241C80B" w14:textId="4AFAFE89" w:rsidR="00605EF0" w:rsidRDefault="00294672" w:rsidP="00605EF0">
      <w:pPr>
        <w:pStyle w:val="Heading2"/>
      </w:pPr>
      <w:r>
        <w:t>THEORITICAL ANALYSIS</w:t>
      </w:r>
    </w:p>
    <w:p w14:paraId="47EEF9EC" w14:textId="77777777" w:rsidR="000E3154" w:rsidRPr="000E3154" w:rsidRDefault="000E3154" w:rsidP="000E3154"/>
    <w:p w14:paraId="1A95A91D" w14:textId="0F52FFBD" w:rsidR="00636E66" w:rsidRPr="00D251B7" w:rsidRDefault="00FF6D5F" w:rsidP="00636E66">
      <w:pPr>
        <w:pStyle w:val="ListParagraph"/>
        <w:numPr>
          <w:ilvl w:val="1"/>
          <w:numId w:val="4"/>
        </w:numPr>
        <w:rPr>
          <w:rFonts w:ascii="Segoe UI" w:hAnsi="Segoe UI" w:cs="Segoe UI"/>
          <w:sz w:val="24"/>
          <w:szCs w:val="24"/>
        </w:rPr>
      </w:pPr>
      <w:r w:rsidRPr="00D251B7">
        <w:rPr>
          <w:rFonts w:ascii="Segoe UI" w:hAnsi="Segoe UI" w:cs="Segoe UI"/>
          <w:sz w:val="24"/>
          <w:szCs w:val="24"/>
        </w:rPr>
        <w:t>Block diagra</w:t>
      </w:r>
      <w:r w:rsidR="00636E66" w:rsidRPr="00D251B7">
        <w:rPr>
          <w:rFonts w:ascii="Segoe UI" w:hAnsi="Segoe UI" w:cs="Segoe UI"/>
          <w:sz w:val="24"/>
          <w:szCs w:val="24"/>
        </w:rPr>
        <w:t xml:space="preserve">m :-  </w:t>
      </w:r>
    </w:p>
    <w:p w14:paraId="7E29A53C" w14:textId="2038AE31" w:rsidR="00636E66" w:rsidRPr="00636E66" w:rsidRDefault="00636E66" w:rsidP="00636E66">
      <w:pPr>
        <w:pStyle w:val="ListParagraph"/>
        <w:rPr>
          <w:sz w:val="22"/>
          <w:szCs w:val="22"/>
        </w:rPr>
      </w:pPr>
      <w:r>
        <w:rPr>
          <w:noProof/>
          <w:sz w:val="22"/>
          <w:szCs w:val="22"/>
        </w:rPr>
        <w:drawing>
          <wp:inline distT="0" distB="0" distL="0" distR="0" wp14:anchorId="397F567B" wp14:editId="1269996B">
            <wp:extent cx="6045835" cy="313898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092009" cy="3162958"/>
                    </a:xfrm>
                    <a:prstGeom prst="rect">
                      <a:avLst/>
                    </a:prstGeom>
                  </pic:spPr>
                </pic:pic>
              </a:graphicData>
            </a:graphic>
          </wp:inline>
        </w:drawing>
      </w:r>
    </w:p>
    <w:p w14:paraId="04851822" w14:textId="00FB779E" w:rsidR="000E3154" w:rsidRDefault="000E3154" w:rsidP="000E3154">
      <w:pPr>
        <w:pStyle w:val="ListParagraph"/>
        <w:ind w:left="360"/>
        <w:rPr>
          <w:rFonts w:ascii="Segoe UI" w:hAnsi="Segoe UI" w:cs="Segoe UI"/>
          <w:sz w:val="24"/>
          <w:szCs w:val="24"/>
        </w:rPr>
      </w:pPr>
    </w:p>
    <w:p w14:paraId="4A28A2C4" w14:textId="77777777" w:rsidR="000E3154" w:rsidRDefault="000E3154" w:rsidP="000E3154">
      <w:pPr>
        <w:pStyle w:val="ListParagraph"/>
        <w:ind w:left="360"/>
        <w:rPr>
          <w:rFonts w:ascii="Segoe UI" w:hAnsi="Segoe UI" w:cs="Segoe UI"/>
          <w:sz w:val="24"/>
          <w:szCs w:val="24"/>
        </w:rPr>
      </w:pPr>
    </w:p>
    <w:p w14:paraId="73964A19" w14:textId="3D3A66C3" w:rsidR="00636E66" w:rsidRPr="00D251B7" w:rsidRDefault="00636E66" w:rsidP="00636E66">
      <w:pPr>
        <w:pStyle w:val="ListParagraph"/>
        <w:numPr>
          <w:ilvl w:val="1"/>
          <w:numId w:val="4"/>
        </w:numPr>
        <w:rPr>
          <w:rFonts w:ascii="Segoe UI" w:hAnsi="Segoe UI" w:cs="Segoe UI"/>
          <w:sz w:val="24"/>
          <w:szCs w:val="24"/>
        </w:rPr>
      </w:pPr>
      <w:r w:rsidRPr="00D251B7">
        <w:rPr>
          <w:rFonts w:ascii="Segoe UI" w:hAnsi="Segoe UI" w:cs="Segoe UI"/>
          <w:sz w:val="24"/>
          <w:szCs w:val="24"/>
        </w:rPr>
        <w:t xml:space="preserve">Hardware / Software designing :- </w:t>
      </w:r>
      <w:r w:rsidR="00D42527" w:rsidRPr="00D251B7">
        <w:rPr>
          <w:rFonts w:ascii="Segoe UI" w:hAnsi="Segoe UI" w:cs="Segoe UI"/>
          <w:sz w:val="24"/>
          <w:szCs w:val="24"/>
        </w:rPr>
        <w:t xml:space="preserve">  </w:t>
      </w:r>
    </w:p>
    <w:p w14:paraId="483702A5" w14:textId="5D5A5756" w:rsidR="00D42527" w:rsidRPr="00D251B7" w:rsidRDefault="00D42527" w:rsidP="00D42527">
      <w:pPr>
        <w:numPr>
          <w:ilvl w:val="0"/>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b/>
          <w:bCs/>
          <w:color w:val="34495E"/>
          <w:sz w:val="24"/>
          <w:szCs w:val="24"/>
          <w:lang w:eastAsia="en-US"/>
        </w:rPr>
        <w:t>CPU Requirements:</w:t>
      </w:r>
    </w:p>
    <w:p w14:paraId="016D48D7" w14:textId="77777777" w:rsidR="00D42527" w:rsidRPr="00D251B7" w:rsidRDefault="00D42527" w:rsidP="00D42527">
      <w:pPr>
        <w:numPr>
          <w:ilvl w:val="1"/>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color w:val="34495E"/>
          <w:sz w:val="24"/>
          <w:szCs w:val="24"/>
          <w:lang w:eastAsia="en-US"/>
        </w:rPr>
        <w:t>Minimum Dual Core 1.8 GHz CPU</w:t>
      </w:r>
    </w:p>
    <w:p w14:paraId="2AB8EFD4" w14:textId="5C3663BA" w:rsidR="00DD56A8" w:rsidRPr="00D251B7" w:rsidRDefault="00D42527" w:rsidP="00DD56A8">
      <w:pPr>
        <w:numPr>
          <w:ilvl w:val="0"/>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b/>
          <w:bCs/>
          <w:color w:val="34495E"/>
          <w:sz w:val="24"/>
          <w:szCs w:val="24"/>
          <w:lang w:eastAsia="en-US"/>
        </w:rPr>
        <w:t>RAM Requirements:</w:t>
      </w:r>
    </w:p>
    <w:p w14:paraId="2923FA20" w14:textId="77777777" w:rsidR="00D42527" w:rsidRPr="00D251B7" w:rsidRDefault="00D42527" w:rsidP="00D42527">
      <w:pPr>
        <w:numPr>
          <w:ilvl w:val="1"/>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color w:val="34495E"/>
          <w:sz w:val="24"/>
          <w:szCs w:val="24"/>
          <w:lang w:eastAsia="en-US"/>
        </w:rPr>
        <w:t>Minimum 4 GB available RAM</w:t>
      </w:r>
    </w:p>
    <w:p w14:paraId="643F5E96" w14:textId="77777777" w:rsidR="00D42527" w:rsidRPr="00D251B7" w:rsidRDefault="00D42527" w:rsidP="00D42527">
      <w:pPr>
        <w:numPr>
          <w:ilvl w:val="0"/>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b/>
          <w:bCs/>
          <w:color w:val="34495E"/>
          <w:sz w:val="24"/>
          <w:szCs w:val="24"/>
          <w:lang w:eastAsia="en-US"/>
        </w:rPr>
        <w:t>Hard Disk Requirements:</w:t>
      </w:r>
    </w:p>
    <w:p w14:paraId="6E1C8CD6" w14:textId="77777777" w:rsidR="00D42527" w:rsidRPr="00D251B7" w:rsidRDefault="00D42527" w:rsidP="00D42527">
      <w:pPr>
        <w:numPr>
          <w:ilvl w:val="1"/>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color w:val="34495E"/>
          <w:sz w:val="24"/>
          <w:szCs w:val="24"/>
          <w:lang w:eastAsia="en-US"/>
        </w:rPr>
        <w:t>Minimum 4 GB available hard disk space</w:t>
      </w:r>
    </w:p>
    <w:p w14:paraId="5853E09B" w14:textId="77777777" w:rsidR="00D42527" w:rsidRPr="00D251B7" w:rsidRDefault="00D42527" w:rsidP="00D42527">
      <w:pPr>
        <w:numPr>
          <w:ilvl w:val="0"/>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b/>
          <w:bCs/>
          <w:color w:val="34495E"/>
          <w:sz w:val="24"/>
          <w:szCs w:val="24"/>
          <w:lang w:eastAsia="en-US"/>
        </w:rPr>
        <w:t>Operating System Requirements:</w:t>
      </w:r>
    </w:p>
    <w:p w14:paraId="24DC85AF" w14:textId="77777777" w:rsidR="00D42527" w:rsidRPr="00D251B7" w:rsidRDefault="00D42527" w:rsidP="00D42527">
      <w:pPr>
        <w:numPr>
          <w:ilvl w:val="1"/>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color w:val="34495E"/>
          <w:sz w:val="24"/>
          <w:szCs w:val="24"/>
          <w:lang w:eastAsia="en-US"/>
        </w:rPr>
        <w:t>Microsoft Windows Server 2012 or 2012 R2, 2016, or 2019 (32-bit or 64-bit; Standard, Enterprise)</w:t>
      </w:r>
    </w:p>
    <w:p w14:paraId="3B014937" w14:textId="77777777" w:rsidR="00D42527" w:rsidRPr="00D251B7" w:rsidRDefault="00D42527" w:rsidP="00D42527">
      <w:pPr>
        <w:numPr>
          <w:ilvl w:val="0"/>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b/>
          <w:bCs/>
          <w:color w:val="34495E"/>
          <w:sz w:val="24"/>
          <w:szCs w:val="24"/>
          <w:lang w:eastAsia="en-US"/>
        </w:rPr>
        <w:t>Web Server Requirements:</w:t>
      </w:r>
    </w:p>
    <w:p w14:paraId="3B629720" w14:textId="77777777" w:rsidR="00D42527" w:rsidRPr="00D251B7" w:rsidRDefault="00D42527" w:rsidP="00D42527">
      <w:pPr>
        <w:numPr>
          <w:ilvl w:val="1"/>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color w:val="34495E"/>
          <w:sz w:val="24"/>
          <w:szCs w:val="24"/>
          <w:lang w:eastAsia="en-US"/>
        </w:rPr>
        <w:t>Microsoft Internet Information Services (IIS) version 7.5, 8.0, 8.5, or 10.0</w:t>
      </w:r>
    </w:p>
    <w:p w14:paraId="504C7FCA" w14:textId="77777777" w:rsidR="00D42527" w:rsidRPr="00D251B7" w:rsidRDefault="00D42527" w:rsidP="00D42527">
      <w:pPr>
        <w:numPr>
          <w:ilvl w:val="1"/>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color w:val="34495E"/>
          <w:sz w:val="24"/>
          <w:szCs w:val="24"/>
          <w:lang w:eastAsia="en-US"/>
        </w:rPr>
        <w:lastRenderedPageBreak/>
        <w:t>Web Server (IIS) installed as a Role in Windows Server Manager with the following Role Services installed:</w:t>
      </w:r>
    </w:p>
    <w:p w14:paraId="21CF4812" w14:textId="77777777" w:rsidR="00D42527" w:rsidRPr="00D251B7" w:rsidRDefault="00D42527" w:rsidP="00D42527">
      <w:pPr>
        <w:numPr>
          <w:ilvl w:val="2"/>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color w:val="34495E"/>
          <w:sz w:val="24"/>
          <w:szCs w:val="24"/>
          <w:lang w:eastAsia="en-US"/>
        </w:rPr>
        <w:t>Common HTTP Features: Static Content</w:t>
      </w:r>
    </w:p>
    <w:p w14:paraId="280C8C4B" w14:textId="77777777" w:rsidR="00D42527" w:rsidRPr="00D251B7" w:rsidRDefault="00D42527" w:rsidP="00D42527">
      <w:pPr>
        <w:numPr>
          <w:ilvl w:val="2"/>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color w:val="34495E"/>
          <w:sz w:val="24"/>
          <w:szCs w:val="24"/>
          <w:lang w:eastAsia="en-US"/>
        </w:rPr>
        <w:t>Application Development: ASP and ISAPI Extensions</w:t>
      </w:r>
    </w:p>
    <w:p w14:paraId="046EE41A" w14:textId="77777777" w:rsidR="00D42527" w:rsidRPr="00D251B7" w:rsidRDefault="00D42527" w:rsidP="00D42527">
      <w:pPr>
        <w:numPr>
          <w:ilvl w:val="2"/>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color w:val="34495E"/>
          <w:sz w:val="24"/>
          <w:szCs w:val="24"/>
          <w:lang w:eastAsia="en-US"/>
        </w:rPr>
        <w:t>Security: Request Filtering</w:t>
      </w:r>
    </w:p>
    <w:p w14:paraId="2D317E88" w14:textId="77777777" w:rsidR="00D42527" w:rsidRPr="00D251B7" w:rsidRDefault="00D42527" w:rsidP="00D42527">
      <w:pPr>
        <w:numPr>
          <w:ilvl w:val="2"/>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color w:val="34495E"/>
          <w:sz w:val="24"/>
          <w:szCs w:val="24"/>
          <w:lang w:eastAsia="en-US"/>
        </w:rPr>
        <w:t>Performance: Static Content Compression</w:t>
      </w:r>
    </w:p>
    <w:p w14:paraId="3D744DB4" w14:textId="15997579" w:rsidR="00D36F5C" w:rsidRPr="00D251B7" w:rsidRDefault="00D42527" w:rsidP="00D36F5C">
      <w:pPr>
        <w:numPr>
          <w:ilvl w:val="0"/>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b/>
          <w:bCs/>
          <w:color w:val="34495E"/>
          <w:sz w:val="24"/>
          <w:szCs w:val="24"/>
          <w:lang w:eastAsia="en-US"/>
        </w:rPr>
        <w:t>Microsoft .NET Framework Requirements:</w:t>
      </w:r>
    </w:p>
    <w:p w14:paraId="20ACAEF0" w14:textId="5C62633C" w:rsidR="00DD56A8" w:rsidRPr="00D251B7" w:rsidRDefault="00CC7ED3" w:rsidP="00DD56A8">
      <w:pPr>
        <w:numPr>
          <w:ilvl w:val="1"/>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hyperlink r:id="rId8" w:history="1">
        <w:r w:rsidR="00D42527" w:rsidRPr="00D251B7">
          <w:rPr>
            <w:rFonts w:ascii="Segoe UI" w:eastAsia="Times New Roman" w:hAnsi="Segoe UI" w:cs="Segoe UI"/>
            <w:color w:val="00B5E2"/>
            <w:sz w:val="24"/>
            <w:szCs w:val="24"/>
            <w:u w:val="single"/>
            <w:lang w:eastAsia="en-US"/>
          </w:rPr>
          <w:t>Microsoft .NET Framework 4.7.2</w:t>
        </w:r>
      </w:hyperlink>
      <w:r w:rsidR="00D42527" w:rsidRPr="00D251B7">
        <w:rPr>
          <w:rFonts w:ascii="Segoe UI" w:eastAsia="Times New Roman" w:hAnsi="Segoe UI" w:cs="Segoe UI"/>
          <w:color w:val="34495E"/>
          <w:sz w:val="24"/>
          <w:szCs w:val="24"/>
          <w:lang w:eastAsia="en-US"/>
        </w:rPr>
        <w:t> or greater</w:t>
      </w:r>
    </w:p>
    <w:p w14:paraId="101B9225" w14:textId="454D27D2" w:rsidR="00DD56A8" w:rsidRPr="00D251B7" w:rsidRDefault="00D36F5C" w:rsidP="00DD56A8">
      <w:pPr>
        <w:numPr>
          <w:ilvl w:val="0"/>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b/>
          <w:bCs/>
          <w:color w:val="34495E"/>
          <w:sz w:val="24"/>
          <w:szCs w:val="24"/>
          <w:lang w:eastAsia="en-US"/>
        </w:rPr>
        <w:t>Software Requirements</w:t>
      </w:r>
      <w:r w:rsidR="00DD56A8" w:rsidRPr="00D251B7">
        <w:rPr>
          <w:rFonts w:ascii="Segoe UI" w:eastAsia="Times New Roman" w:hAnsi="Segoe UI" w:cs="Segoe UI"/>
          <w:b/>
          <w:bCs/>
          <w:color w:val="34495E"/>
          <w:sz w:val="24"/>
          <w:szCs w:val="24"/>
          <w:lang w:eastAsia="en-US"/>
        </w:rPr>
        <w:t xml:space="preserve">: </w:t>
      </w:r>
    </w:p>
    <w:p w14:paraId="0F3669FD" w14:textId="5C5E6E48" w:rsidR="00807326" w:rsidRPr="00D251B7" w:rsidRDefault="00807326" w:rsidP="00807326">
      <w:pPr>
        <w:pStyle w:val="ListParagraph"/>
        <w:numPr>
          <w:ilvl w:val="1"/>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color w:val="34495E"/>
          <w:sz w:val="24"/>
          <w:szCs w:val="24"/>
          <w:lang w:eastAsia="en-US"/>
        </w:rPr>
        <w:t>AccelQ Browser Extension</w:t>
      </w:r>
    </w:p>
    <w:p w14:paraId="2DB9B45F" w14:textId="1A9BF9A3" w:rsidR="00807326" w:rsidRDefault="00807326" w:rsidP="00807326">
      <w:pPr>
        <w:pStyle w:val="ListParagraph"/>
        <w:numPr>
          <w:ilvl w:val="1"/>
          <w:numId w:val="16"/>
        </w:num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r w:rsidRPr="00D251B7">
        <w:rPr>
          <w:rFonts w:ascii="Segoe UI" w:eastAsia="Times New Roman" w:hAnsi="Segoe UI" w:cs="Segoe UI"/>
          <w:color w:val="34495E"/>
          <w:sz w:val="24"/>
          <w:szCs w:val="24"/>
          <w:lang w:eastAsia="en-US"/>
        </w:rPr>
        <w:t>AccelQ Local Agent Installed in Desktop</w:t>
      </w:r>
    </w:p>
    <w:p w14:paraId="6CC4B575" w14:textId="77777777" w:rsidR="000E3154" w:rsidRPr="000E3154" w:rsidRDefault="000E3154" w:rsidP="000E3154">
      <w:pPr>
        <w:shd w:val="clear" w:color="auto" w:fill="FFFFFF"/>
        <w:spacing w:before="100" w:beforeAutospacing="1" w:after="100" w:afterAutospacing="1" w:line="240" w:lineRule="auto"/>
        <w:rPr>
          <w:rFonts w:ascii="Segoe UI" w:eastAsia="Times New Roman" w:hAnsi="Segoe UI" w:cs="Segoe UI"/>
          <w:color w:val="34495E"/>
          <w:sz w:val="24"/>
          <w:szCs w:val="24"/>
          <w:lang w:eastAsia="en-US"/>
        </w:rPr>
      </w:pPr>
    </w:p>
    <w:p w14:paraId="609923ED" w14:textId="21BF9EFF" w:rsidR="00CB7B86" w:rsidRPr="00CB7B86" w:rsidRDefault="00F1393F" w:rsidP="00262F52">
      <w:pPr>
        <w:pStyle w:val="Heading2"/>
        <w:rPr>
          <w:lang w:eastAsia="en-US"/>
        </w:rPr>
      </w:pPr>
      <w:r>
        <w:rPr>
          <w:lang w:eastAsia="en-US"/>
        </w:rPr>
        <w:t>EXPERIMENTAL INVESTIGATION</w:t>
      </w:r>
    </w:p>
    <w:p w14:paraId="699BBDEC" w14:textId="77777777" w:rsidR="00262F52" w:rsidRDefault="00262F52" w:rsidP="00262F52">
      <w:pPr>
        <w:shd w:val="clear" w:color="auto" w:fill="FFFFFF"/>
        <w:jc w:val="both"/>
        <w:rPr>
          <w:color w:val="000000"/>
          <w:spacing w:val="1"/>
          <w:sz w:val="22"/>
          <w:szCs w:val="22"/>
          <w:shd w:val="clear" w:color="auto" w:fill="FFFFFF"/>
        </w:rPr>
      </w:pPr>
      <w:r>
        <w:rPr>
          <w:color w:val="000000"/>
          <w:spacing w:val="1"/>
          <w:sz w:val="22"/>
          <w:szCs w:val="22"/>
          <w:shd w:val="clear" w:color="auto" w:fill="FFFFFF"/>
        </w:rPr>
        <w:t xml:space="preserve">      </w:t>
      </w:r>
    </w:p>
    <w:p w14:paraId="7A92DEAB" w14:textId="77777777" w:rsidR="00807326" w:rsidRPr="00D251B7" w:rsidRDefault="00DD56A8" w:rsidP="00262F52">
      <w:pPr>
        <w:shd w:val="clear" w:color="auto" w:fill="FFFFFF"/>
        <w:jc w:val="both"/>
        <w:rPr>
          <w:rFonts w:ascii="Segoe UI" w:hAnsi="Segoe UI" w:cs="Segoe UI"/>
          <w:color w:val="000000"/>
          <w:spacing w:val="-1"/>
          <w:sz w:val="24"/>
          <w:szCs w:val="24"/>
          <w:shd w:val="clear" w:color="auto" w:fill="FFFFFF"/>
        </w:rPr>
      </w:pPr>
      <w:r w:rsidRPr="00D251B7">
        <w:rPr>
          <w:rFonts w:ascii="Segoe UI" w:hAnsi="Segoe UI" w:cs="Segoe UI"/>
          <w:color w:val="000000"/>
          <w:spacing w:val="1"/>
          <w:sz w:val="24"/>
          <w:szCs w:val="24"/>
          <w:shd w:val="clear" w:color="auto" w:fill="FFFFFF"/>
        </w:rPr>
        <w:t xml:space="preserve">Software quality assurance is in dire need of </w:t>
      </w:r>
      <w:r w:rsidRPr="00D251B7">
        <w:rPr>
          <w:rFonts w:ascii="Segoe UI" w:hAnsi="Segoe UI" w:cs="Segoe UI"/>
          <w:color w:val="000000"/>
          <w:spacing w:val="-1"/>
          <w:sz w:val="24"/>
          <w:szCs w:val="24"/>
          <w:shd w:val="clear" w:color="auto" w:fill="FFFFFF"/>
        </w:rPr>
        <w:t>substantial progress</w:t>
      </w:r>
      <w:r w:rsidR="00CB7B86" w:rsidRPr="00D251B7">
        <w:rPr>
          <w:rFonts w:ascii="Segoe UI" w:hAnsi="Segoe UI" w:cs="Segoe UI"/>
          <w:color w:val="000000"/>
          <w:spacing w:val="-1"/>
          <w:sz w:val="24"/>
          <w:szCs w:val="24"/>
          <w:shd w:val="clear" w:color="auto" w:fill="FFFFFF"/>
        </w:rPr>
        <w:t xml:space="preserve">. </w:t>
      </w:r>
      <w:r w:rsidRPr="00D251B7">
        <w:rPr>
          <w:rFonts w:ascii="Segoe UI" w:hAnsi="Segoe UI" w:cs="Segoe UI"/>
          <w:color w:val="000000"/>
          <w:spacing w:val="-1"/>
          <w:sz w:val="24"/>
          <w:szCs w:val="24"/>
          <w:shd w:val="clear" w:color="auto" w:fill="FFFFFF"/>
        </w:rPr>
        <w:t xml:space="preserve">Software testing is </w:t>
      </w:r>
      <w:r w:rsidR="00CB7B86" w:rsidRPr="00D251B7">
        <w:rPr>
          <w:rFonts w:ascii="Segoe UI" w:hAnsi="Segoe UI" w:cs="Segoe UI"/>
          <w:color w:val="000000"/>
          <w:spacing w:val="-1"/>
          <w:sz w:val="24"/>
          <w:szCs w:val="24"/>
          <w:shd w:val="clear" w:color="auto" w:fill="FFFFFF"/>
        </w:rPr>
        <w:t xml:space="preserve">         </w:t>
      </w:r>
      <w:r w:rsidRPr="00D251B7">
        <w:rPr>
          <w:rFonts w:ascii="Segoe UI" w:hAnsi="Segoe UI" w:cs="Segoe UI"/>
          <w:color w:val="000000"/>
          <w:spacing w:val="-1"/>
          <w:sz w:val="24"/>
          <w:szCs w:val="24"/>
          <w:shd w:val="clear" w:color="auto" w:fill="FFFFFF"/>
        </w:rPr>
        <w:t>resource</w:t>
      </w:r>
      <w:r w:rsidRPr="00D251B7">
        <w:rPr>
          <w:rFonts w:ascii="Segoe UI" w:hAnsi="Segoe UI" w:cs="Segoe UI"/>
          <w:color w:val="000000"/>
          <w:sz w:val="24"/>
          <w:szCs w:val="24"/>
          <w:shd w:val="clear" w:color="auto" w:fill="FFFFFF"/>
        </w:rPr>
        <w:t>-</w:t>
      </w:r>
      <w:r w:rsidRPr="00D251B7">
        <w:rPr>
          <w:rFonts w:ascii="Segoe UI" w:hAnsi="Segoe UI" w:cs="Segoe UI"/>
          <w:color w:val="000000"/>
          <w:spacing w:val="-1"/>
          <w:sz w:val="24"/>
          <w:szCs w:val="24"/>
          <w:shd w:val="clear" w:color="auto" w:fill="FFFFFF"/>
        </w:rPr>
        <w:t>hungry, time</w:t>
      </w:r>
      <w:r w:rsidRPr="00D251B7">
        <w:rPr>
          <w:rFonts w:ascii="Segoe UI" w:hAnsi="Segoe UI" w:cs="Segoe UI"/>
          <w:color w:val="000000"/>
          <w:spacing w:val="1"/>
          <w:sz w:val="24"/>
          <w:szCs w:val="24"/>
          <w:shd w:val="clear" w:color="auto" w:fill="FFFFFF"/>
        </w:rPr>
        <w:t>-consuming, labor-</w:t>
      </w:r>
      <w:r w:rsidRPr="00D251B7">
        <w:rPr>
          <w:rFonts w:ascii="Segoe UI" w:hAnsi="Segoe UI" w:cs="Segoe UI"/>
          <w:color w:val="000000"/>
          <w:spacing w:val="-1"/>
          <w:sz w:val="24"/>
          <w:szCs w:val="24"/>
          <w:shd w:val="clear" w:color="auto" w:fill="FFFFFF"/>
        </w:rPr>
        <w:t>intensive</w:t>
      </w:r>
      <w:r w:rsidR="00CB7B86" w:rsidRPr="00D251B7">
        <w:rPr>
          <w:rFonts w:ascii="Segoe UI" w:hAnsi="Segoe UI" w:cs="Segoe UI"/>
          <w:color w:val="000000"/>
          <w:spacing w:val="-1"/>
          <w:sz w:val="24"/>
          <w:szCs w:val="24"/>
          <w:shd w:val="clear" w:color="auto" w:fill="FFFFFF"/>
        </w:rPr>
        <w:t xml:space="preserve">, </w:t>
      </w:r>
      <w:r w:rsidRPr="00D251B7">
        <w:rPr>
          <w:rFonts w:ascii="Segoe UI" w:hAnsi="Segoe UI" w:cs="Segoe UI"/>
          <w:color w:val="000000"/>
          <w:spacing w:val="-1"/>
          <w:sz w:val="24"/>
          <w:szCs w:val="24"/>
          <w:shd w:val="clear" w:color="auto" w:fill="FFFFFF"/>
        </w:rPr>
        <w:t xml:space="preserve">and </w:t>
      </w:r>
      <w:r w:rsidRPr="00D251B7">
        <w:rPr>
          <w:rFonts w:ascii="Segoe UI" w:hAnsi="Segoe UI" w:cs="Segoe UI"/>
          <w:color w:val="000000"/>
          <w:spacing w:val="1"/>
          <w:sz w:val="24"/>
          <w:szCs w:val="24"/>
          <w:shd w:val="clear" w:color="auto" w:fill="FFFFFF"/>
        </w:rPr>
        <w:t xml:space="preserve">prone to human omission and error. Despite </w:t>
      </w:r>
      <w:r w:rsidRPr="00D251B7">
        <w:rPr>
          <w:rFonts w:ascii="Segoe UI" w:hAnsi="Segoe UI" w:cs="Segoe UI"/>
          <w:color w:val="000000"/>
          <w:spacing w:val="-1"/>
          <w:sz w:val="24"/>
          <w:szCs w:val="24"/>
          <w:shd w:val="clear" w:color="auto" w:fill="FFFFFF"/>
        </w:rPr>
        <w:t>massive investments</w:t>
      </w:r>
      <w:r w:rsidRPr="00D251B7">
        <w:rPr>
          <w:rFonts w:ascii="Segoe UI" w:hAnsi="Segoe UI" w:cs="Segoe UI"/>
          <w:color w:val="000000"/>
          <w:spacing w:val="123"/>
          <w:sz w:val="24"/>
          <w:szCs w:val="24"/>
          <w:shd w:val="clear" w:color="auto" w:fill="FFFFFF"/>
        </w:rPr>
        <w:t xml:space="preserve"> </w:t>
      </w:r>
      <w:r w:rsidRPr="00D251B7">
        <w:rPr>
          <w:rFonts w:ascii="Segoe UI" w:hAnsi="Segoe UI" w:cs="Segoe UI"/>
          <w:color w:val="000000"/>
          <w:spacing w:val="1"/>
          <w:sz w:val="24"/>
          <w:szCs w:val="24"/>
          <w:shd w:val="clear" w:color="auto" w:fill="FFFFFF"/>
        </w:rPr>
        <w:t xml:space="preserve">in quality assurance, serious </w:t>
      </w:r>
      <w:r w:rsidRPr="00D251B7">
        <w:rPr>
          <w:rFonts w:ascii="Segoe UI" w:hAnsi="Segoe UI" w:cs="Segoe UI"/>
          <w:color w:val="000000"/>
          <w:sz w:val="24"/>
          <w:szCs w:val="24"/>
          <w:shd w:val="clear" w:color="auto" w:fill="FFFFFF"/>
        </w:rPr>
        <w:t>code defects are routinely</w:t>
      </w:r>
      <w:r w:rsidRPr="00D251B7">
        <w:rPr>
          <w:rFonts w:ascii="Segoe UI" w:hAnsi="Segoe UI" w:cs="Segoe UI"/>
          <w:color w:val="000000"/>
          <w:spacing w:val="11"/>
          <w:sz w:val="24"/>
          <w:szCs w:val="24"/>
          <w:shd w:val="clear" w:color="auto" w:fill="FFFFFF"/>
        </w:rPr>
        <w:t xml:space="preserve"> </w:t>
      </w:r>
      <w:r w:rsidRPr="00D251B7">
        <w:rPr>
          <w:rFonts w:ascii="Segoe UI" w:hAnsi="Segoe UI" w:cs="Segoe UI"/>
          <w:color w:val="000000"/>
          <w:spacing w:val="1"/>
          <w:sz w:val="24"/>
          <w:szCs w:val="24"/>
          <w:shd w:val="clear" w:color="auto" w:fill="FFFFFF"/>
        </w:rPr>
        <w:t>discovered after software has been released , and fixing them</w:t>
      </w:r>
      <w:r w:rsidRPr="00D251B7">
        <w:rPr>
          <w:rFonts w:ascii="Segoe UI" w:hAnsi="Segoe UI" w:cs="Segoe UI"/>
          <w:color w:val="000000"/>
          <w:spacing w:val="33"/>
          <w:sz w:val="24"/>
          <w:szCs w:val="24"/>
          <w:shd w:val="clear" w:color="auto" w:fill="FFFFFF"/>
        </w:rPr>
        <w:t xml:space="preserve"> </w:t>
      </w:r>
      <w:r w:rsidRPr="00D251B7">
        <w:rPr>
          <w:rFonts w:ascii="Segoe UI" w:hAnsi="Segoe UI" w:cs="Segoe UI"/>
          <w:color w:val="000000"/>
          <w:sz w:val="24"/>
          <w:szCs w:val="24"/>
          <w:shd w:val="clear" w:color="auto" w:fill="FFFFFF"/>
        </w:rPr>
        <w:t xml:space="preserve">at so late a </w:t>
      </w:r>
      <w:r w:rsidRPr="00D251B7">
        <w:rPr>
          <w:rFonts w:ascii="Segoe UI" w:hAnsi="Segoe UI" w:cs="Segoe UI"/>
          <w:color w:val="000000"/>
          <w:spacing w:val="-1"/>
          <w:sz w:val="24"/>
          <w:szCs w:val="24"/>
          <w:shd w:val="clear" w:color="auto" w:fill="FFFFFF"/>
        </w:rPr>
        <w:t>stage carries substantial cost . Thorough testing</w:t>
      </w:r>
      <w:r w:rsidRPr="00D251B7">
        <w:rPr>
          <w:rFonts w:ascii="Segoe UI" w:hAnsi="Segoe UI" w:cs="Segoe UI"/>
          <w:color w:val="000000"/>
          <w:sz w:val="24"/>
          <w:szCs w:val="24"/>
          <w:shd w:val="clear" w:color="auto" w:fill="FFFFFF"/>
        </w:rPr>
        <w:t xml:space="preserve"> </w:t>
      </w:r>
      <w:r w:rsidRPr="00D251B7">
        <w:rPr>
          <w:rFonts w:ascii="Segoe UI" w:hAnsi="Segoe UI" w:cs="Segoe UI"/>
          <w:color w:val="000000"/>
          <w:spacing w:val="1"/>
          <w:sz w:val="24"/>
          <w:szCs w:val="24"/>
          <w:shd w:val="clear" w:color="auto" w:fill="FFFFFF"/>
        </w:rPr>
        <w:t xml:space="preserve">of large, complex software involves great effort, </w:t>
      </w:r>
      <w:r w:rsidRPr="00D251B7">
        <w:rPr>
          <w:rFonts w:ascii="Segoe UI" w:hAnsi="Segoe UI" w:cs="Segoe UI"/>
          <w:color w:val="000000"/>
          <w:sz w:val="24"/>
          <w:szCs w:val="24"/>
          <w:shd w:val="clear" w:color="auto" w:fill="FFFFFF"/>
        </w:rPr>
        <w:t>and the software</w:t>
      </w:r>
      <w:r w:rsidRPr="00D251B7">
        <w:rPr>
          <w:rFonts w:ascii="Segoe UI" w:hAnsi="Segoe UI" w:cs="Segoe UI"/>
          <w:color w:val="000000"/>
          <w:spacing w:val="127"/>
          <w:sz w:val="24"/>
          <w:szCs w:val="24"/>
          <w:shd w:val="clear" w:color="auto" w:fill="FFFFFF"/>
        </w:rPr>
        <w:t xml:space="preserve"> </w:t>
      </w:r>
      <w:r w:rsidRPr="00D251B7">
        <w:rPr>
          <w:rFonts w:ascii="Segoe UI" w:hAnsi="Segoe UI" w:cs="Segoe UI"/>
          <w:color w:val="000000"/>
          <w:spacing w:val="-1"/>
          <w:sz w:val="24"/>
          <w:szCs w:val="24"/>
          <w:shd w:val="clear" w:color="auto" w:fill="FFFFFF"/>
        </w:rPr>
        <w:t>industry still employs relatively primitive testing techniques</w:t>
      </w:r>
      <w:r w:rsidR="00CB7B86" w:rsidRPr="00D251B7">
        <w:rPr>
          <w:rFonts w:ascii="Segoe UI" w:hAnsi="Segoe UI" w:cs="Segoe UI"/>
          <w:color w:val="000000"/>
          <w:spacing w:val="-1"/>
          <w:sz w:val="24"/>
          <w:szCs w:val="24"/>
          <w:shd w:val="clear" w:color="auto" w:fill="FFFFFF"/>
        </w:rPr>
        <w:t>.</w:t>
      </w:r>
    </w:p>
    <w:p w14:paraId="13DC454C" w14:textId="725B8B37" w:rsidR="00CB7B86" w:rsidRPr="00D251B7" w:rsidRDefault="00807326" w:rsidP="00262F52">
      <w:pPr>
        <w:shd w:val="clear" w:color="auto" w:fill="FFFFFF"/>
        <w:jc w:val="both"/>
        <w:rPr>
          <w:rFonts w:ascii="Segoe UI" w:hAnsi="Segoe UI" w:cs="Segoe UI"/>
          <w:color w:val="000000"/>
          <w:spacing w:val="1"/>
          <w:sz w:val="24"/>
          <w:szCs w:val="24"/>
          <w:shd w:val="clear" w:color="auto" w:fill="FFFFFF"/>
        </w:rPr>
      </w:pPr>
      <w:r w:rsidRPr="00D251B7">
        <w:rPr>
          <w:rFonts w:ascii="Segoe UI" w:hAnsi="Segoe UI" w:cs="Segoe UI"/>
          <w:color w:val="000000"/>
          <w:spacing w:val="-1"/>
          <w:sz w:val="24"/>
          <w:szCs w:val="24"/>
          <w:shd w:val="clear" w:color="auto" w:fill="FFFFFF"/>
        </w:rPr>
        <w:t xml:space="preserve">                                                                        </w:t>
      </w:r>
      <w:r w:rsidR="00CB7B86" w:rsidRPr="00D251B7">
        <w:rPr>
          <w:rFonts w:ascii="Segoe UI" w:hAnsi="Segoe UI" w:cs="Segoe UI"/>
          <w:color w:val="000000"/>
          <w:spacing w:val="-1"/>
          <w:sz w:val="24"/>
          <w:szCs w:val="24"/>
          <w:shd w:val="clear" w:color="auto" w:fill="FFFFFF"/>
        </w:rPr>
        <w:t xml:space="preserve">We need a “disruptive technology” to substantially </w:t>
      </w:r>
      <w:r w:rsidR="00CB7B86" w:rsidRPr="00D251B7">
        <w:rPr>
          <w:rFonts w:ascii="Segoe UI" w:hAnsi="Segoe UI" w:cs="Segoe UI"/>
          <w:color w:val="000000"/>
          <w:spacing w:val="1"/>
          <w:sz w:val="24"/>
          <w:szCs w:val="24"/>
          <w:shd w:val="clear" w:color="auto" w:fill="FFFFFF"/>
        </w:rPr>
        <w:t xml:space="preserve">improve software </w:t>
      </w:r>
      <w:r w:rsidR="00CB7B86" w:rsidRPr="00D251B7">
        <w:rPr>
          <w:rFonts w:ascii="Segoe UI" w:hAnsi="Segoe UI" w:cs="Segoe UI"/>
          <w:color w:val="000000"/>
          <w:spacing w:val="-1"/>
          <w:sz w:val="24"/>
          <w:szCs w:val="24"/>
          <w:shd w:val="clear" w:color="auto" w:fill="FFFFFF"/>
        </w:rPr>
        <w:t xml:space="preserve">quality. Various studies have </w:t>
      </w:r>
      <w:r w:rsidR="00CB7B86" w:rsidRPr="00D251B7">
        <w:rPr>
          <w:rFonts w:ascii="Segoe UI" w:hAnsi="Segoe UI" w:cs="Segoe UI"/>
          <w:color w:val="000000"/>
          <w:spacing w:val="1"/>
          <w:sz w:val="24"/>
          <w:szCs w:val="24"/>
          <w:shd w:val="clear" w:color="auto" w:fill="FFFFFF"/>
        </w:rPr>
        <w:t>found the average bug density in</w:t>
      </w:r>
      <w:r w:rsidR="00CB7B86" w:rsidRPr="00D251B7">
        <w:rPr>
          <w:rFonts w:ascii="Segoe UI" w:hAnsi="Segoe UI" w:cs="Segoe UI"/>
          <w:color w:val="000000"/>
          <w:spacing w:val="59"/>
          <w:sz w:val="24"/>
          <w:szCs w:val="24"/>
          <w:shd w:val="clear" w:color="auto" w:fill="FFFFFF"/>
        </w:rPr>
        <w:t xml:space="preserve"> </w:t>
      </w:r>
      <w:r w:rsidR="00CB7B86" w:rsidRPr="00D251B7">
        <w:rPr>
          <w:rFonts w:ascii="Segoe UI" w:hAnsi="Segoe UI" w:cs="Segoe UI"/>
          <w:color w:val="000000"/>
          <w:spacing w:val="-1"/>
          <w:sz w:val="24"/>
          <w:szCs w:val="24"/>
          <w:shd w:val="clear" w:color="auto" w:fill="FFFFFF"/>
        </w:rPr>
        <w:t>production</w:t>
      </w:r>
      <w:r w:rsidR="00CB7B86" w:rsidRPr="00D251B7">
        <w:rPr>
          <w:rFonts w:ascii="Segoe UI" w:hAnsi="Segoe UI" w:cs="Segoe UI"/>
          <w:color w:val="000000"/>
          <w:sz w:val="24"/>
          <w:szCs w:val="24"/>
          <w:shd w:val="clear" w:color="auto" w:fill="FFFFFF"/>
        </w:rPr>
        <w:t xml:space="preserve">-ready software to have stayed relatively constant over time, while average code volume of software has increased </w:t>
      </w:r>
      <w:r w:rsidR="00CB7B86" w:rsidRPr="00D251B7">
        <w:rPr>
          <w:rFonts w:ascii="Segoe UI" w:hAnsi="Segoe UI" w:cs="Segoe UI"/>
          <w:color w:val="000000"/>
          <w:spacing w:val="-1"/>
          <w:sz w:val="24"/>
          <w:szCs w:val="24"/>
          <w:shd w:val="clear" w:color="auto" w:fill="FFFFFF"/>
        </w:rPr>
        <w:t>along</w:t>
      </w:r>
      <w:r w:rsidR="00CB7B86" w:rsidRPr="00D251B7">
        <w:rPr>
          <w:rFonts w:ascii="Segoe UI" w:hAnsi="Segoe UI" w:cs="Segoe UI"/>
          <w:color w:val="000000"/>
          <w:spacing w:val="25"/>
          <w:sz w:val="24"/>
          <w:szCs w:val="24"/>
          <w:shd w:val="clear" w:color="auto" w:fill="FFFFFF"/>
        </w:rPr>
        <w:t xml:space="preserve"> </w:t>
      </w:r>
      <w:r w:rsidR="00CB7B86" w:rsidRPr="00D251B7">
        <w:rPr>
          <w:rFonts w:ascii="Segoe UI" w:hAnsi="Segoe UI" w:cs="Segoe UI"/>
          <w:color w:val="000000"/>
          <w:spacing w:val="1"/>
          <w:sz w:val="24"/>
          <w:szCs w:val="24"/>
          <w:shd w:val="clear" w:color="auto" w:fill="FFFFFF"/>
        </w:rPr>
        <w:t xml:space="preserve">an exponential curve, with the </w:t>
      </w:r>
      <w:r w:rsidR="00CB7B86" w:rsidRPr="00D251B7">
        <w:rPr>
          <w:rFonts w:ascii="Segoe UI" w:hAnsi="Segoe UI" w:cs="Segoe UI"/>
          <w:color w:val="000000"/>
          <w:sz w:val="24"/>
          <w:szCs w:val="24"/>
          <w:shd w:val="clear" w:color="auto" w:fill="FFFFFF"/>
        </w:rPr>
        <w:t>net effect that the number of</w:t>
      </w:r>
      <w:r w:rsidR="00CB7B86" w:rsidRPr="00D251B7">
        <w:rPr>
          <w:rFonts w:ascii="Segoe UI" w:hAnsi="Segoe UI" w:cs="Segoe UI"/>
          <w:color w:val="000000"/>
          <w:spacing w:val="101"/>
          <w:sz w:val="24"/>
          <w:szCs w:val="24"/>
          <w:shd w:val="clear" w:color="auto" w:fill="FFFFFF"/>
        </w:rPr>
        <w:t xml:space="preserve"> </w:t>
      </w:r>
      <w:r w:rsidR="00CB7B86" w:rsidRPr="00D251B7">
        <w:rPr>
          <w:rFonts w:ascii="Segoe UI" w:hAnsi="Segoe UI" w:cs="Segoe UI"/>
          <w:color w:val="000000"/>
          <w:spacing w:val="1"/>
          <w:sz w:val="24"/>
          <w:szCs w:val="24"/>
          <w:shd w:val="clear" w:color="auto" w:fill="FFFFFF"/>
        </w:rPr>
        <w:t xml:space="preserve">bugs per product is </w:t>
      </w:r>
      <w:r w:rsidR="00CB7B86" w:rsidRPr="00D251B7">
        <w:rPr>
          <w:rFonts w:ascii="Segoe UI" w:hAnsi="Segoe UI" w:cs="Segoe UI"/>
          <w:color w:val="000000"/>
          <w:sz w:val="24"/>
          <w:szCs w:val="24"/>
          <w:shd w:val="clear" w:color="auto" w:fill="FFFFFF"/>
        </w:rPr>
        <w:t>increasing. It is therefore necessary to quickly</w:t>
      </w:r>
      <w:r w:rsidR="00CB7B86" w:rsidRPr="00D251B7">
        <w:rPr>
          <w:rFonts w:ascii="Segoe UI" w:hAnsi="Segoe UI" w:cs="Segoe UI"/>
          <w:color w:val="000000"/>
          <w:spacing w:val="43"/>
          <w:sz w:val="24"/>
          <w:szCs w:val="24"/>
          <w:shd w:val="clear" w:color="auto" w:fill="FFFFFF"/>
        </w:rPr>
        <w:t xml:space="preserve"> </w:t>
      </w:r>
      <w:r w:rsidR="00CB7B86" w:rsidRPr="00D251B7">
        <w:rPr>
          <w:rFonts w:ascii="Segoe UI" w:hAnsi="Segoe UI" w:cs="Segoe UI"/>
          <w:color w:val="000000"/>
          <w:spacing w:val="-1"/>
          <w:sz w:val="24"/>
          <w:szCs w:val="24"/>
          <w:shd w:val="clear" w:color="auto" w:fill="FFFFFF"/>
        </w:rPr>
        <w:t xml:space="preserve">find </w:t>
      </w:r>
      <w:r w:rsidR="00CB7B86" w:rsidRPr="00D251B7">
        <w:rPr>
          <w:rFonts w:ascii="Segoe UI" w:hAnsi="Segoe UI" w:cs="Segoe UI"/>
          <w:color w:val="000000"/>
          <w:spacing w:val="1"/>
          <w:sz w:val="24"/>
          <w:szCs w:val="24"/>
          <w:shd w:val="clear" w:color="auto" w:fill="FFFFFF"/>
        </w:rPr>
        <w:t>a way of reducing bug density by at least an order of magnitude.</w:t>
      </w:r>
    </w:p>
    <w:p w14:paraId="3CF8BBFC" w14:textId="2D5087E4" w:rsidR="00807326" w:rsidRDefault="00807326" w:rsidP="00262F52">
      <w:pPr>
        <w:shd w:val="clear" w:color="auto" w:fill="FFFFFF"/>
        <w:jc w:val="both"/>
        <w:rPr>
          <w:color w:val="000000"/>
          <w:spacing w:val="1"/>
          <w:sz w:val="22"/>
          <w:szCs w:val="22"/>
          <w:shd w:val="clear" w:color="auto" w:fill="FFFFFF"/>
        </w:rPr>
      </w:pPr>
    </w:p>
    <w:p w14:paraId="057A0B66" w14:textId="77777777" w:rsidR="00807326" w:rsidRDefault="00807326" w:rsidP="00262F52">
      <w:pPr>
        <w:shd w:val="clear" w:color="auto" w:fill="FFFFFF"/>
        <w:jc w:val="both"/>
        <w:rPr>
          <w:color w:val="000000"/>
          <w:spacing w:val="1"/>
          <w:sz w:val="22"/>
          <w:szCs w:val="22"/>
          <w:shd w:val="clear" w:color="auto" w:fill="FFFFFF"/>
        </w:rPr>
      </w:pPr>
    </w:p>
    <w:p w14:paraId="5DFAD99B" w14:textId="3ECAB117" w:rsidR="00262F52" w:rsidRDefault="00262F52" w:rsidP="00262F52">
      <w:pPr>
        <w:pStyle w:val="Heading2"/>
        <w:rPr>
          <w:shd w:val="clear" w:color="auto" w:fill="FFFFFF"/>
        </w:rPr>
      </w:pPr>
      <w:r>
        <w:rPr>
          <w:shd w:val="clear" w:color="auto" w:fill="FFFFFF"/>
        </w:rPr>
        <w:lastRenderedPageBreak/>
        <w:t>FLOWCHART</w:t>
      </w:r>
    </w:p>
    <w:p w14:paraId="29BC7B16" w14:textId="33D8DEA0" w:rsidR="00F9767C" w:rsidRPr="00D414F3" w:rsidRDefault="00F9767C" w:rsidP="00F9767C">
      <w:r>
        <w:rPr>
          <w:noProof/>
        </w:rPr>
        <w:drawing>
          <wp:inline distT="0" distB="0" distL="0" distR="0" wp14:anchorId="54CECBD3" wp14:editId="75F70676">
            <wp:extent cx="6187044" cy="31229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6524" cy="3132762"/>
                    </a:xfrm>
                    <a:prstGeom prst="rect">
                      <a:avLst/>
                    </a:prstGeom>
                  </pic:spPr>
                </pic:pic>
              </a:graphicData>
            </a:graphic>
          </wp:inline>
        </w:drawing>
      </w:r>
    </w:p>
    <w:p w14:paraId="0412AB0E" w14:textId="614FDB32" w:rsidR="00807326" w:rsidRDefault="005105E4" w:rsidP="005105E4">
      <w:pPr>
        <w:pStyle w:val="Heading2"/>
      </w:pPr>
      <w:r>
        <w:t>RESULT</w:t>
      </w:r>
    </w:p>
    <w:p w14:paraId="4F98EAC0" w14:textId="4A364F3B" w:rsidR="005105E4" w:rsidRPr="005105E4" w:rsidRDefault="00D414F3" w:rsidP="005105E4">
      <w:r>
        <w:t xml:space="preserve">     </w:t>
      </w:r>
      <w:r>
        <w:rPr>
          <w:noProof/>
        </w:rPr>
        <w:drawing>
          <wp:inline distT="0" distB="0" distL="0" distR="0" wp14:anchorId="208A54B1" wp14:editId="04E655B8">
            <wp:extent cx="6222365" cy="3788228"/>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247369" cy="3803451"/>
                    </a:xfrm>
                    <a:prstGeom prst="rect">
                      <a:avLst/>
                    </a:prstGeom>
                  </pic:spPr>
                </pic:pic>
              </a:graphicData>
            </a:graphic>
          </wp:inline>
        </w:drawing>
      </w:r>
    </w:p>
    <w:p w14:paraId="1B33E7FC" w14:textId="21E172EC" w:rsidR="00262F52" w:rsidRDefault="00D414F3" w:rsidP="00D414F3">
      <w:pPr>
        <w:pStyle w:val="Heading2"/>
      </w:pPr>
      <w:r>
        <w:lastRenderedPageBreak/>
        <w:t>ADVANTAGES &amp; DISADVANTAGES</w:t>
      </w:r>
    </w:p>
    <w:p w14:paraId="6102968F" w14:textId="4881531B" w:rsidR="00D414F3" w:rsidRPr="00F95BB3" w:rsidRDefault="00CA7AD9" w:rsidP="00CA7AD9">
      <w:pPr>
        <w:pStyle w:val="ListParagraph"/>
        <w:numPr>
          <w:ilvl w:val="0"/>
          <w:numId w:val="19"/>
        </w:numPr>
        <w:rPr>
          <w:rFonts w:ascii="Segoe UI" w:hAnsi="Segoe UI" w:cs="Segoe UI"/>
          <w:b/>
          <w:bCs/>
          <w:sz w:val="22"/>
          <w:szCs w:val="22"/>
        </w:rPr>
      </w:pPr>
      <w:r w:rsidRPr="00F95BB3">
        <w:rPr>
          <w:rFonts w:ascii="Segoe UI" w:hAnsi="Segoe UI" w:cs="Segoe UI"/>
          <w:b/>
          <w:bCs/>
          <w:sz w:val="22"/>
          <w:szCs w:val="22"/>
        </w:rPr>
        <w:t>Advantages:-</w:t>
      </w:r>
    </w:p>
    <w:p w14:paraId="245E060E" w14:textId="6139581A" w:rsidR="00CA7AD9" w:rsidRPr="00F95BB3" w:rsidRDefault="00CA7AD9" w:rsidP="00CA7AD9">
      <w:pPr>
        <w:pStyle w:val="ListParagraph"/>
        <w:numPr>
          <w:ilvl w:val="1"/>
          <w:numId w:val="19"/>
        </w:numPr>
        <w:rPr>
          <w:rFonts w:ascii="Segoe UI" w:hAnsi="Segoe UI" w:cs="Segoe UI"/>
          <w:b/>
          <w:bCs/>
          <w:sz w:val="24"/>
          <w:szCs w:val="24"/>
        </w:rPr>
      </w:pPr>
      <w:r w:rsidRPr="00F95BB3">
        <w:rPr>
          <w:rFonts w:ascii="Segoe UI" w:hAnsi="Segoe UI" w:cs="Segoe UI"/>
          <w:color w:val="273239"/>
          <w:spacing w:val="2"/>
          <w:sz w:val="24"/>
          <w:szCs w:val="24"/>
          <w:shd w:val="clear" w:color="auto" w:fill="FFFFFF"/>
        </w:rPr>
        <w:t>Automated testing improves the coverage of testing as automated execution of test cases is faster than manual execution.</w:t>
      </w:r>
    </w:p>
    <w:p w14:paraId="6FF5D0C2" w14:textId="60730DD9" w:rsidR="00CA7AD9" w:rsidRPr="00F95BB3" w:rsidRDefault="00CA7AD9" w:rsidP="00CA7AD9">
      <w:pPr>
        <w:pStyle w:val="ListParagraph"/>
        <w:numPr>
          <w:ilvl w:val="1"/>
          <w:numId w:val="19"/>
        </w:numPr>
        <w:rPr>
          <w:rFonts w:ascii="Segoe UI" w:hAnsi="Segoe UI" w:cs="Segoe UI"/>
          <w:b/>
          <w:bCs/>
          <w:sz w:val="24"/>
          <w:szCs w:val="24"/>
        </w:rPr>
      </w:pPr>
      <w:r w:rsidRPr="00F95BB3">
        <w:rPr>
          <w:rFonts w:ascii="Segoe UI" w:hAnsi="Segoe UI" w:cs="Segoe UI"/>
          <w:sz w:val="24"/>
          <w:szCs w:val="24"/>
        </w:rPr>
        <w:t xml:space="preserve">Automated </w:t>
      </w:r>
      <w:r w:rsidRPr="00F95BB3">
        <w:rPr>
          <w:rFonts w:ascii="Segoe UI" w:hAnsi="Segoe UI" w:cs="Segoe UI"/>
          <w:color w:val="273239"/>
          <w:spacing w:val="2"/>
          <w:sz w:val="24"/>
          <w:szCs w:val="24"/>
          <w:shd w:val="clear" w:color="auto" w:fill="FFFFFF"/>
        </w:rPr>
        <w:t>testing reduces the dependability of testing on the availability of the test engineers.</w:t>
      </w:r>
    </w:p>
    <w:p w14:paraId="3E4381CB" w14:textId="70B66AC8" w:rsidR="00CA7AD9" w:rsidRPr="00F95BB3" w:rsidRDefault="00CA7AD9" w:rsidP="00CA7AD9">
      <w:pPr>
        <w:pStyle w:val="ListParagraph"/>
        <w:numPr>
          <w:ilvl w:val="1"/>
          <w:numId w:val="19"/>
        </w:numPr>
        <w:rPr>
          <w:rFonts w:ascii="Segoe UI" w:hAnsi="Segoe UI" w:cs="Segoe UI"/>
          <w:b/>
          <w:bCs/>
          <w:sz w:val="24"/>
          <w:szCs w:val="24"/>
        </w:rPr>
      </w:pPr>
      <w:r w:rsidRPr="00F95BB3">
        <w:rPr>
          <w:rFonts w:ascii="Segoe UI" w:hAnsi="Segoe UI" w:cs="Segoe UI"/>
          <w:color w:val="273239"/>
          <w:spacing w:val="2"/>
          <w:sz w:val="24"/>
          <w:szCs w:val="24"/>
          <w:shd w:val="clear" w:color="auto" w:fill="FFFFFF"/>
        </w:rPr>
        <w:t>Automated testing provides round the clock coverage as automated tests can be run all time in 24*7 environment.</w:t>
      </w:r>
    </w:p>
    <w:p w14:paraId="212B71DF" w14:textId="13F60C00" w:rsidR="00CA7AD9" w:rsidRPr="00F95BB3" w:rsidRDefault="00CA7AD9" w:rsidP="00CA7AD9">
      <w:pPr>
        <w:pStyle w:val="ListParagraph"/>
        <w:numPr>
          <w:ilvl w:val="1"/>
          <w:numId w:val="19"/>
        </w:numPr>
        <w:rPr>
          <w:rFonts w:ascii="Segoe UI" w:hAnsi="Segoe UI" w:cs="Segoe UI"/>
          <w:b/>
          <w:bCs/>
          <w:sz w:val="24"/>
          <w:szCs w:val="24"/>
        </w:rPr>
      </w:pPr>
      <w:r w:rsidRPr="00F95BB3">
        <w:rPr>
          <w:rFonts w:ascii="Segoe UI" w:hAnsi="Segoe UI" w:cs="Segoe UI"/>
          <w:color w:val="273239"/>
          <w:spacing w:val="2"/>
          <w:sz w:val="24"/>
          <w:szCs w:val="24"/>
          <w:shd w:val="clear" w:color="auto" w:fill="FFFFFF"/>
        </w:rPr>
        <w:t>It hepls to trian the test engineers to incresase their knowledge by producing a repository of different tests.</w:t>
      </w:r>
    </w:p>
    <w:p w14:paraId="61371C5D" w14:textId="7B3D801A" w:rsidR="00CA7AD9" w:rsidRPr="00F95BB3" w:rsidRDefault="00CA7AD9" w:rsidP="00CA7AD9">
      <w:pPr>
        <w:pStyle w:val="ListParagraph"/>
        <w:numPr>
          <w:ilvl w:val="1"/>
          <w:numId w:val="19"/>
        </w:numPr>
        <w:rPr>
          <w:rFonts w:ascii="Segoe UI" w:hAnsi="Segoe UI" w:cs="Segoe UI"/>
          <w:b/>
          <w:bCs/>
          <w:sz w:val="24"/>
          <w:szCs w:val="24"/>
        </w:rPr>
      </w:pPr>
      <w:r w:rsidRPr="00F95BB3">
        <w:rPr>
          <w:rFonts w:ascii="Segoe UI" w:hAnsi="Segoe UI" w:cs="Segoe UI"/>
          <w:color w:val="273239"/>
          <w:spacing w:val="2"/>
          <w:sz w:val="24"/>
          <w:szCs w:val="24"/>
          <w:shd w:val="clear" w:color="auto" w:fill="FFFFFF"/>
        </w:rPr>
        <w:t>It helps in testing which is not possible without automation such as reliability testing, stress testing, load and performance testing.</w:t>
      </w:r>
    </w:p>
    <w:p w14:paraId="560FBD41" w14:textId="05276438" w:rsidR="00CA7AD9" w:rsidRPr="00F95BB3" w:rsidRDefault="00CA7AD9" w:rsidP="00EB427E">
      <w:pPr>
        <w:pStyle w:val="ListParagraph"/>
        <w:numPr>
          <w:ilvl w:val="1"/>
          <w:numId w:val="19"/>
        </w:numPr>
        <w:rPr>
          <w:rFonts w:ascii="Segoe UI" w:hAnsi="Segoe UI" w:cs="Segoe UI"/>
          <w:b/>
          <w:bCs/>
          <w:sz w:val="24"/>
          <w:szCs w:val="24"/>
        </w:rPr>
      </w:pPr>
      <w:r w:rsidRPr="00F95BB3">
        <w:rPr>
          <w:rFonts w:ascii="Segoe UI" w:hAnsi="Segoe UI" w:cs="Segoe UI"/>
          <w:color w:val="273239"/>
          <w:spacing w:val="2"/>
          <w:sz w:val="24"/>
          <w:szCs w:val="24"/>
          <w:shd w:val="clear" w:color="auto" w:fill="FFFFFF"/>
        </w:rPr>
        <w:t>It includes all other activities like selecting the right product build, generating the right test data and analyzing the results.</w:t>
      </w:r>
    </w:p>
    <w:p w14:paraId="533C7689" w14:textId="782F5A2F" w:rsidR="00EB427E" w:rsidRPr="00F95BB3" w:rsidRDefault="00EB427E" w:rsidP="00EB427E">
      <w:pPr>
        <w:pStyle w:val="ListParagraph"/>
        <w:numPr>
          <w:ilvl w:val="1"/>
          <w:numId w:val="19"/>
        </w:numPr>
        <w:rPr>
          <w:rFonts w:ascii="Segoe UI" w:hAnsi="Segoe UI" w:cs="Segoe UI"/>
          <w:b/>
          <w:bCs/>
          <w:sz w:val="24"/>
          <w:szCs w:val="24"/>
        </w:rPr>
      </w:pPr>
      <w:r w:rsidRPr="00F95BB3">
        <w:rPr>
          <w:rFonts w:ascii="Segoe UI" w:hAnsi="Segoe UI" w:cs="Segoe UI"/>
          <w:color w:val="273239"/>
          <w:spacing w:val="2"/>
          <w:sz w:val="24"/>
          <w:szCs w:val="24"/>
          <w:shd w:val="clear" w:color="auto" w:fill="FFFFFF"/>
        </w:rPr>
        <w:t>It acts as test data generator and produces maximum test data to cover a large number of input and expected output for result comparison.</w:t>
      </w:r>
    </w:p>
    <w:p w14:paraId="4BA3C5BE" w14:textId="77777777" w:rsidR="00D251B7" w:rsidRPr="00F95BB3" w:rsidRDefault="00D251B7" w:rsidP="00D251B7">
      <w:pPr>
        <w:rPr>
          <w:rFonts w:ascii="Segoe UI" w:hAnsi="Segoe UI" w:cs="Segoe UI"/>
          <w:b/>
          <w:bCs/>
          <w:sz w:val="24"/>
          <w:szCs w:val="24"/>
        </w:rPr>
      </w:pPr>
    </w:p>
    <w:p w14:paraId="0BC04F00" w14:textId="2DC1AF7B" w:rsidR="00EB427E" w:rsidRPr="00F95BB3" w:rsidRDefault="00EB427E" w:rsidP="00EB427E">
      <w:pPr>
        <w:pStyle w:val="ListParagraph"/>
        <w:numPr>
          <w:ilvl w:val="0"/>
          <w:numId w:val="19"/>
        </w:numPr>
        <w:rPr>
          <w:rFonts w:ascii="Segoe UI" w:hAnsi="Segoe UI" w:cs="Segoe UI"/>
          <w:b/>
          <w:bCs/>
          <w:sz w:val="22"/>
          <w:szCs w:val="22"/>
        </w:rPr>
      </w:pPr>
      <w:r w:rsidRPr="00F95BB3">
        <w:rPr>
          <w:rFonts w:ascii="Segoe UI" w:hAnsi="Segoe UI" w:cs="Segoe UI"/>
          <w:b/>
          <w:bCs/>
          <w:sz w:val="22"/>
          <w:szCs w:val="22"/>
        </w:rPr>
        <w:t>Disadvantages:-</w:t>
      </w:r>
    </w:p>
    <w:p w14:paraId="7A75D1EE" w14:textId="4EBC39C5" w:rsidR="00EB427E" w:rsidRPr="00F95BB3" w:rsidRDefault="00EB427E" w:rsidP="00EB427E">
      <w:pPr>
        <w:pStyle w:val="ListParagraph"/>
        <w:numPr>
          <w:ilvl w:val="1"/>
          <w:numId w:val="19"/>
        </w:numPr>
        <w:rPr>
          <w:rFonts w:ascii="Segoe UI" w:hAnsi="Segoe UI" w:cs="Segoe UI"/>
          <w:b/>
          <w:bCs/>
          <w:sz w:val="24"/>
          <w:szCs w:val="24"/>
        </w:rPr>
      </w:pPr>
      <w:r w:rsidRPr="00F95BB3">
        <w:rPr>
          <w:rFonts w:ascii="Segoe UI" w:hAnsi="Segoe UI" w:cs="Segoe UI"/>
          <w:sz w:val="24"/>
          <w:szCs w:val="24"/>
        </w:rPr>
        <w:t>Automated testing is very much expensive then the manual testing.</w:t>
      </w:r>
    </w:p>
    <w:p w14:paraId="26012C4F" w14:textId="2089F219" w:rsidR="00EB427E" w:rsidRPr="00F95BB3" w:rsidRDefault="00EB427E" w:rsidP="00EB427E">
      <w:pPr>
        <w:pStyle w:val="ListParagraph"/>
        <w:numPr>
          <w:ilvl w:val="1"/>
          <w:numId w:val="19"/>
        </w:numPr>
        <w:rPr>
          <w:rFonts w:ascii="Segoe UI" w:hAnsi="Segoe UI" w:cs="Segoe UI"/>
          <w:b/>
          <w:bCs/>
          <w:sz w:val="24"/>
          <w:szCs w:val="24"/>
        </w:rPr>
      </w:pPr>
      <w:r w:rsidRPr="00F95BB3">
        <w:rPr>
          <w:rFonts w:ascii="Segoe UI" w:hAnsi="Segoe UI" w:cs="Segoe UI"/>
          <w:sz w:val="24"/>
          <w:szCs w:val="24"/>
        </w:rPr>
        <w:t>It also become inconvenient and burdensome as to decide who decide who would automate and who would train.</w:t>
      </w:r>
    </w:p>
    <w:p w14:paraId="67196D44" w14:textId="2D02E7BB" w:rsidR="00EB427E" w:rsidRPr="00F95BB3" w:rsidRDefault="00EB427E" w:rsidP="00EB427E">
      <w:pPr>
        <w:pStyle w:val="ListParagraph"/>
        <w:numPr>
          <w:ilvl w:val="1"/>
          <w:numId w:val="19"/>
        </w:numPr>
        <w:rPr>
          <w:rFonts w:ascii="Segoe UI" w:hAnsi="Segoe UI" w:cs="Segoe UI"/>
          <w:b/>
          <w:bCs/>
          <w:sz w:val="24"/>
          <w:szCs w:val="24"/>
        </w:rPr>
      </w:pPr>
      <w:r w:rsidRPr="00F95BB3">
        <w:rPr>
          <w:rFonts w:ascii="Segoe UI" w:hAnsi="Segoe UI" w:cs="Segoe UI"/>
          <w:sz w:val="24"/>
          <w:szCs w:val="24"/>
        </w:rPr>
        <w:t>It has limited to some organizations are many organizations not prefer test automation.</w:t>
      </w:r>
    </w:p>
    <w:p w14:paraId="6380B8CA" w14:textId="76F0AC77" w:rsidR="00EB427E" w:rsidRPr="00F95BB3" w:rsidRDefault="00481A08" w:rsidP="00EB427E">
      <w:pPr>
        <w:pStyle w:val="ListParagraph"/>
        <w:numPr>
          <w:ilvl w:val="1"/>
          <w:numId w:val="19"/>
        </w:numPr>
        <w:rPr>
          <w:rFonts w:ascii="Segoe UI" w:hAnsi="Segoe UI" w:cs="Segoe UI"/>
          <w:b/>
          <w:bCs/>
          <w:sz w:val="24"/>
          <w:szCs w:val="24"/>
        </w:rPr>
      </w:pPr>
      <w:r w:rsidRPr="00F95BB3">
        <w:rPr>
          <w:rFonts w:ascii="Segoe UI" w:hAnsi="Segoe UI" w:cs="Segoe UI"/>
          <w:sz w:val="24"/>
          <w:szCs w:val="24"/>
        </w:rPr>
        <w:t>Automation testing would also require additionally trained and skilled people.</w:t>
      </w:r>
    </w:p>
    <w:p w14:paraId="2365B51B" w14:textId="5DA759A1" w:rsidR="00481A08" w:rsidRPr="007D030B" w:rsidRDefault="00481A08" w:rsidP="00481A08">
      <w:pPr>
        <w:pStyle w:val="ListParagraph"/>
        <w:numPr>
          <w:ilvl w:val="1"/>
          <w:numId w:val="19"/>
        </w:numPr>
        <w:rPr>
          <w:rFonts w:ascii="Segoe UI" w:hAnsi="Segoe UI" w:cs="Segoe UI"/>
          <w:b/>
          <w:bCs/>
          <w:sz w:val="24"/>
          <w:szCs w:val="24"/>
        </w:rPr>
      </w:pPr>
      <w:r w:rsidRPr="00F95BB3">
        <w:rPr>
          <w:rFonts w:ascii="Segoe UI" w:hAnsi="Segoe UI" w:cs="Segoe UI"/>
          <w:sz w:val="24"/>
          <w:szCs w:val="24"/>
        </w:rPr>
        <w:t>Automation testing only removes the mechanical execution of testing process, but creation of test cases still required testing professionals.</w:t>
      </w:r>
    </w:p>
    <w:p w14:paraId="78265492" w14:textId="71876923" w:rsidR="007D030B" w:rsidRDefault="007D030B" w:rsidP="007D030B">
      <w:pPr>
        <w:pStyle w:val="ListParagraph"/>
        <w:ind w:left="1440"/>
        <w:rPr>
          <w:rFonts w:ascii="Segoe UI" w:hAnsi="Segoe UI" w:cs="Segoe UI"/>
          <w:sz w:val="24"/>
          <w:szCs w:val="24"/>
        </w:rPr>
      </w:pPr>
    </w:p>
    <w:p w14:paraId="72D9468B" w14:textId="77777777" w:rsidR="007D030B" w:rsidRPr="00F95BB3" w:rsidRDefault="007D030B" w:rsidP="007D030B">
      <w:pPr>
        <w:pStyle w:val="ListParagraph"/>
        <w:ind w:left="1440"/>
        <w:rPr>
          <w:rFonts w:ascii="Segoe UI" w:hAnsi="Segoe UI" w:cs="Segoe UI"/>
          <w:b/>
          <w:bCs/>
          <w:sz w:val="24"/>
          <w:szCs w:val="24"/>
        </w:rPr>
      </w:pPr>
    </w:p>
    <w:p w14:paraId="5D83EE55" w14:textId="55962568" w:rsidR="00481A08" w:rsidRDefault="00481A08" w:rsidP="00481A08">
      <w:pPr>
        <w:pStyle w:val="Heading2"/>
      </w:pPr>
      <w:r>
        <w:t>APPLICATOINS</w:t>
      </w:r>
    </w:p>
    <w:p w14:paraId="7C25E3D7" w14:textId="64D8231B" w:rsidR="00481A08" w:rsidRPr="00F95BB3" w:rsidRDefault="00481A08" w:rsidP="00481A08">
      <w:pPr>
        <w:pStyle w:val="ListParagraph"/>
        <w:numPr>
          <w:ilvl w:val="0"/>
          <w:numId w:val="20"/>
        </w:numPr>
        <w:rPr>
          <w:rFonts w:ascii="Segoe UI" w:hAnsi="Segoe UI" w:cs="Segoe UI"/>
          <w:sz w:val="24"/>
          <w:szCs w:val="24"/>
        </w:rPr>
      </w:pPr>
      <w:r w:rsidRPr="00F95BB3">
        <w:rPr>
          <w:rFonts w:ascii="Segoe UI" w:hAnsi="Segoe UI" w:cs="Segoe UI"/>
          <w:sz w:val="24"/>
          <w:szCs w:val="24"/>
        </w:rPr>
        <w:t xml:space="preserve">Automates testing saves time and money </w:t>
      </w:r>
    </w:p>
    <w:p w14:paraId="52C7BFF0" w14:textId="30279C49" w:rsidR="00481A08" w:rsidRPr="00F95BB3" w:rsidRDefault="00481A08" w:rsidP="00481A08">
      <w:pPr>
        <w:pStyle w:val="ListParagraph"/>
        <w:numPr>
          <w:ilvl w:val="0"/>
          <w:numId w:val="20"/>
        </w:numPr>
        <w:rPr>
          <w:rFonts w:ascii="Segoe UI" w:hAnsi="Segoe UI" w:cs="Segoe UI"/>
          <w:sz w:val="24"/>
          <w:szCs w:val="24"/>
        </w:rPr>
      </w:pPr>
      <w:r w:rsidRPr="00F95BB3">
        <w:rPr>
          <w:rFonts w:ascii="Segoe UI" w:hAnsi="Segoe UI" w:cs="Segoe UI"/>
          <w:sz w:val="24"/>
          <w:szCs w:val="24"/>
        </w:rPr>
        <w:t xml:space="preserve">Vastly increases your test coverage </w:t>
      </w:r>
    </w:p>
    <w:p w14:paraId="7AA378C1" w14:textId="3F0DC13A" w:rsidR="00481A08" w:rsidRPr="00F95BB3" w:rsidRDefault="003B2D36" w:rsidP="00481A08">
      <w:pPr>
        <w:pStyle w:val="ListParagraph"/>
        <w:numPr>
          <w:ilvl w:val="0"/>
          <w:numId w:val="20"/>
        </w:numPr>
        <w:rPr>
          <w:rFonts w:ascii="Segoe UI" w:hAnsi="Segoe UI" w:cs="Segoe UI"/>
          <w:sz w:val="24"/>
          <w:szCs w:val="24"/>
        </w:rPr>
      </w:pPr>
      <w:r w:rsidRPr="00F95BB3">
        <w:rPr>
          <w:rFonts w:ascii="Segoe UI" w:hAnsi="Segoe UI" w:cs="Segoe UI"/>
          <w:sz w:val="24"/>
          <w:szCs w:val="24"/>
        </w:rPr>
        <w:lastRenderedPageBreak/>
        <w:t>Testing improves accuracy</w:t>
      </w:r>
    </w:p>
    <w:p w14:paraId="0DBA92DC" w14:textId="39FBACCB" w:rsidR="003B2D36" w:rsidRPr="00F95BB3" w:rsidRDefault="003B2D36" w:rsidP="00481A08">
      <w:pPr>
        <w:pStyle w:val="ListParagraph"/>
        <w:numPr>
          <w:ilvl w:val="0"/>
          <w:numId w:val="20"/>
        </w:numPr>
        <w:rPr>
          <w:rFonts w:ascii="Segoe UI" w:hAnsi="Segoe UI" w:cs="Segoe UI"/>
          <w:sz w:val="24"/>
          <w:szCs w:val="24"/>
        </w:rPr>
      </w:pPr>
      <w:r w:rsidRPr="00F95BB3">
        <w:rPr>
          <w:rFonts w:ascii="Segoe UI" w:hAnsi="Segoe UI" w:cs="Segoe UI"/>
          <w:sz w:val="24"/>
          <w:szCs w:val="24"/>
        </w:rPr>
        <w:t xml:space="preserve">Automation does what manual testing cannot </w:t>
      </w:r>
    </w:p>
    <w:p w14:paraId="0720C6D5" w14:textId="13A39AF0" w:rsidR="003B2D36" w:rsidRPr="00F95BB3" w:rsidRDefault="003B2D36" w:rsidP="00481A08">
      <w:pPr>
        <w:pStyle w:val="ListParagraph"/>
        <w:numPr>
          <w:ilvl w:val="0"/>
          <w:numId w:val="20"/>
        </w:numPr>
        <w:rPr>
          <w:rFonts w:ascii="Segoe UI" w:hAnsi="Segoe UI" w:cs="Segoe UI"/>
          <w:sz w:val="24"/>
          <w:szCs w:val="24"/>
        </w:rPr>
      </w:pPr>
      <w:r w:rsidRPr="00F95BB3">
        <w:rPr>
          <w:rFonts w:ascii="Segoe UI" w:hAnsi="Segoe UI" w:cs="Segoe UI"/>
          <w:sz w:val="24"/>
          <w:szCs w:val="24"/>
        </w:rPr>
        <w:t>It helps developers and testers</w:t>
      </w:r>
    </w:p>
    <w:p w14:paraId="067B9540" w14:textId="147432D1" w:rsidR="003B2D36" w:rsidRDefault="003B2D36" w:rsidP="00481A08">
      <w:pPr>
        <w:pStyle w:val="ListParagraph"/>
        <w:numPr>
          <w:ilvl w:val="0"/>
          <w:numId w:val="20"/>
        </w:numPr>
        <w:rPr>
          <w:rFonts w:ascii="Segoe UI" w:hAnsi="Segoe UI" w:cs="Segoe UI"/>
          <w:sz w:val="24"/>
          <w:szCs w:val="24"/>
        </w:rPr>
      </w:pPr>
      <w:r w:rsidRPr="00F95BB3">
        <w:rPr>
          <w:rFonts w:ascii="Segoe UI" w:hAnsi="Segoe UI" w:cs="Segoe UI"/>
          <w:sz w:val="24"/>
          <w:szCs w:val="24"/>
        </w:rPr>
        <w:t>QA and Dev team morale improves</w:t>
      </w:r>
    </w:p>
    <w:p w14:paraId="48CE3A31" w14:textId="2A9B4178" w:rsidR="007D030B" w:rsidRDefault="007D030B" w:rsidP="007D030B">
      <w:pPr>
        <w:pStyle w:val="ListParagraph"/>
        <w:rPr>
          <w:rFonts w:ascii="Segoe UI" w:hAnsi="Segoe UI" w:cs="Segoe UI"/>
          <w:sz w:val="24"/>
          <w:szCs w:val="24"/>
        </w:rPr>
      </w:pPr>
    </w:p>
    <w:p w14:paraId="212B6001" w14:textId="77777777" w:rsidR="007D030B" w:rsidRPr="00F95BB3" w:rsidRDefault="007D030B" w:rsidP="007D030B">
      <w:pPr>
        <w:pStyle w:val="ListParagraph"/>
        <w:rPr>
          <w:rFonts w:ascii="Segoe UI" w:hAnsi="Segoe UI" w:cs="Segoe UI"/>
          <w:sz w:val="24"/>
          <w:szCs w:val="24"/>
        </w:rPr>
      </w:pPr>
    </w:p>
    <w:p w14:paraId="55E4003F" w14:textId="23EE710B" w:rsidR="003B2D36" w:rsidRPr="00F95BB3" w:rsidRDefault="003B2D36" w:rsidP="003B2D36">
      <w:pPr>
        <w:pStyle w:val="Heading2"/>
        <w:rPr>
          <w:rFonts w:ascii="Segoe UI" w:hAnsi="Segoe UI" w:cs="Segoe UI"/>
        </w:rPr>
      </w:pPr>
      <w:r w:rsidRPr="00F95BB3">
        <w:rPr>
          <w:rFonts w:ascii="Segoe UI" w:hAnsi="Segoe UI" w:cs="Segoe UI"/>
        </w:rPr>
        <w:t>CONCLUSION</w:t>
      </w:r>
    </w:p>
    <w:p w14:paraId="0D7388A4" w14:textId="3FE63F5B" w:rsidR="003B2D36" w:rsidRPr="00F95BB3" w:rsidRDefault="003B2D36" w:rsidP="003B2D36">
      <w:pPr>
        <w:ind w:left="360"/>
        <w:rPr>
          <w:rFonts w:ascii="Segoe UI" w:hAnsi="Segoe UI" w:cs="Segoe UI"/>
          <w:color w:val="202124"/>
          <w:sz w:val="24"/>
          <w:szCs w:val="24"/>
          <w:shd w:val="clear" w:color="auto" w:fill="FFFFFF"/>
        </w:rPr>
      </w:pPr>
      <w:r w:rsidRPr="00F95BB3">
        <w:rPr>
          <w:rFonts w:ascii="Segoe UI" w:hAnsi="Segoe UI" w:cs="Segoe UI"/>
          <w:sz w:val="24"/>
          <w:szCs w:val="24"/>
        </w:rPr>
        <w:t>Successful a</w:t>
      </w:r>
      <w:r w:rsidRPr="00F95BB3">
        <w:rPr>
          <w:rFonts w:ascii="Segoe UI" w:hAnsi="Segoe UI" w:cs="Segoe UI"/>
          <w:color w:val="202124"/>
          <w:sz w:val="24"/>
          <w:szCs w:val="24"/>
          <w:shd w:val="clear" w:color="auto" w:fill="FFFFFF"/>
        </w:rPr>
        <w:t xml:space="preserve">utomation </w:t>
      </w:r>
      <w:r w:rsidRPr="00F95BB3">
        <w:rPr>
          <w:rFonts w:ascii="Segoe UI" w:hAnsi="Segoe UI" w:cs="Segoe UI"/>
          <w:b/>
          <w:color w:val="202124"/>
          <w:sz w:val="24"/>
          <w:szCs w:val="24"/>
          <w:shd w:val="clear" w:color="auto" w:fill="FFFFFF"/>
        </w:rPr>
        <w:t>mandates a testing process</w:t>
      </w:r>
      <w:r w:rsidRPr="00F95BB3">
        <w:rPr>
          <w:rFonts w:ascii="Segoe UI" w:hAnsi="Segoe UI" w:cs="Segoe UI"/>
          <w:color w:val="202124"/>
          <w:sz w:val="24"/>
          <w:szCs w:val="24"/>
          <w:shd w:val="clear" w:color="auto" w:fill="FFFFFF"/>
        </w:rPr>
        <w:t>. Just as a developer needs a system development process, testers need a testing process to successfully use test tools. The testing process provides the steps, guidelines and techniques that will ensure practical, successful automation.</w:t>
      </w:r>
    </w:p>
    <w:p w14:paraId="12D4C43C" w14:textId="67EC11C7" w:rsidR="003B2D36" w:rsidRDefault="003B2D36" w:rsidP="003B2D36">
      <w:pPr>
        <w:rPr>
          <w:sz w:val="22"/>
          <w:szCs w:val="22"/>
        </w:rPr>
      </w:pPr>
    </w:p>
    <w:p w14:paraId="6672E232" w14:textId="1E6BB2CE" w:rsidR="003B2D36" w:rsidRPr="00F95BB3" w:rsidRDefault="003B2D36" w:rsidP="003B2D36">
      <w:pPr>
        <w:pStyle w:val="Heading2"/>
        <w:rPr>
          <w:rFonts w:ascii="Segoe UI" w:hAnsi="Segoe UI" w:cs="Segoe UI"/>
        </w:rPr>
      </w:pPr>
      <w:r w:rsidRPr="00F95BB3">
        <w:rPr>
          <w:rFonts w:ascii="Segoe UI" w:hAnsi="Segoe UI" w:cs="Segoe UI"/>
        </w:rPr>
        <w:t xml:space="preserve">FUTURE SCOPE </w:t>
      </w:r>
    </w:p>
    <w:p w14:paraId="158E0542" w14:textId="3B284464" w:rsidR="003B2D36" w:rsidRPr="00F95BB3" w:rsidRDefault="003B2D36" w:rsidP="00D251B7">
      <w:pPr>
        <w:rPr>
          <w:rFonts w:ascii="Segoe UI" w:hAnsi="Segoe UI" w:cs="Segoe UI"/>
          <w:b/>
          <w:sz w:val="24"/>
          <w:szCs w:val="24"/>
        </w:rPr>
      </w:pPr>
      <w:r w:rsidRPr="00F95BB3">
        <w:rPr>
          <w:rFonts w:ascii="Segoe UI" w:hAnsi="Segoe UI" w:cs="Segoe UI"/>
          <w:sz w:val="24"/>
          <w:szCs w:val="24"/>
        </w:rPr>
        <w:t xml:space="preserve">Ever </w:t>
      </w:r>
      <w:r w:rsidRPr="00F95BB3">
        <w:rPr>
          <w:rFonts w:ascii="Segoe UI" w:hAnsi="Segoe UI" w:cs="Segoe UI"/>
          <w:color w:val="292929"/>
          <w:spacing w:val="-1"/>
          <w:sz w:val="24"/>
          <w:szCs w:val="24"/>
          <w:shd w:val="clear" w:color="auto" w:fill="FFFFFF"/>
        </w:rPr>
        <w:t xml:space="preserve">since technology is progressing at a speedy pace, the demand for getting projects </w:t>
      </w:r>
      <w:r w:rsidR="00D251B7" w:rsidRPr="00F95BB3">
        <w:rPr>
          <w:rFonts w:ascii="Segoe UI" w:hAnsi="Segoe UI" w:cs="Segoe UI"/>
          <w:color w:val="292929"/>
          <w:spacing w:val="-1"/>
          <w:sz w:val="24"/>
          <w:szCs w:val="24"/>
          <w:shd w:val="clear" w:color="auto" w:fill="FFFFFF"/>
        </w:rPr>
        <w:t xml:space="preserve">        </w:t>
      </w:r>
      <w:r w:rsidRPr="00F95BB3">
        <w:rPr>
          <w:rFonts w:ascii="Segoe UI" w:hAnsi="Segoe UI" w:cs="Segoe UI"/>
          <w:color w:val="292929"/>
          <w:spacing w:val="-1"/>
          <w:sz w:val="24"/>
          <w:szCs w:val="24"/>
          <w:shd w:val="clear" w:color="auto" w:fill="FFFFFF"/>
        </w:rPr>
        <w:t>done quicker has increased more than ever. To get projects done fast, the complete procedures followed during a software life cycle needs to become accelerated as well.</w:t>
      </w:r>
    </w:p>
    <w:p w14:paraId="046C6B74" w14:textId="0C7DE82A" w:rsidR="003B2D36" w:rsidRPr="00F95BB3" w:rsidRDefault="003B2D36" w:rsidP="003B2D36">
      <w:pPr>
        <w:jc w:val="both"/>
        <w:rPr>
          <w:rFonts w:ascii="Segoe UI" w:hAnsi="Segoe UI" w:cs="Segoe UI"/>
          <w:color w:val="292929"/>
          <w:spacing w:val="-1"/>
          <w:sz w:val="24"/>
          <w:szCs w:val="24"/>
          <w:shd w:val="clear" w:color="auto" w:fill="FFFFFF"/>
        </w:rPr>
      </w:pPr>
      <w:r w:rsidRPr="00F95BB3">
        <w:rPr>
          <w:rFonts w:ascii="Segoe UI" w:hAnsi="Segoe UI" w:cs="Segoe UI"/>
          <w:color w:val="292929"/>
          <w:spacing w:val="-1"/>
          <w:sz w:val="24"/>
          <w:szCs w:val="24"/>
          <w:shd w:val="clear" w:color="auto" w:fill="FFFFFF"/>
        </w:rPr>
        <w:t xml:space="preserve">In the area of software testing, automation can be implemented to save cost and time but only when used in time-taking projects. When it comes to performing regression testing, large scale testing, automation testing is the way to go. It can be a good choice. There are a number of necessary advantages from test automation like Increases the software quality, lessens manual software testing operations and eradicate redundant testing efforts, create extra systematic repeatable software tests, Minimizing repetitive work and generate more consistent testing outcomes, higher consistency. </w:t>
      </w:r>
    </w:p>
    <w:p w14:paraId="55404CA7" w14:textId="51E33B9F" w:rsidR="003B2D36" w:rsidRPr="00F95BB3" w:rsidRDefault="003B2D36" w:rsidP="003B2D36">
      <w:pPr>
        <w:jc w:val="both"/>
        <w:rPr>
          <w:rFonts w:ascii="Segoe UI" w:hAnsi="Segoe UI" w:cs="Segoe UI"/>
          <w:b/>
          <w:sz w:val="24"/>
          <w:szCs w:val="24"/>
        </w:rPr>
      </w:pPr>
      <w:r w:rsidRPr="00F95BB3">
        <w:rPr>
          <w:rFonts w:ascii="Segoe UI" w:hAnsi="Segoe UI" w:cs="Segoe UI"/>
          <w:color w:val="292929"/>
          <w:spacing w:val="-1"/>
          <w:sz w:val="24"/>
          <w:szCs w:val="24"/>
          <w:shd w:val="clear" w:color="auto" w:fill="FFFFFF"/>
        </w:rPr>
        <w:t xml:space="preserve">Execute more </w:t>
      </w:r>
      <w:hyperlink r:id="rId11" w:history="1">
        <w:r w:rsidRPr="00F95BB3">
          <w:rPr>
            <w:rFonts w:ascii="Segoe UI" w:hAnsi="Segoe UI" w:cs="Segoe UI"/>
            <w:b/>
            <w:color w:val="292929"/>
            <w:spacing w:val="-1"/>
            <w:sz w:val="24"/>
            <w:szCs w:val="24"/>
            <w:shd w:val="clear" w:color="auto" w:fill="FFFFFF"/>
          </w:rPr>
          <w:t>software tests</w:t>
        </w:r>
        <w:r w:rsidRPr="00F95BB3">
          <w:rPr>
            <w:rFonts w:ascii="Segoe UI" w:hAnsi="Segoe UI" w:cs="Segoe UI"/>
            <w:color w:val="292929"/>
            <w:spacing w:val="-1"/>
            <w:sz w:val="24"/>
            <w:szCs w:val="24"/>
            <w:shd w:val="clear" w:color="auto" w:fill="FFFFFF"/>
          </w:rPr>
          <w:t xml:space="preserve"> </w:t>
        </w:r>
      </w:hyperlink>
      <w:r w:rsidRPr="00F95BB3">
        <w:rPr>
          <w:rFonts w:ascii="Segoe UI" w:hAnsi="Segoe UI" w:cs="Segoe UI"/>
          <w:color w:val="292929"/>
          <w:spacing w:val="-1"/>
          <w:sz w:val="24"/>
          <w:szCs w:val="24"/>
          <w:shd w:val="clear" w:color="auto" w:fill="FFFFFF"/>
        </w:rPr>
        <w:t>and accomplish better testing coverage in a very limited schedule. Improves productivity and so on. It is an effective means of eliminating/lessening manual effort during regression as well as functional test case execution. Plus, the chances of defect escape will be decreased considerably, since mistakes will not occur once the script is highly developed. Well, in upcoming days, the automation will be considered more economical considering the fact of quality and time.</w:t>
      </w:r>
    </w:p>
    <w:p w14:paraId="24B73C04" w14:textId="4E62F6A4" w:rsidR="003B2D36" w:rsidRPr="003B2D36" w:rsidRDefault="003B2D36" w:rsidP="003B2D36">
      <w:pPr>
        <w:ind w:left="360"/>
        <w:rPr>
          <w:sz w:val="22"/>
          <w:szCs w:val="22"/>
        </w:rPr>
      </w:pPr>
    </w:p>
    <w:p w14:paraId="0D255390" w14:textId="19BED338" w:rsidR="003B2D36" w:rsidRDefault="00F1380E" w:rsidP="007D030B">
      <w:pPr>
        <w:pStyle w:val="Heading2"/>
      </w:pPr>
      <w:r>
        <w:lastRenderedPageBreak/>
        <w:t>BIBILOGRAPHY</w:t>
      </w:r>
    </w:p>
    <w:p w14:paraId="41591260" w14:textId="67238FFC" w:rsidR="00624A39" w:rsidRPr="00624A39" w:rsidRDefault="00624A39" w:rsidP="00624A39">
      <w:pPr>
        <w:pStyle w:val="ListParagraph"/>
        <w:numPr>
          <w:ilvl w:val="0"/>
          <w:numId w:val="26"/>
        </w:numPr>
        <w:jc w:val="both"/>
        <w:rPr>
          <w:rFonts w:cstheme="minorHAnsi"/>
          <w:b/>
          <w:sz w:val="20"/>
        </w:rPr>
      </w:pPr>
      <w:r w:rsidRPr="00624A39">
        <w:rPr>
          <w:rFonts w:ascii="Roboto Bold" w:eastAsia="Roboto Bold" w:hAnsi="Roboto Bold" w:cs="Roboto Bold"/>
          <w:b/>
          <w:color w:val="000000"/>
          <w:sz w:val="20"/>
        </w:rPr>
        <w:t>Ash-03</w:t>
      </w:r>
      <w:r w:rsidRPr="00624A39">
        <w:rPr>
          <w:rFonts w:ascii="Roboto Regular" w:eastAsia="Roboto Regular" w:hAnsi="Roboto Regular" w:cs="Roboto Regular"/>
          <w:color w:val="000000"/>
          <w:sz w:val="20"/>
        </w:rPr>
        <w:t xml:space="preserve"> </w:t>
      </w:r>
      <w:r>
        <w:t xml:space="preserve"> </w:t>
      </w:r>
      <w:r w:rsidRPr="00624A39">
        <w:rPr>
          <w:rFonts w:ascii="Roboto Regular" w:eastAsia="Roboto Regular" w:hAnsi="Roboto Regular" w:cs="Roboto Regular"/>
          <w:color w:val="000000"/>
          <w:sz w:val="20"/>
        </w:rPr>
        <w:t xml:space="preserve">Lydia Ash, The Web Testing Companion: Insider’s Guide to Efficient and Effective Tests, Wiley, 2003, ISBN 0471430218. </w:t>
      </w:r>
    </w:p>
    <w:p w14:paraId="6985D1DF" w14:textId="77777777" w:rsidR="00624A39" w:rsidRPr="00624A39" w:rsidRDefault="00624A39" w:rsidP="00624A39">
      <w:pPr>
        <w:pStyle w:val="ListParagraph"/>
        <w:numPr>
          <w:ilvl w:val="0"/>
          <w:numId w:val="26"/>
        </w:numPr>
        <w:jc w:val="both"/>
        <w:rPr>
          <w:rFonts w:cstheme="minorHAnsi"/>
          <w:b/>
          <w:sz w:val="20"/>
        </w:rPr>
      </w:pPr>
      <w:r w:rsidRPr="00624A39">
        <w:rPr>
          <w:rFonts w:ascii="Roboto Bold" w:eastAsia="Roboto Bold" w:hAnsi="Roboto Bold" w:cs="Roboto Bold"/>
          <w:b/>
          <w:color w:val="000000"/>
          <w:sz w:val="20"/>
        </w:rPr>
        <w:t>Barr-04</w:t>
      </w:r>
      <w:r w:rsidRPr="00624A39">
        <w:rPr>
          <w:rFonts w:ascii="Roboto Regular" w:eastAsia="Roboto Regular" w:hAnsi="Roboto Regular" w:cs="Roboto Regular"/>
          <w:color w:val="000000"/>
          <w:sz w:val="20"/>
        </w:rPr>
        <w:t xml:space="preserve"> </w:t>
      </w:r>
      <w:r>
        <w:tab/>
      </w:r>
      <w:r w:rsidRPr="00624A39">
        <w:rPr>
          <w:rFonts w:ascii="Roboto Regular" w:eastAsia="Roboto Regular" w:hAnsi="Roboto Regular" w:cs="Roboto Regular"/>
          <w:color w:val="000000"/>
          <w:sz w:val="20"/>
        </w:rPr>
        <w:t xml:space="preserve">Adam Barr, Find the Bug: A Book of Incorrect Programs, Addison-Wesley Professional, 2004, ISBN 0321223918. </w:t>
      </w:r>
    </w:p>
    <w:p w14:paraId="5A57970E" w14:textId="31487C4E" w:rsidR="00624A39" w:rsidRDefault="00CC7ED3" w:rsidP="00624A39">
      <w:pPr>
        <w:pStyle w:val="ListParagraph"/>
        <w:numPr>
          <w:ilvl w:val="0"/>
          <w:numId w:val="26"/>
        </w:numPr>
        <w:jc w:val="both"/>
        <w:rPr>
          <w:rFonts w:cstheme="minorHAnsi"/>
          <w:b/>
          <w:sz w:val="20"/>
        </w:rPr>
      </w:pPr>
      <w:hyperlink r:id="rId12" w:history="1">
        <w:r w:rsidR="00624A39" w:rsidRPr="006F00C7">
          <w:rPr>
            <w:rStyle w:val="Hyperlink"/>
            <w:rFonts w:cstheme="minorHAnsi"/>
            <w:b/>
            <w:sz w:val="20"/>
          </w:rPr>
          <w:t>https://support.accelq.com/hc/en-us/articles/115010299368-What-is-a-Context</w:t>
        </w:r>
      </w:hyperlink>
    </w:p>
    <w:p w14:paraId="040B9E59" w14:textId="05E2E3DC" w:rsidR="00624A39" w:rsidRDefault="00CC7ED3" w:rsidP="00624A39">
      <w:pPr>
        <w:pStyle w:val="ListParagraph"/>
        <w:numPr>
          <w:ilvl w:val="0"/>
          <w:numId w:val="26"/>
        </w:numPr>
        <w:jc w:val="both"/>
        <w:rPr>
          <w:rFonts w:cstheme="minorHAnsi"/>
          <w:b/>
          <w:sz w:val="20"/>
        </w:rPr>
      </w:pPr>
      <w:hyperlink r:id="rId13" w:anchor=":~:text=Action%20is%20defined%20in%20a%20Context&amp;text=An%20Action%20utilizes%20resources%20available,etc%20available%20in%20the%20Context" w:history="1">
        <w:r w:rsidR="00624A39" w:rsidRPr="006F00C7">
          <w:rPr>
            <w:rStyle w:val="Hyperlink"/>
            <w:rFonts w:cstheme="minorHAnsi"/>
            <w:b/>
            <w:sz w:val="20"/>
          </w:rPr>
          <w:t>https://support.accelq.com/hc/en-us/articles/115010131527-What-is-an-Action-#:~:text=Action%20is%20defined%20in%20a%20Context&amp;text=An%20Action%20utilizes%20resources%20available,etc%20available%20in%20the%20Context</w:t>
        </w:r>
      </w:hyperlink>
      <w:r w:rsidR="00624A39" w:rsidRPr="00624A39">
        <w:rPr>
          <w:rFonts w:cstheme="minorHAnsi"/>
          <w:b/>
          <w:sz w:val="20"/>
        </w:rPr>
        <w:t>.</w:t>
      </w:r>
    </w:p>
    <w:p w14:paraId="709869F0" w14:textId="436A331D" w:rsidR="000C6C8F" w:rsidRPr="001D2857" w:rsidRDefault="00CC7ED3" w:rsidP="000C6C8F">
      <w:pPr>
        <w:pStyle w:val="ListParagraph"/>
        <w:numPr>
          <w:ilvl w:val="0"/>
          <w:numId w:val="26"/>
        </w:numPr>
        <w:jc w:val="both"/>
        <w:rPr>
          <w:rFonts w:cstheme="minorHAnsi"/>
          <w:b/>
          <w:sz w:val="20"/>
        </w:rPr>
      </w:pPr>
      <w:hyperlink r:id="rId14" w:history="1">
        <w:r w:rsidR="00624A39" w:rsidRPr="006F00C7">
          <w:rPr>
            <w:rStyle w:val="Hyperlink"/>
            <w:rFonts w:cstheme="minorHAnsi"/>
            <w:b/>
            <w:sz w:val="20"/>
          </w:rPr>
          <w:t>https://support.accelq.com/hc/en-us/articles/360024842331-Testing-RESTful-services-in-ACCELQ</w:t>
        </w:r>
      </w:hyperlink>
    </w:p>
    <w:sectPr w:rsidR="000C6C8F" w:rsidRPr="001D2857">
      <w:footerReference w:type="default" r:id="rId1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7906" w14:textId="77777777" w:rsidR="00CC7ED3" w:rsidRDefault="00CC7ED3">
      <w:pPr>
        <w:spacing w:after="0" w:line="240" w:lineRule="auto"/>
      </w:pPr>
      <w:r>
        <w:separator/>
      </w:r>
    </w:p>
  </w:endnote>
  <w:endnote w:type="continuationSeparator" w:id="0">
    <w:p w14:paraId="0FDE672F" w14:textId="77777777" w:rsidR="00CC7ED3" w:rsidRDefault="00CC7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Bold">
    <w:altName w:val="Roboto"/>
    <w:charset w:val="00"/>
    <w:family w:val="auto"/>
    <w:pitch w:val="default"/>
  </w:font>
  <w:font w:name="Roboto Regular">
    <w:altName w:val="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6161"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065A" w14:textId="77777777" w:rsidR="00CC7ED3" w:rsidRDefault="00CC7ED3">
      <w:pPr>
        <w:spacing w:after="0" w:line="240" w:lineRule="auto"/>
      </w:pPr>
      <w:r>
        <w:separator/>
      </w:r>
    </w:p>
  </w:footnote>
  <w:footnote w:type="continuationSeparator" w:id="0">
    <w:p w14:paraId="5DA9E2A6" w14:textId="77777777" w:rsidR="00CC7ED3" w:rsidRDefault="00CC7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A04BC"/>
    <w:multiLevelType w:val="multilevel"/>
    <w:tmpl w:val="0AB2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D582D"/>
    <w:multiLevelType w:val="multilevel"/>
    <w:tmpl w:val="3B90734A"/>
    <w:lvl w:ilvl="0">
      <w:start w:val="1"/>
      <w:numFmt w:val="decimal"/>
      <w:pStyle w:val="Heading2"/>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15:restartNumberingAfterBreak="0">
    <w:nsid w:val="180E0894"/>
    <w:multiLevelType w:val="multilevel"/>
    <w:tmpl w:val="0AB2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C405B"/>
    <w:multiLevelType w:val="multilevel"/>
    <w:tmpl w:val="0AB2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902D7"/>
    <w:multiLevelType w:val="multilevel"/>
    <w:tmpl w:val="441EB19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15:restartNumberingAfterBreak="0">
    <w:nsid w:val="429752D5"/>
    <w:multiLevelType w:val="multilevel"/>
    <w:tmpl w:val="E898D68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15:restartNumberingAfterBreak="0">
    <w:nsid w:val="48A3530F"/>
    <w:multiLevelType w:val="multilevel"/>
    <w:tmpl w:val="0AB2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85C8A"/>
    <w:multiLevelType w:val="multilevel"/>
    <w:tmpl w:val="0AB2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9" w15:restartNumberingAfterBreak="0">
    <w:nsid w:val="54A17DDB"/>
    <w:multiLevelType w:val="multilevel"/>
    <w:tmpl w:val="0AB2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5B59F4"/>
    <w:multiLevelType w:val="multilevel"/>
    <w:tmpl w:val="0AB2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E6E53"/>
    <w:multiLevelType w:val="multilevel"/>
    <w:tmpl w:val="0AB2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3" w15:restartNumberingAfterBreak="0">
    <w:nsid w:val="7CFE0111"/>
    <w:multiLevelType w:val="multilevel"/>
    <w:tmpl w:val="0AB2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22"/>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7"/>
  </w:num>
  <w:num w:numId="17">
    <w:abstractNumId w:val="15"/>
  </w:num>
  <w:num w:numId="18">
    <w:abstractNumId w:val="13"/>
  </w:num>
  <w:num w:numId="19">
    <w:abstractNumId w:val="10"/>
  </w:num>
  <w:num w:numId="20">
    <w:abstractNumId w:val="19"/>
  </w:num>
  <w:num w:numId="21">
    <w:abstractNumId w:val="16"/>
  </w:num>
  <w:num w:numId="22">
    <w:abstractNumId w:val="20"/>
  </w:num>
  <w:num w:numId="23">
    <w:abstractNumId w:val="21"/>
  </w:num>
  <w:num w:numId="24">
    <w:abstractNumId w:val="14"/>
  </w:num>
  <w:num w:numId="25">
    <w:abstractNumId w:val="1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67"/>
    <w:rsid w:val="00083B37"/>
    <w:rsid w:val="000A0612"/>
    <w:rsid w:val="000C6C8F"/>
    <w:rsid w:val="000E3154"/>
    <w:rsid w:val="001A728E"/>
    <w:rsid w:val="001D2857"/>
    <w:rsid w:val="001E042A"/>
    <w:rsid w:val="00225505"/>
    <w:rsid w:val="00262F52"/>
    <w:rsid w:val="00294672"/>
    <w:rsid w:val="002F107B"/>
    <w:rsid w:val="003312ED"/>
    <w:rsid w:val="003B2D36"/>
    <w:rsid w:val="004018C1"/>
    <w:rsid w:val="004727F4"/>
    <w:rsid w:val="00472E6D"/>
    <w:rsid w:val="00481A08"/>
    <w:rsid w:val="004A0A8D"/>
    <w:rsid w:val="005105E4"/>
    <w:rsid w:val="00545DC2"/>
    <w:rsid w:val="00575B92"/>
    <w:rsid w:val="005D4DC9"/>
    <w:rsid w:val="005F7999"/>
    <w:rsid w:val="00605EF0"/>
    <w:rsid w:val="00624A39"/>
    <w:rsid w:val="00626EDA"/>
    <w:rsid w:val="00636E66"/>
    <w:rsid w:val="006C3A67"/>
    <w:rsid w:val="006D7FF8"/>
    <w:rsid w:val="00704472"/>
    <w:rsid w:val="00791457"/>
    <w:rsid w:val="007D030B"/>
    <w:rsid w:val="007F372E"/>
    <w:rsid w:val="00807326"/>
    <w:rsid w:val="008823A7"/>
    <w:rsid w:val="008D5E06"/>
    <w:rsid w:val="008D6D77"/>
    <w:rsid w:val="00914590"/>
    <w:rsid w:val="009153F5"/>
    <w:rsid w:val="00930C36"/>
    <w:rsid w:val="00954BFF"/>
    <w:rsid w:val="009E3FE5"/>
    <w:rsid w:val="00A76109"/>
    <w:rsid w:val="00AA316B"/>
    <w:rsid w:val="00BC1FD2"/>
    <w:rsid w:val="00C92C41"/>
    <w:rsid w:val="00CA7AD9"/>
    <w:rsid w:val="00CB7B86"/>
    <w:rsid w:val="00CC3E70"/>
    <w:rsid w:val="00CC7ED3"/>
    <w:rsid w:val="00D251B7"/>
    <w:rsid w:val="00D36F5C"/>
    <w:rsid w:val="00D414F3"/>
    <w:rsid w:val="00D42527"/>
    <w:rsid w:val="00D57E3E"/>
    <w:rsid w:val="00DB24CB"/>
    <w:rsid w:val="00DD56A8"/>
    <w:rsid w:val="00DF5013"/>
    <w:rsid w:val="00E9640A"/>
    <w:rsid w:val="00EB427E"/>
    <w:rsid w:val="00F1380E"/>
    <w:rsid w:val="00F1393F"/>
    <w:rsid w:val="00F1586E"/>
    <w:rsid w:val="00F95BB3"/>
    <w:rsid w:val="00F9767C"/>
    <w:rsid w:val="00FF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5324F"/>
  <w15:chartTrackingRefBased/>
  <w15:docId w15:val="{2C091494-7DC7-4DE6-BA21-AA4E8308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605EF0"/>
    <w:pPr>
      <w:ind w:left="720"/>
      <w:contextualSpacing/>
    </w:pPr>
  </w:style>
  <w:style w:type="character" w:styleId="Strong">
    <w:name w:val="Strong"/>
    <w:basedOn w:val="DefaultParagraphFont"/>
    <w:uiPriority w:val="22"/>
    <w:qFormat/>
    <w:rsid w:val="00D42527"/>
    <w:rPr>
      <w:b/>
      <w:bCs/>
    </w:rPr>
  </w:style>
  <w:style w:type="character" w:styleId="UnresolvedMention">
    <w:name w:val="Unresolved Mention"/>
    <w:basedOn w:val="DefaultParagraphFont"/>
    <w:uiPriority w:val="99"/>
    <w:semiHidden/>
    <w:unhideWhenUsed/>
    <w:rsid w:val="0062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5057">
      <w:bodyDiv w:val="1"/>
      <w:marLeft w:val="0"/>
      <w:marRight w:val="0"/>
      <w:marTop w:val="0"/>
      <w:marBottom w:val="0"/>
      <w:divBdr>
        <w:top w:val="none" w:sz="0" w:space="0" w:color="auto"/>
        <w:left w:val="none" w:sz="0" w:space="0" w:color="auto"/>
        <w:bottom w:val="none" w:sz="0" w:space="0" w:color="auto"/>
        <w:right w:val="none" w:sz="0" w:space="0" w:color="auto"/>
      </w:divBdr>
    </w:div>
    <w:div w:id="999580794">
      <w:bodyDiv w:val="1"/>
      <w:marLeft w:val="0"/>
      <w:marRight w:val="0"/>
      <w:marTop w:val="0"/>
      <w:marBottom w:val="0"/>
      <w:divBdr>
        <w:top w:val="none" w:sz="0" w:space="0" w:color="auto"/>
        <w:left w:val="none" w:sz="0" w:space="0" w:color="auto"/>
        <w:bottom w:val="none" w:sz="0" w:space="0" w:color="auto"/>
        <w:right w:val="none" w:sz="0" w:space="0" w:color="auto"/>
      </w:divBdr>
    </w:div>
    <w:div w:id="1140924178">
      <w:bodyDiv w:val="1"/>
      <w:marLeft w:val="0"/>
      <w:marRight w:val="0"/>
      <w:marTop w:val="0"/>
      <w:marBottom w:val="0"/>
      <w:divBdr>
        <w:top w:val="none" w:sz="0" w:space="0" w:color="auto"/>
        <w:left w:val="none" w:sz="0" w:space="0" w:color="auto"/>
        <w:bottom w:val="none" w:sz="0" w:space="0" w:color="auto"/>
        <w:right w:val="none" w:sz="0" w:space="0" w:color="auto"/>
      </w:divBdr>
    </w:div>
    <w:div w:id="1521360487">
      <w:bodyDiv w:val="1"/>
      <w:marLeft w:val="0"/>
      <w:marRight w:val="0"/>
      <w:marTop w:val="0"/>
      <w:marBottom w:val="0"/>
      <w:divBdr>
        <w:top w:val="none" w:sz="0" w:space="0" w:color="auto"/>
        <w:left w:val="none" w:sz="0" w:space="0" w:color="auto"/>
        <w:bottom w:val="none" w:sz="0" w:space="0" w:color="auto"/>
        <w:right w:val="none" w:sz="0" w:space="0" w:color="auto"/>
      </w:divBdr>
    </w:div>
    <w:div w:id="193416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topic/microsoft-net-framework-4-7-2-offline-installer-for-windows-05a72734-2127-a15d-50cf-daf56d5faec2" TargetMode="External"/><Relationship Id="rId13" Type="http://schemas.openxmlformats.org/officeDocument/2006/relationships/hyperlink" Target="https://support.accelq.com/hc/en-us/articles/115010131527-What-is-an-A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pport.accelq.com/hc/en-us/articles/115010299368-What-is-a-Conte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oglovin.com/@shormistha/what-is-scope-automation-testing-manual-test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upport.accelq.com/hc/en-us/articles/360024842331-Testing-RESTful-services-in-ACCEL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wik\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950</TotalTime>
  <Pages>7</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Satwik</dc:creator>
  <cp:lastModifiedBy>Satwik chandra Reddy</cp:lastModifiedBy>
  <cp:revision>5</cp:revision>
  <dcterms:created xsi:type="dcterms:W3CDTF">2021-10-29T07:05:00Z</dcterms:created>
  <dcterms:modified xsi:type="dcterms:W3CDTF">2021-10-31T13:01:00Z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