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C7CD5" w:rsidRDefault="007C7CD5" w14:paraId="1F6CF4F1" w14:textId="77777777"/>
    <w:p w:rsidR="00ED0569" w:rsidP="00ED0569" w:rsidRDefault="00ED0569" w14:paraId="7343ABBF" w14:textId="77777777">
      <w:pPr>
        <w:jc w:val="center"/>
      </w:pPr>
      <w:r>
        <w:t>Project Development Phase</w:t>
      </w:r>
    </w:p>
    <w:p w:rsidR="00ED0569" w:rsidP="1D637C66" w:rsidRDefault="00ED0569" w14:paraId="6859517F" w14:textId="641260C0">
      <w:pPr>
        <w:jc w:val="center"/>
        <w:rPr/>
      </w:pPr>
      <w:r w:rsidR="1D637C66">
        <w:rPr/>
        <w:t>Model Performance Test</w:t>
      </w:r>
    </w:p>
    <w:p w:rsidR="00ED0569" w:rsidRDefault="00ED0569" w14:paraId="00794EB8" w14:textId="77777777"/>
    <w:tbl>
      <w:tblPr>
        <w:tblStyle w:val="TableGrid"/>
        <w:tblpPr w:leftFromText="180" w:rightFromText="180" w:vertAnchor="page" w:horzAnchor="margin" w:tblpX="535" w:tblpY="2682"/>
        <w:tblW w:w="0" w:type="auto"/>
        <w:tblLook w:val="04A0" w:firstRow="1" w:lastRow="0" w:firstColumn="1" w:lastColumn="0" w:noHBand="0" w:noVBand="1"/>
      </w:tblPr>
      <w:tblGrid>
        <w:gridCol w:w="4140"/>
        <w:gridCol w:w="4315"/>
      </w:tblGrid>
      <w:tr w:rsidR="00ED0569" w:rsidTr="1D637C66" w14:paraId="02C79A72" w14:textId="77777777">
        <w:tc>
          <w:tcPr>
            <w:tcW w:w="4140" w:type="dxa"/>
            <w:tcMar/>
          </w:tcPr>
          <w:p w:rsidR="00ED0569" w:rsidP="00742FD5" w:rsidRDefault="00ED0569" w14:paraId="07B8BAC7" w14:textId="77777777">
            <w:r>
              <w:t>Date</w:t>
            </w:r>
          </w:p>
        </w:tc>
        <w:tc>
          <w:tcPr>
            <w:tcW w:w="4315" w:type="dxa"/>
            <w:tcMar/>
          </w:tcPr>
          <w:p w:rsidR="00ED0569" w:rsidP="00742FD5" w:rsidRDefault="00ED0569" w14:paraId="54E2258E" w14:textId="4AA28856">
            <w:pPr>
              <w:rPr/>
            </w:pPr>
            <w:r w:rsidR="1D637C66">
              <w:rPr/>
              <w:t>17</w:t>
            </w:r>
            <w:r w:rsidRPr="1D637C66" w:rsidR="1D637C66">
              <w:rPr>
                <w:vertAlign w:val="superscript"/>
              </w:rPr>
              <w:t>th</w:t>
            </w:r>
            <w:r w:rsidR="1D637C66">
              <w:rPr/>
              <w:t xml:space="preserve"> November 2023</w:t>
            </w:r>
          </w:p>
        </w:tc>
      </w:tr>
      <w:tr w:rsidR="00ED0569" w:rsidTr="1D637C66" w14:paraId="7B34DC6D" w14:textId="77777777">
        <w:tc>
          <w:tcPr>
            <w:tcW w:w="4140" w:type="dxa"/>
            <w:tcMar/>
          </w:tcPr>
          <w:p w:rsidR="00ED0569" w:rsidP="00742FD5" w:rsidRDefault="00ED0569" w14:paraId="3E7CC36F" w14:textId="77777777">
            <w:r>
              <w:t>Team ID</w:t>
            </w:r>
          </w:p>
        </w:tc>
        <w:tc>
          <w:tcPr>
            <w:tcW w:w="4315" w:type="dxa"/>
            <w:tcMar/>
          </w:tcPr>
          <w:p w:rsidR="00ED0569" w:rsidP="00742FD5" w:rsidRDefault="00ED0569" w14:paraId="53623FC2" w14:textId="41801360">
            <w:pPr>
              <w:rPr/>
            </w:pPr>
            <w:r w:rsidR="1D637C66">
              <w:rPr/>
              <w:t>SI-GuidedProject-610171-1701658790</w:t>
            </w:r>
          </w:p>
        </w:tc>
      </w:tr>
      <w:tr w:rsidR="00ED0569" w:rsidTr="1D637C66" w14:paraId="6D1D4389" w14:textId="77777777">
        <w:tc>
          <w:tcPr>
            <w:tcW w:w="4140" w:type="dxa"/>
            <w:tcMar/>
          </w:tcPr>
          <w:p w:rsidR="00ED0569" w:rsidP="00742FD5" w:rsidRDefault="00ED0569" w14:paraId="35F93177" w14:textId="77777777">
            <w:r>
              <w:t>Project Name</w:t>
            </w:r>
          </w:p>
        </w:tc>
        <w:tc>
          <w:tcPr>
            <w:tcW w:w="4315" w:type="dxa"/>
            <w:tcMar/>
          </w:tcPr>
          <w:p w:rsidR="00ED0569" w:rsidP="00742FD5" w:rsidRDefault="00ED0569" w14:paraId="33EB836A" w14:textId="705950F7">
            <w:pPr>
              <w:rPr/>
            </w:pPr>
            <w:r w:rsidR="1D637C66">
              <w:rPr/>
              <w:t>FetalAI: Using Machine Learning to predict and monitor Fetal Health</w:t>
            </w:r>
          </w:p>
        </w:tc>
      </w:tr>
      <w:tr w:rsidR="00ED0569" w:rsidTr="1D637C66" w14:paraId="0755296E" w14:textId="77777777">
        <w:tc>
          <w:tcPr>
            <w:tcW w:w="4140" w:type="dxa"/>
            <w:tcMar/>
          </w:tcPr>
          <w:p w:rsidR="00ED0569" w:rsidP="00742FD5" w:rsidRDefault="00ED0569" w14:paraId="16B4CA4B" w14:textId="77777777">
            <w:r>
              <w:t>Maximum Marks</w:t>
            </w:r>
          </w:p>
        </w:tc>
        <w:tc>
          <w:tcPr>
            <w:tcW w:w="4315" w:type="dxa"/>
            <w:tcMar/>
          </w:tcPr>
          <w:p w:rsidR="00ED0569" w:rsidP="00742FD5" w:rsidRDefault="00ED0569" w14:paraId="30C16BE6" w14:textId="2AC19FF5">
            <w:pPr>
              <w:rPr/>
            </w:pPr>
            <w:r w:rsidR="1D637C66">
              <w:rPr/>
              <w:t>10 Marks</w:t>
            </w:r>
          </w:p>
        </w:tc>
      </w:tr>
    </w:tbl>
    <w:p w:rsidR="00ED0569" w:rsidRDefault="00ED0569" w14:paraId="12464F3A" w14:textId="06FF0864">
      <w:r w:rsidRPr="00ED0569">
        <w:t>Model Performance Testing:</w:t>
      </w:r>
    </w:p>
    <w:p w:rsidR="00ED0569" w:rsidRDefault="00ED0569" w14:paraId="4DD57CF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2340"/>
        <w:gridCol w:w="4225"/>
      </w:tblGrid>
      <w:tr w:rsidR="00A9244F" w:rsidTr="001C583A" w14:paraId="4472A17E" w14:textId="77777777">
        <w:tc>
          <w:tcPr>
            <w:tcW w:w="715" w:type="dxa"/>
          </w:tcPr>
          <w:p w:rsidR="00ED0569" w:rsidRDefault="00ED0569" w14:paraId="1A0A1A34" w14:textId="13097C00">
            <w:r>
              <w:t>S.No.</w:t>
            </w:r>
          </w:p>
        </w:tc>
        <w:tc>
          <w:tcPr>
            <w:tcW w:w="2070" w:type="dxa"/>
          </w:tcPr>
          <w:p w:rsidR="00ED0569" w:rsidRDefault="00ED0569" w14:paraId="109BF1DE" w14:textId="46D6B64A">
            <w:r>
              <w:t>Parameter</w:t>
            </w:r>
          </w:p>
        </w:tc>
        <w:tc>
          <w:tcPr>
            <w:tcW w:w="2340" w:type="dxa"/>
          </w:tcPr>
          <w:p w:rsidR="00ED0569" w:rsidRDefault="00ED0569" w14:paraId="499A953C" w14:textId="05C8A248">
            <w:r>
              <w:t>Values</w:t>
            </w:r>
          </w:p>
        </w:tc>
        <w:tc>
          <w:tcPr>
            <w:tcW w:w="4225" w:type="dxa"/>
          </w:tcPr>
          <w:p w:rsidR="00ED0569" w:rsidRDefault="001C583A" w14:paraId="4A5BF27E" w14:textId="517B5E3A">
            <w:r>
              <w:t>Screenshot</w:t>
            </w:r>
          </w:p>
        </w:tc>
      </w:tr>
      <w:tr w:rsidR="00A9244F" w:rsidTr="001C583A" w14:paraId="29690748" w14:textId="77777777">
        <w:tc>
          <w:tcPr>
            <w:tcW w:w="715" w:type="dxa"/>
          </w:tcPr>
          <w:p w:rsidR="00ED0569" w:rsidRDefault="001C583A" w14:paraId="7CAA30D1" w14:textId="2FFED54E">
            <w:r>
              <w:t>1</w:t>
            </w:r>
          </w:p>
        </w:tc>
        <w:tc>
          <w:tcPr>
            <w:tcW w:w="2070" w:type="dxa"/>
          </w:tcPr>
          <w:p w:rsidR="00ED0569" w:rsidRDefault="001C583A" w14:paraId="281FBE29" w14:textId="45637657">
            <w:r>
              <w:t>Metrics</w:t>
            </w:r>
          </w:p>
        </w:tc>
        <w:tc>
          <w:tcPr>
            <w:tcW w:w="2340" w:type="dxa"/>
          </w:tcPr>
          <w:p w:rsidR="00ED0569" w:rsidRDefault="005407B4" w14:paraId="27D5A946" w14:textId="6BC23348">
            <w:r>
              <w:t>Classification Model:</w:t>
            </w:r>
          </w:p>
          <w:p w:rsidR="005407B4" w:rsidRDefault="00A9244F" w14:paraId="64CEE4AA" w14:textId="79BBF3DB">
            <w:r>
              <w:t xml:space="preserve">Accuracy </w:t>
            </w:r>
            <w:r>
              <w:t xml:space="preserve">for </w:t>
            </w:r>
            <w:r>
              <w:t>KNN -0.90</w:t>
            </w:r>
          </w:p>
        </w:tc>
        <w:tc>
          <w:tcPr>
            <w:tcW w:w="4225" w:type="dxa"/>
          </w:tcPr>
          <w:p w:rsidR="00ED0569" w:rsidRDefault="00A9244F" w14:paraId="70272951" w14:textId="5E5A6EEC">
            <w:r w:rsidRPr="00A9244F">
              <w:drawing>
                <wp:inline distT="0" distB="0" distL="0" distR="0" wp14:anchorId="4E5E36DD" wp14:editId="6F1DB6F4">
                  <wp:extent cx="2373616" cy="1645920"/>
                  <wp:effectExtent l="0" t="0" r="8255" b="0"/>
                  <wp:docPr id="343581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812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534" cy="16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44F" w:rsidTr="001C583A" w14:paraId="03CD511D" w14:textId="77777777">
        <w:tc>
          <w:tcPr>
            <w:tcW w:w="715" w:type="dxa"/>
          </w:tcPr>
          <w:p w:rsidR="00ED0569" w:rsidRDefault="00ED0569" w14:paraId="3D491C90" w14:textId="2266E360"/>
        </w:tc>
        <w:tc>
          <w:tcPr>
            <w:tcW w:w="2070" w:type="dxa"/>
          </w:tcPr>
          <w:p w:rsidR="00ED0569" w:rsidRDefault="00ED0569" w14:paraId="38D99E20" w14:textId="7F16A28C"/>
        </w:tc>
        <w:tc>
          <w:tcPr>
            <w:tcW w:w="2340" w:type="dxa"/>
          </w:tcPr>
          <w:p w:rsidR="00ED0569" w:rsidRDefault="00A9244F" w14:paraId="0F93F4FD" w14:textId="72E6D41A">
            <w:r>
              <w:t>Accuracy for Decision Tree classifier -0.94</w:t>
            </w:r>
          </w:p>
        </w:tc>
        <w:tc>
          <w:tcPr>
            <w:tcW w:w="4225" w:type="dxa"/>
          </w:tcPr>
          <w:p w:rsidR="00ED0569" w:rsidRDefault="00A9244F" w14:paraId="3A2A4CB3" w14:textId="747F14DF">
            <w:r w:rsidRPr="00A9244F">
              <w:drawing>
                <wp:inline distT="0" distB="0" distL="0" distR="0" wp14:anchorId="4A50937E" wp14:editId="645457D4">
                  <wp:extent cx="2407261" cy="1995305"/>
                  <wp:effectExtent l="0" t="0" r="0" b="5080"/>
                  <wp:docPr id="1873793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7934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49" cy="203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44F" w:rsidTr="001C583A" w14:paraId="3BAAB560" w14:textId="77777777">
        <w:tc>
          <w:tcPr>
            <w:tcW w:w="715" w:type="dxa"/>
          </w:tcPr>
          <w:p w:rsidR="00A9244F" w:rsidRDefault="00A9244F" w14:paraId="70AEA1EC" w14:textId="77777777"/>
        </w:tc>
        <w:tc>
          <w:tcPr>
            <w:tcW w:w="2070" w:type="dxa"/>
          </w:tcPr>
          <w:p w:rsidR="00A9244F" w:rsidRDefault="00A9244F" w14:paraId="7686DE61" w14:textId="77777777"/>
        </w:tc>
        <w:tc>
          <w:tcPr>
            <w:tcW w:w="2340" w:type="dxa"/>
          </w:tcPr>
          <w:p w:rsidR="00A9244F" w:rsidP="00A9244F" w:rsidRDefault="00A9244F" w14:paraId="1EFD09B4" w14:textId="54CF27FA">
            <w:r>
              <w:t xml:space="preserve">Accuracy of </w:t>
            </w:r>
            <w:r>
              <w:t xml:space="preserve">Logistic regression </w:t>
            </w:r>
            <w:r>
              <w:t>-</w:t>
            </w:r>
            <w:r>
              <w:t>0.78</w:t>
            </w:r>
          </w:p>
          <w:p w:rsidR="00A9244F" w:rsidRDefault="00A9244F" w14:paraId="2F0E34FD" w14:textId="77777777"/>
        </w:tc>
        <w:tc>
          <w:tcPr>
            <w:tcW w:w="4225" w:type="dxa"/>
          </w:tcPr>
          <w:p w:rsidRPr="00A9244F" w:rsidR="00A9244F" w:rsidRDefault="00A9244F" w14:paraId="4F138A3A" w14:textId="5503E808">
            <w:r w:rsidRPr="00A9244F">
              <w:drawing>
                <wp:inline distT="0" distB="0" distL="0" distR="0" wp14:anchorId="11E961A3" wp14:editId="7A161B1E">
                  <wp:extent cx="2377440" cy="2075716"/>
                  <wp:effectExtent l="0" t="0" r="3810" b="1270"/>
                  <wp:docPr id="629988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9884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22" cy="210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44F" w:rsidTr="001C583A" w14:paraId="344A4584" w14:textId="77777777">
        <w:tc>
          <w:tcPr>
            <w:tcW w:w="715" w:type="dxa"/>
          </w:tcPr>
          <w:p w:rsidR="00A9244F" w:rsidRDefault="00A9244F" w14:paraId="1EB687AE" w14:textId="77777777"/>
        </w:tc>
        <w:tc>
          <w:tcPr>
            <w:tcW w:w="2070" w:type="dxa"/>
          </w:tcPr>
          <w:p w:rsidR="00A9244F" w:rsidRDefault="00A9244F" w14:paraId="5B7FE3F8" w14:textId="77777777"/>
        </w:tc>
        <w:tc>
          <w:tcPr>
            <w:tcW w:w="2340" w:type="dxa"/>
          </w:tcPr>
          <w:p w:rsidR="00A9244F" w:rsidP="00A9244F" w:rsidRDefault="00A9244F" w14:paraId="54597F0E" w14:textId="7B35C55D">
            <w:r>
              <w:t>Accuracy of Random Forest Classifier-0.94</w:t>
            </w:r>
          </w:p>
        </w:tc>
        <w:tc>
          <w:tcPr>
            <w:tcW w:w="4225" w:type="dxa"/>
          </w:tcPr>
          <w:p w:rsidRPr="00A9244F" w:rsidR="00A9244F" w:rsidRDefault="00A9244F" w14:paraId="086C0D63" w14:textId="3F624C1D">
            <w:r w:rsidRPr="00A9244F">
              <w:drawing>
                <wp:inline distT="0" distB="0" distL="0" distR="0" wp14:anchorId="390ECEE6" wp14:editId="201FE4CB">
                  <wp:extent cx="2394183" cy="2011680"/>
                  <wp:effectExtent l="0" t="0" r="6350" b="7620"/>
                  <wp:docPr id="1880534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5344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132" cy="202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44F" w:rsidTr="0078242F" w14:paraId="680AD5A3" w14:textId="77777777">
        <w:trPr>
          <w:trHeight w:val="638"/>
        </w:trPr>
        <w:tc>
          <w:tcPr>
            <w:tcW w:w="715" w:type="dxa"/>
          </w:tcPr>
          <w:p w:rsidR="00A9244F" w:rsidRDefault="00A9244F" w14:paraId="563A54BB" w14:textId="076B120D">
            <w:r>
              <w:t>2</w:t>
            </w:r>
          </w:p>
        </w:tc>
        <w:tc>
          <w:tcPr>
            <w:tcW w:w="2070" w:type="dxa"/>
          </w:tcPr>
          <w:p w:rsidR="00A9244F" w:rsidRDefault="00A9244F" w14:paraId="16D17E13" w14:textId="01E3A1A1">
            <w:r>
              <w:t>Score</w:t>
            </w:r>
          </w:p>
        </w:tc>
        <w:tc>
          <w:tcPr>
            <w:tcW w:w="2340" w:type="dxa"/>
          </w:tcPr>
          <w:p w:rsidR="00A9244F" w:rsidP="00A9244F" w:rsidRDefault="0078242F" w14:paraId="1AE7E2B4" w14:textId="77777777">
            <w:r>
              <w:t>Random Forest Classifier</w:t>
            </w:r>
            <w:r>
              <w:t>-0.94</w:t>
            </w:r>
          </w:p>
          <w:p w:rsidR="0078242F" w:rsidP="00A9244F" w:rsidRDefault="0078242F" w14:paraId="4F87FC19" w14:textId="77777777"/>
          <w:p w:rsidR="0078242F" w:rsidP="00A9244F" w:rsidRDefault="0078242F" w14:paraId="1076440A" w14:textId="77777777">
            <w:r>
              <w:t>Logistic Regression-0.78</w:t>
            </w:r>
          </w:p>
          <w:p w:rsidR="0078242F" w:rsidP="00A9244F" w:rsidRDefault="0078242F" w14:paraId="0592BB10" w14:textId="77777777"/>
          <w:p w:rsidR="0078242F" w:rsidP="00A9244F" w:rsidRDefault="0078242F" w14:paraId="1F5F319D" w14:textId="77777777">
            <w:r>
              <w:t>Decision Tree Classifier-0.92</w:t>
            </w:r>
          </w:p>
          <w:p w:rsidR="0078242F" w:rsidP="00A9244F" w:rsidRDefault="0078242F" w14:paraId="537ED3D8" w14:textId="77777777"/>
          <w:p w:rsidR="0078242F" w:rsidP="00A9244F" w:rsidRDefault="0078242F" w14:paraId="7DDE6734" w14:textId="4391D5DE">
            <w:r>
              <w:t>K Neighbors Classifier-0.88</w:t>
            </w:r>
          </w:p>
        </w:tc>
        <w:tc>
          <w:tcPr>
            <w:tcW w:w="4225" w:type="dxa"/>
          </w:tcPr>
          <w:p w:rsidRPr="00A9244F" w:rsidR="00A9244F" w:rsidRDefault="0078242F" w14:paraId="582A40F5" w14:textId="7DABCD80">
            <w:r w:rsidRPr="0078242F">
              <w:drawing>
                <wp:inline distT="0" distB="0" distL="0" distR="0" wp14:anchorId="42F7AC7F" wp14:editId="064E67C1">
                  <wp:extent cx="2433099" cy="1757045"/>
                  <wp:effectExtent l="0" t="0" r="5715" b="0"/>
                  <wp:docPr id="121315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1531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74" cy="176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569" w:rsidRDefault="00ED0569" w14:paraId="2309E2B7" w14:textId="3D4CDDDA"/>
    <w:sectPr w:rsidR="00ED05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69"/>
    <w:rsid w:val="001B0F0F"/>
    <w:rsid w:val="001C583A"/>
    <w:rsid w:val="005407B4"/>
    <w:rsid w:val="0078242F"/>
    <w:rsid w:val="007C7CD5"/>
    <w:rsid w:val="00A07686"/>
    <w:rsid w:val="00A9244F"/>
    <w:rsid w:val="00ED0569"/>
    <w:rsid w:val="00F943C8"/>
    <w:rsid w:val="1D6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10F9"/>
  <w15:chartTrackingRefBased/>
  <w15:docId w15:val="{82F15048-5223-4F0A-BA2D-D7494A38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056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5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01F508733CA4A8EA8B2C24850E55B" ma:contentTypeVersion="9" ma:contentTypeDescription="Create a new document." ma:contentTypeScope="" ma:versionID="0b41b8327023635b6386b06786a4a6f6">
  <xsd:schema xmlns:xsd="http://www.w3.org/2001/XMLSchema" xmlns:xs="http://www.w3.org/2001/XMLSchema" xmlns:p="http://schemas.microsoft.com/office/2006/metadata/properties" xmlns:ns3="fdfb15ea-08c7-4a7a-860e-d9e39f2f55ef" xmlns:ns4="bb699681-beb1-4baa-bd9b-c50723f15281" targetNamespace="http://schemas.microsoft.com/office/2006/metadata/properties" ma:root="true" ma:fieldsID="a338188c1926cc3ce6fea901a6078e32" ns3:_="" ns4:_="">
    <xsd:import namespace="fdfb15ea-08c7-4a7a-860e-d9e39f2f55ef"/>
    <xsd:import namespace="bb699681-beb1-4baa-bd9b-c50723f15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b15ea-08c7-4a7a-860e-d9e39f2f5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9681-beb1-4baa-bd9b-c50723f15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b15ea-08c7-4a7a-860e-d9e39f2f55ef" xsi:nil="true"/>
  </documentManagement>
</p:properties>
</file>

<file path=customXml/itemProps1.xml><?xml version="1.0" encoding="utf-8"?>
<ds:datastoreItem xmlns:ds="http://schemas.openxmlformats.org/officeDocument/2006/customXml" ds:itemID="{0ED9D6B9-A22F-4A7D-BC01-9EFE663AD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b15ea-08c7-4a7a-860e-d9e39f2f55ef"/>
    <ds:schemaRef ds:uri="bb699681-beb1-4baa-bd9b-c50723f15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2C0C4-3D17-45F0-85BA-344CA9405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E5AED-0747-4C61-9728-BC89C348D6BA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dfb15ea-08c7-4a7a-860e-d9e39f2f55ef"/>
    <ds:schemaRef ds:uri="http://purl.org/dc/dcmitype/"/>
    <ds:schemaRef ds:uri="http://purl.org/dc/terms/"/>
    <ds:schemaRef ds:uri="http://schemas.microsoft.com/office/infopath/2007/PartnerControls"/>
    <ds:schemaRef ds:uri="bb699681-beb1-4baa-bd9b-c50723f15281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21BCE10377</dc:creator>
  <keywords/>
  <dc:description/>
  <lastModifiedBy>Guest User</lastModifiedBy>
  <revision>2</revision>
  <dcterms:created xsi:type="dcterms:W3CDTF">2023-12-09T05:29:00.0000000Z</dcterms:created>
  <dcterms:modified xsi:type="dcterms:W3CDTF">2023-12-10T07:28:24.1639634Z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0x010100D5101F508733CA4A8EA8B2C24850E55B</vt:lpwstr>
  </property>
</Properties>
</file>