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F543" w14:textId="77777777" w:rsidR="00BE71FC" w:rsidRDefault="00BE71FC" w:rsidP="00BE71FC">
      <w:pPr>
        <w:spacing w:after="0"/>
        <w:ind w:left="254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E68D9F0" w14:textId="77777777" w:rsidR="00BE71FC" w:rsidRDefault="00BE71FC" w:rsidP="00BE71FC">
      <w:pPr>
        <w:spacing w:after="0"/>
        <w:ind w:left="254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1FC" w14:paraId="73EDFD73" w14:textId="77777777" w:rsidTr="00BE71FC">
        <w:tc>
          <w:tcPr>
            <w:tcW w:w="4508" w:type="dxa"/>
          </w:tcPr>
          <w:p w14:paraId="430ED91B" w14:textId="1DCD32FD" w:rsidR="00BE71FC" w:rsidRDefault="00BE71FC" w:rsidP="00BE71FC">
            <w:r>
              <w:t>Date</w:t>
            </w:r>
          </w:p>
        </w:tc>
        <w:tc>
          <w:tcPr>
            <w:tcW w:w="4508" w:type="dxa"/>
          </w:tcPr>
          <w:p w14:paraId="2BABABE3" w14:textId="43A37748" w:rsidR="00BE71FC" w:rsidRDefault="00BE71FC" w:rsidP="00BE71FC">
            <w:r>
              <w:t>22 November 2023</w:t>
            </w:r>
          </w:p>
        </w:tc>
      </w:tr>
      <w:tr w:rsidR="00BE71FC" w14:paraId="7D9ABE87" w14:textId="77777777" w:rsidTr="00BE71FC">
        <w:tc>
          <w:tcPr>
            <w:tcW w:w="4508" w:type="dxa"/>
          </w:tcPr>
          <w:p w14:paraId="0C212AC1" w14:textId="4235C242" w:rsidR="00BE71FC" w:rsidRDefault="00BE71FC" w:rsidP="00BE71FC">
            <w:r>
              <w:t>Team ID</w:t>
            </w:r>
          </w:p>
        </w:tc>
        <w:tc>
          <w:tcPr>
            <w:tcW w:w="4508" w:type="dxa"/>
          </w:tcPr>
          <w:p w14:paraId="6F71D8E5" w14:textId="13EC6EE0" w:rsidR="00BE71FC" w:rsidRDefault="00BE71FC" w:rsidP="00BE71F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Team-591664</w:t>
            </w:r>
          </w:p>
        </w:tc>
      </w:tr>
      <w:tr w:rsidR="00BE71FC" w14:paraId="701F58D2" w14:textId="77777777" w:rsidTr="00BE71FC">
        <w:tc>
          <w:tcPr>
            <w:tcW w:w="4508" w:type="dxa"/>
          </w:tcPr>
          <w:p w14:paraId="348C2C44" w14:textId="061D8D0E" w:rsidR="00BE71FC" w:rsidRDefault="00BE71FC" w:rsidP="00BE71FC">
            <w:r>
              <w:t>Project Name</w:t>
            </w:r>
          </w:p>
        </w:tc>
        <w:tc>
          <w:tcPr>
            <w:tcW w:w="4508" w:type="dxa"/>
          </w:tcPr>
          <w:p w14:paraId="008B03D9" w14:textId="05BCC67D" w:rsidR="00BE71FC" w:rsidRDefault="00BE71FC" w:rsidP="00BE71FC">
            <w:r>
              <w:t>Project – Image Caption Generation</w:t>
            </w:r>
          </w:p>
        </w:tc>
      </w:tr>
      <w:tr w:rsidR="00BE71FC" w14:paraId="3375D5ED" w14:textId="77777777" w:rsidTr="00BE71FC">
        <w:tc>
          <w:tcPr>
            <w:tcW w:w="4508" w:type="dxa"/>
          </w:tcPr>
          <w:p w14:paraId="7D9F6AF2" w14:textId="5BD8DFF6" w:rsidR="00BE71FC" w:rsidRDefault="00BE71FC" w:rsidP="00BE71FC">
            <w:r>
              <w:t>Maximum Marks</w:t>
            </w:r>
          </w:p>
        </w:tc>
        <w:tc>
          <w:tcPr>
            <w:tcW w:w="4508" w:type="dxa"/>
          </w:tcPr>
          <w:p w14:paraId="67D6B8A1" w14:textId="10D6B457" w:rsidR="00BE71FC" w:rsidRDefault="00BE71FC" w:rsidP="00BE71FC">
            <w:r>
              <w:t>4 Marks</w:t>
            </w:r>
          </w:p>
        </w:tc>
      </w:tr>
    </w:tbl>
    <w:p w14:paraId="6D563892" w14:textId="77777777" w:rsidR="001D70FB" w:rsidRDefault="001D70FB" w:rsidP="00BE71FC">
      <w:pPr>
        <w:jc w:val="center"/>
      </w:pPr>
    </w:p>
    <w:p w14:paraId="7B1FD807" w14:textId="77777777" w:rsidR="00BE71FC" w:rsidRDefault="00BE71FC" w:rsidP="00BE71FC">
      <w:pPr>
        <w:pStyle w:val="Default"/>
      </w:pPr>
    </w:p>
    <w:p w14:paraId="37A851D3" w14:textId="0FAF784F" w:rsidR="00BE71FC" w:rsidRDefault="00BE71FC" w:rsidP="00BE71FC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Data flow diagram:</w:t>
      </w:r>
    </w:p>
    <w:p w14:paraId="236930A8" w14:textId="2AD76D17" w:rsidR="00BE71FC" w:rsidRDefault="00BE71FC" w:rsidP="00BE71FC">
      <w:r w:rsidRPr="00BE71FC">
        <w:rPr>
          <w:noProof/>
        </w:rPr>
        <w:drawing>
          <wp:inline distT="0" distB="0" distL="0" distR="0" wp14:anchorId="33953A9A" wp14:editId="525F3DEC">
            <wp:extent cx="4977130" cy="1164590"/>
            <wp:effectExtent l="0" t="0" r="0" b="0"/>
            <wp:docPr id="75303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FB08" w14:textId="2E9607B8" w:rsidR="00BE71FC" w:rsidRDefault="00BE71FC" w:rsidP="00BE71FC">
      <w:pPr>
        <w:jc w:val="center"/>
      </w:pPr>
      <w:r>
        <w:t>Level 0</w:t>
      </w:r>
    </w:p>
    <w:p w14:paraId="06C99DCA" w14:textId="3087B6C0" w:rsidR="00BE71FC" w:rsidRDefault="00BE71FC" w:rsidP="00BE71FC">
      <w:r w:rsidRPr="00BE71FC">
        <w:rPr>
          <w:noProof/>
        </w:rPr>
        <w:drawing>
          <wp:inline distT="0" distB="0" distL="0" distR="0" wp14:anchorId="1C33F4CA" wp14:editId="0802BE4C">
            <wp:extent cx="5731510" cy="954405"/>
            <wp:effectExtent l="0" t="0" r="2540" b="0"/>
            <wp:docPr id="1871527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0F55" w14:textId="4B3D3AF6" w:rsidR="00BE71FC" w:rsidRDefault="00BE71FC" w:rsidP="00BE71FC">
      <w:pPr>
        <w:jc w:val="center"/>
      </w:pPr>
      <w:r>
        <w:t>Level 1</w:t>
      </w:r>
    </w:p>
    <w:p w14:paraId="690AB53E" w14:textId="4F3F0F55" w:rsidR="00BE71FC" w:rsidRDefault="00BE71FC" w:rsidP="00BE71FC">
      <w:r w:rsidRPr="00BE71FC">
        <w:rPr>
          <w:noProof/>
        </w:rPr>
        <w:drawing>
          <wp:inline distT="0" distB="0" distL="0" distR="0" wp14:anchorId="20E93BB6" wp14:editId="4533B60C">
            <wp:extent cx="5731510" cy="2159000"/>
            <wp:effectExtent l="0" t="0" r="2540" b="0"/>
            <wp:docPr id="966145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F0AA" w14:textId="51624E9B" w:rsidR="00BE71FC" w:rsidRDefault="00BE71FC" w:rsidP="00BE71FC">
      <w:pPr>
        <w:jc w:val="center"/>
      </w:pPr>
      <w:r>
        <w:t>Level 2</w:t>
      </w:r>
    </w:p>
    <w:p w14:paraId="0043CA74" w14:textId="77777777" w:rsidR="00BE71FC" w:rsidRDefault="00BE71FC" w:rsidP="00BE71FC">
      <w:pPr>
        <w:jc w:val="center"/>
      </w:pPr>
    </w:p>
    <w:p w14:paraId="60E278B8" w14:textId="77777777" w:rsidR="00BE71FC" w:rsidRDefault="00BE71FC" w:rsidP="00BE71FC">
      <w:pPr>
        <w:jc w:val="center"/>
      </w:pPr>
    </w:p>
    <w:p w14:paraId="4A00A8CD" w14:textId="77777777" w:rsidR="00BE71FC" w:rsidRDefault="00BE71FC" w:rsidP="00BE71FC">
      <w:pPr>
        <w:jc w:val="center"/>
      </w:pPr>
    </w:p>
    <w:p w14:paraId="5ECBD040" w14:textId="77777777" w:rsidR="00BE71FC" w:rsidRDefault="00BE71FC" w:rsidP="00BE71FC">
      <w:pPr>
        <w:jc w:val="center"/>
      </w:pPr>
    </w:p>
    <w:p w14:paraId="62A126D4" w14:textId="77777777" w:rsidR="00BE71FC" w:rsidRDefault="00BE71FC" w:rsidP="00BE71F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500"/>
        <w:gridCol w:w="1435"/>
        <w:gridCol w:w="1550"/>
        <w:gridCol w:w="1603"/>
        <w:gridCol w:w="1435"/>
      </w:tblGrid>
      <w:tr w:rsidR="00BE71FC" w14:paraId="7F0CDC0D" w14:textId="77777777" w:rsidTr="00BE71FC">
        <w:tc>
          <w:tcPr>
            <w:tcW w:w="1502" w:type="dxa"/>
          </w:tcPr>
          <w:p w14:paraId="23703A20" w14:textId="045E2731" w:rsidR="00BE71FC" w:rsidRDefault="00BE71FC" w:rsidP="00BE71FC">
            <w:pPr>
              <w:jc w:val="center"/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User Type </w:t>
            </w:r>
          </w:p>
        </w:tc>
        <w:tc>
          <w:tcPr>
            <w:tcW w:w="1502" w:type="dxa"/>
          </w:tcPr>
          <w:p w14:paraId="2B123754" w14:textId="77777777" w:rsidR="00BE71FC" w:rsidRDefault="00BE71FC" w:rsidP="00BE71F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Functional </w:t>
            </w:r>
          </w:p>
          <w:p w14:paraId="2372B3CB" w14:textId="74E151A7" w:rsidR="00BE71FC" w:rsidRDefault="00BE71FC" w:rsidP="00BE71FC">
            <w:pPr>
              <w:jc w:val="center"/>
            </w:pPr>
            <w:r>
              <w:rPr>
                <w:b/>
                <w:bCs/>
                <w:sz w:val="23"/>
                <w:szCs w:val="23"/>
              </w:rPr>
              <w:t xml:space="preserve">requirement </w:t>
            </w:r>
          </w:p>
        </w:tc>
        <w:tc>
          <w:tcPr>
            <w:tcW w:w="1503" w:type="dxa"/>
          </w:tcPr>
          <w:p w14:paraId="0268483E" w14:textId="03066018" w:rsidR="00BE71FC" w:rsidRDefault="00BE71FC" w:rsidP="00BE71FC">
            <w:pPr>
              <w:jc w:val="center"/>
            </w:pPr>
            <w:r>
              <w:rPr>
                <w:b/>
                <w:bCs/>
                <w:sz w:val="23"/>
                <w:szCs w:val="23"/>
              </w:rPr>
              <w:t xml:space="preserve">User story number </w:t>
            </w:r>
          </w:p>
        </w:tc>
        <w:tc>
          <w:tcPr>
            <w:tcW w:w="1503" w:type="dxa"/>
          </w:tcPr>
          <w:p w14:paraId="75A82FA9" w14:textId="26A125E7" w:rsidR="00BE71FC" w:rsidRDefault="00BE71FC" w:rsidP="00BE71FC">
            <w:pPr>
              <w:jc w:val="center"/>
            </w:pPr>
            <w:r>
              <w:rPr>
                <w:b/>
                <w:bCs/>
                <w:sz w:val="23"/>
                <w:szCs w:val="23"/>
              </w:rPr>
              <w:t xml:space="preserve">User story/ Task </w:t>
            </w:r>
          </w:p>
        </w:tc>
        <w:tc>
          <w:tcPr>
            <w:tcW w:w="1503" w:type="dxa"/>
          </w:tcPr>
          <w:p w14:paraId="0F37D6B4" w14:textId="77777777" w:rsidR="00BE71FC" w:rsidRDefault="00BE71FC" w:rsidP="00BE71F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Acceptance </w:t>
            </w:r>
          </w:p>
          <w:p w14:paraId="50396EFE" w14:textId="6C348251" w:rsidR="00BE71FC" w:rsidRDefault="00BE71FC" w:rsidP="00BE71FC">
            <w:pPr>
              <w:jc w:val="center"/>
            </w:pPr>
            <w:r>
              <w:rPr>
                <w:b/>
                <w:bCs/>
                <w:sz w:val="23"/>
                <w:szCs w:val="23"/>
              </w:rPr>
              <w:t xml:space="preserve">criteria </w:t>
            </w:r>
          </w:p>
        </w:tc>
        <w:tc>
          <w:tcPr>
            <w:tcW w:w="1503" w:type="dxa"/>
          </w:tcPr>
          <w:p w14:paraId="4663D5C6" w14:textId="35784FD8" w:rsidR="00BE71FC" w:rsidRDefault="00BE71FC" w:rsidP="00BE71FC">
            <w:pPr>
              <w:jc w:val="center"/>
            </w:pPr>
            <w:r>
              <w:rPr>
                <w:b/>
                <w:bCs/>
                <w:sz w:val="23"/>
                <w:szCs w:val="23"/>
              </w:rPr>
              <w:t xml:space="preserve">Priority </w:t>
            </w:r>
          </w:p>
        </w:tc>
      </w:tr>
      <w:tr w:rsidR="00BE71FC" w14:paraId="79A3DB3A" w14:textId="77777777" w:rsidTr="00BE71FC">
        <w:tc>
          <w:tcPr>
            <w:tcW w:w="1502" w:type="dxa"/>
          </w:tcPr>
          <w:p w14:paraId="2B62D7BC" w14:textId="74DFC613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Individual Users </w:t>
            </w:r>
          </w:p>
        </w:tc>
        <w:tc>
          <w:tcPr>
            <w:tcW w:w="1502" w:type="dxa"/>
          </w:tcPr>
          <w:p w14:paraId="09FB0843" w14:textId="47BEB5B9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Quick Processing </w:t>
            </w:r>
          </w:p>
        </w:tc>
        <w:tc>
          <w:tcPr>
            <w:tcW w:w="1503" w:type="dxa"/>
          </w:tcPr>
          <w:p w14:paraId="7E78B852" w14:textId="7A4E468E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USN-1 </w:t>
            </w:r>
          </w:p>
        </w:tc>
        <w:tc>
          <w:tcPr>
            <w:tcW w:w="1503" w:type="dxa"/>
          </w:tcPr>
          <w:p w14:paraId="784414A7" w14:textId="27F5B950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As an Individual User, I want to customize the style, tone, or length of captions according to my preferences and the context of the image. </w:t>
            </w:r>
          </w:p>
        </w:tc>
        <w:tc>
          <w:tcPr>
            <w:tcW w:w="1503" w:type="dxa"/>
          </w:tcPr>
          <w:p w14:paraId="66D9360A" w14:textId="18D2F221" w:rsidR="00BE71FC" w:rsidRDefault="00BE71FC" w:rsidP="00BE71FC">
            <w:pPr>
              <w:jc w:val="center"/>
            </w:pPr>
            <w:r>
              <w:t xml:space="preserve">The application supports batch processing, enabling content creators to caption multiple images simultaneously, saving time and effort. </w:t>
            </w:r>
          </w:p>
        </w:tc>
        <w:tc>
          <w:tcPr>
            <w:tcW w:w="1503" w:type="dxa"/>
          </w:tcPr>
          <w:p w14:paraId="35FB02B6" w14:textId="6F9F9B13" w:rsidR="00BE71FC" w:rsidRDefault="00BE71FC" w:rsidP="00BE71FC">
            <w:pPr>
              <w:jc w:val="center"/>
            </w:pPr>
            <w:r>
              <w:t xml:space="preserve">High </w:t>
            </w:r>
          </w:p>
        </w:tc>
      </w:tr>
      <w:tr w:rsidR="00BE71FC" w14:paraId="6094682D" w14:textId="77777777" w:rsidTr="00BE71FC">
        <w:tc>
          <w:tcPr>
            <w:tcW w:w="1502" w:type="dxa"/>
          </w:tcPr>
          <w:p w14:paraId="1E1E3B7B" w14:textId="590D25DB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Content Creators </w:t>
            </w:r>
          </w:p>
        </w:tc>
        <w:tc>
          <w:tcPr>
            <w:tcW w:w="1502" w:type="dxa"/>
          </w:tcPr>
          <w:p w14:paraId="08DC9775" w14:textId="6872296F" w:rsidR="00BE71FC" w:rsidRDefault="00BE71FC" w:rsidP="00BE71FC">
            <w:pPr>
              <w:jc w:val="center"/>
            </w:pPr>
            <w:r>
              <w:t xml:space="preserve">Advanced Customization </w:t>
            </w:r>
          </w:p>
        </w:tc>
        <w:tc>
          <w:tcPr>
            <w:tcW w:w="1503" w:type="dxa"/>
          </w:tcPr>
          <w:p w14:paraId="11AB18B5" w14:textId="7EAC7038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USN-2 </w:t>
            </w:r>
          </w:p>
        </w:tc>
        <w:tc>
          <w:tcPr>
            <w:tcW w:w="1503" w:type="dxa"/>
          </w:tcPr>
          <w:p w14:paraId="6BDF89E1" w14:textId="385A1FF0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As a Creator, I </w:t>
            </w:r>
            <w:r>
              <w:t xml:space="preserve">am into </w:t>
            </w:r>
            <w:r>
              <w:rPr>
                <w:color w:val="404040"/>
              </w:rPr>
              <w:t>More extensive customization options, allowing for creative and artistic captions. This might include font styles, colours, and placement of captions on the image</w:t>
            </w:r>
            <w:proofErr w:type="gramStart"/>
            <w:r>
              <w:rPr>
                <w:color w:val="404040"/>
              </w:rPr>
              <w:t>. .</w:t>
            </w:r>
            <w:proofErr w:type="gramEnd"/>
            <w:r>
              <w:rPr>
                <w:color w:val="404040"/>
              </w:rPr>
              <w:t xml:space="preserve"> </w:t>
            </w:r>
          </w:p>
        </w:tc>
        <w:tc>
          <w:tcPr>
            <w:tcW w:w="1503" w:type="dxa"/>
          </w:tcPr>
          <w:p w14:paraId="79B96A6E" w14:textId="7487FCF2" w:rsidR="00BE71FC" w:rsidRDefault="00BE71FC" w:rsidP="00BE71FC">
            <w:pPr>
              <w:jc w:val="center"/>
            </w:pPr>
            <w:r>
              <w:t xml:space="preserve">Content creators have access to extensive customization features, allowing them to tailor captions creatively, including font styles, </w:t>
            </w:r>
            <w:proofErr w:type="spellStart"/>
            <w:r>
              <w:t>colors</w:t>
            </w:r>
            <w:proofErr w:type="spellEnd"/>
            <w:r>
              <w:t xml:space="preserve">, and positioning. </w:t>
            </w:r>
          </w:p>
        </w:tc>
        <w:tc>
          <w:tcPr>
            <w:tcW w:w="1503" w:type="dxa"/>
          </w:tcPr>
          <w:p w14:paraId="5934FB2A" w14:textId="1FFFCA0D" w:rsidR="00BE71FC" w:rsidRDefault="00BE71FC" w:rsidP="00BE71FC">
            <w:pPr>
              <w:jc w:val="center"/>
            </w:pPr>
            <w:r>
              <w:t xml:space="preserve">High </w:t>
            </w:r>
          </w:p>
        </w:tc>
      </w:tr>
      <w:tr w:rsidR="00BE71FC" w14:paraId="2DFD9198" w14:textId="77777777" w:rsidTr="00BE71FC">
        <w:tc>
          <w:tcPr>
            <w:tcW w:w="1502" w:type="dxa"/>
          </w:tcPr>
          <w:p w14:paraId="386D7218" w14:textId="32F70B32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Businesses and Organizations </w:t>
            </w:r>
          </w:p>
        </w:tc>
        <w:tc>
          <w:tcPr>
            <w:tcW w:w="1502" w:type="dxa"/>
          </w:tcPr>
          <w:p w14:paraId="59BEE433" w14:textId="4A755907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Analytics and Insights </w:t>
            </w:r>
          </w:p>
        </w:tc>
        <w:tc>
          <w:tcPr>
            <w:tcW w:w="1503" w:type="dxa"/>
          </w:tcPr>
          <w:p w14:paraId="0B455E6F" w14:textId="12E52F8C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USN-3 </w:t>
            </w:r>
          </w:p>
        </w:tc>
        <w:tc>
          <w:tcPr>
            <w:tcW w:w="1503" w:type="dxa"/>
          </w:tcPr>
          <w:p w14:paraId="7F447CFF" w14:textId="7D5DC4B4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As a </w:t>
            </w:r>
            <w:proofErr w:type="gramStart"/>
            <w:r>
              <w:rPr>
                <w:color w:val="404040"/>
              </w:rPr>
              <w:t>Business man</w:t>
            </w:r>
            <w:proofErr w:type="gramEnd"/>
            <w:r>
              <w:rPr>
                <w:color w:val="404040"/>
              </w:rPr>
              <w:t xml:space="preserve">, I want Tools to track the usage patterns, user engagement, and effectiveness of captioned images for marketing and promotional campaigns. </w:t>
            </w:r>
          </w:p>
        </w:tc>
        <w:tc>
          <w:tcPr>
            <w:tcW w:w="1503" w:type="dxa"/>
          </w:tcPr>
          <w:p w14:paraId="017C3714" w14:textId="11502C19" w:rsidR="00BE71FC" w:rsidRDefault="00BE71FC" w:rsidP="00BE71FC">
            <w:pPr>
              <w:jc w:val="center"/>
            </w:pPr>
            <w:r>
              <w:t xml:space="preserve">User data should be securely encrypted and comply with data protection standards. </w:t>
            </w:r>
          </w:p>
        </w:tc>
        <w:tc>
          <w:tcPr>
            <w:tcW w:w="1503" w:type="dxa"/>
          </w:tcPr>
          <w:p w14:paraId="1559B83C" w14:textId="4BB8748D" w:rsidR="00BE71FC" w:rsidRDefault="00BE71FC" w:rsidP="00BE71FC">
            <w:pPr>
              <w:jc w:val="center"/>
            </w:pPr>
            <w:r>
              <w:t xml:space="preserve">Low </w:t>
            </w:r>
          </w:p>
        </w:tc>
      </w:tr>
      <w:tr w:rsidR="00BE71FC" w14:paraId="1226A802" w14:textId="77777777" w:rsidTr="00BE71FC">
        <w:tc>
          <w:tcPr>
            <w:tcW w:w="1502" w:type="dxa"/>
          </w:tcPr>
          <w:p w14:paraId="73C7313F" w14:textId="7E5C2B46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Application Developers </w:t>
            </w:r>
          </w:p>
        </w:tc>
        <w:tc>
          <w:tcPr>
            <w:tcW w:w="1502" w:type="dxa"/>
          </w:tcPr>
          <w:p w14:paraId="3BB928D9" w14:textId="30F50568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Cost-Effective Solutions </w:t>
            </w:r>
          </w:p>
        </w:tc>
        <w:tc>
          <w:tcPr>
            <w:tcW w:w="1503" w:type="dxa"/>
          </w:tcPr>
          <w:p w14:paraId="4960DEBA" w14:textId="42DD2CB1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USN-4 </w:t>
            </w:r>
          </w:p>
        </w:tc>
        <w:tc>
          <w:tcPr>
            <w:tcW w:w="1503" w:type="dxa"/>
          </w:tcPr>
          <w:p w14:paraId="244D73DE" w14:textId="3A0847D6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As </w:t>
            </w:r>
            <w:proofErr w:type="spellStart"/>
            <w:proofErr w:type="gramStart"/>
            <w:r>
              <w:rPr>
                <w:color w:val="404040"/>
              </w:rPr>
              <w:t>a</w:t>
            </w:r>
            <w:proofErr w:type="spellEnd"/>
            <w:proofErr w:type="gramEnd"/>
            <w:r>
              <w:rPr>
                <w:color w:val="404040"/>
              </w:rPr>
              <w:t xml:space="preserve"> application Developer, the Pricing models that cater to different scales of applications, </w:t>
            </w:r>
            <w:r>
              <w:rPr>
                <w:color w:val="404040"/>
              </w:rPr>
              <w:lastRenderedPageBreak/>
              <w:t xml:space="preserve">ensuring affordability for developers and startups. </w:t>
            </w:r>
          </w:p>
        </w:tc>
        <w:tc>
          <w:tcPr>
            <w:tcW w:w="1503" w:type="dxa"/>
          </w:tcPr>
          <w:p w14:paraId="4A62CD83" w14:textId="6AB8A5CC" w:rsidR="00BE71FC" w:rsidRDefault="00BE71FC" w:rsidP="00BE71FC">
            <w:pPr>
              <w:jc w:val="center"/>
            </w:pPr>
            <w:r>
              <w:lastRenderedPageBreak/>
              <w:t xml:space="preserve">Should have secure access to the requested anonymized data. </w:t>
            </w:r>
          </w:p>
        </w:tc>
        <w:tc>
          <w:tcPr>
            <w:tcW w:w="1503" w:type="dxa"/>
          </w:tcPr>
          <w:p w14:paraId="4B72E777" w14:textId="48BD60C5" w:rsidR="00BE71FC" w:rsidRDefault="00BE71FC" w:rsidP="00BE71FC">
            <w:pPr>
              <w:jc w:val="center"/>
            </w:pPr>
            <w:r>
              <w:t xml:space="preserve">Low </w:t>
            </w:r>
          </w:p>
        </w:tc>
      </w:tr>
      <w:tr w:rsidR="00BE71FC" w14:paraId="7A1BD661" w14:textId="77777777" w:rsidTr="00BE71FC">
        <w:tc>
          <w:tcPr>
            <w:tcW w:w="1502" w:type="dxa"/>
          </w:tcPr>
          <w:p w14:paraId="70081E27" w14:textId="2436415B" w:rsidR="00BE71FC" w:rsidRDefault="00BE71FC" w:rsidP="00BE71FC">
            <w:pPr>
              <w:jc w:val="center"/>
            </w:pPr>
            <w:r>
              <w:t xml:space="preserve">Researchers and Academics </w:t>
            </w:r>
          </w:p>
        </w:tc>
        <w:tc>
          <w:tcPr>
            <w:tcW w:w="1502" w:type="dxa"/>
          </w:tcPr>
          <w:p w14:paraId="0279BEAD" w14:textId="50760717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Data Analysis Tools </w:t>
            </w:r>
          </w:p>
        </w:tc>
        <w:tc>
          <w:tcPr>
            <w:tcW w:w="1503" w:type="dxa"/>
          </w:tcPr>
          <w:p w14:paraId="139493BF" w14:textId="5AFADEB0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USN-6 </w:t>
            </w:r>
          </w:p>
        </w:tc>
        <w:tc>
          <w:tcPr>
            <w:tcW w:w="1503" w:type="dxa"/>
          </w:tcPr>
          <w:p w14:paraId="45F4AFE6" w14:textId="653DDDE7" w:rsidR="00BE71FC" w:rsidRDefault="00BE71FC" w:rsidP="00BE71FC">
            <w:pPr>
              <w:jc w:val="center"/>
            </w:pPr>
            <w:r>
              <w:rPr>
                <w:color w:val="404040"/>
              </w:rPr>
              <w:t xml:space="preserve">As a </w:t>
            </w:r>
            <w:r>
              <w:t>Researcher</w:t>
            </w:r>
            <w:r>
              <w:rPr>
                <w:color w:val="404040"/>
              </w:rPr>
              <w:t xml:space="preserve">, I want tools for </w:t>
            </w:r>
            <w:proofErr w:type="spellStart"/>
            <w:r>
              <w:rPr>
                <w:color w:val="404040"/>
              </w:rPr>
              <w:t>analyzing</w:t>
            </w:r>
            <w:proofErr w:type="spellEnd"/>
            <w:r>
              <w:rPr>
                <w:color w:val="404040"/>
              </w:rPr>
              <w:t xml:space="preserve"> input data, including image content analysis, statistical analysis of captions, and data visualization features to gain insights into dataset characteristics. </w:t>
            </w:r>
          </w:p>
        </w:tc>
        <w:tc>
          <w:tcPr>
            <w:tcW w:w="1503" w:type="dxa"/>
          </w:tcPr>
          <w:p w14:paraId="570CED29" w14:textId="1176CA33" w:rsidR="00BE71FC" w:rsidRDefault="00BE71FC" w:rsidP="00BE71FC">
            <w:pPr>
              <w:jc w:val="center"/>
            </w:pPr>
            <w:r>
              <w:t xml:space="preserve">Access to an active community of researchers and experts, fostering collaboration, knowledge sharing, and problem-solving within the research community. </w:t>
            </w:r>
          </w:p>
        </w:tc>
        <w:tc>
          <w:tcPr>
            <w:tcW w:w="1503" w:type="dxa"/>
          </w:tcPr>
          <w:p w14:paraId="25F3193C" w14:textId="1537D3DB" w:rsidR="00BE71FC" w:rsidRDefault="00BE71FC" w:rsidP="00BE71FC">
            <w:pPr>
              <w:jc w:val="center"/>
            </w:pPr>
            <w:r>
              <w:t xml:space="preserve">Medium </w:t>
            </w:r>
          </w:p>
        </w:tc>
      </w:tr>
    </w:tbl>
    <w:p w14:paraId="4F7A7732" w14:textId="77777777" w:rsidR="00BE71FC" w:rsidRDefault="00BE71FC" w:rsidP="00BE71FC">
      <w:pPr>
        <w:jc w:val="center"/>
      </w:pPr>
    </w:p>
    <w:sectPr w:rsidR="00BE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C"/>
    <w:rsid w:val="001D70FB"/>
    <w:rsid w:val="00A81F66"/>
    <w:rsid w:val="00B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6C87"/>
  <w15:chartTrackingRefBased/>
  <w15:docId w15:val="{2F9BB132-CFD5-446C-8214-9AE91217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1F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71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bhavani</dc:creator>
  <cp:keywords/>
  <dc:description/>
  <cp:lastModifiedBy>lakshmi bhavani</cp:lastModifiedBy>
  <cp:revision>1</cp:revision>
  <dcterms:created xsi:type="dcterms:W3CDTF">2023-11-22T18:24:00Z</dcterms:created>
  <dcterms:modified xsi:type="dcterms:W3CDTF">2023-11-22T18:30:00Z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2023-11-22T18:29:22Z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7cc5ed4b-56c4-46a0-9c8d-356c2ece9d6a</vt:lpwstr>
  </property>
  <property fmtid="{D5CDD505-2E9C-101B-9397-08002B2CF9AE}" pid="7" name="MSIP_Label_defa4170-0d19-0005-0004-bc88714345d2_ActionId">
    <vt:lpwstr>79ab6889-066d-4e29-a176-1cdf516008cd</vt:lpwstr>
  </property>
  <property fmtid="{D5CDD505-2E9C-101B-9397-08002B2CF9AE}" pid="8" name="MSIP_Label_defa4170-0d19-0005-0004-bc88714345d2_ContentBits">
    <vt:lpwstr>0</vt:lpwstr>
  </property>
</Properties>
</file>