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283"/>
        <w:jc w:val="center"/>
      </w:pPr>
      <w:r>
        <w:rPr>
          <w:rFonts w:ascii="Arial" w:hAnsi="Arial" w:eastAsia="Arial" w:cs="Arial"/>
          <w:b/>
          <w:sz w:val="28"/>
        </w:rPr>
        <w:t xml:space="preserve">Project Planning Phase </w:t>
      </w:r>
    </w:p>
    <w:p>
      <w:pPr>
        <w:spacing w:after="0"/>
        <w:ind w:right="2224"/>
        <w:jc w:val="right"/>
      </w:pPr>
      <w:r>
        <w:rPr>
          <w:rFonts w:ascii="Arial" w:hAnsi="Arial" w:eastAsia="Arial" w:cs="Arial"/>
          <w:b/>
          <w:sz w:val="24"/>
        </w:rPr>
        <w:t xml:space="preserve">Project Planning Template (Product Backlog, Sprint Planning, Stories, Story points) </w:t>
      </w:r>
    </w:p>
    <w:p>
      <w:pPr>
        <w:spacing w:after="0"/>
        <w:ind w:left="340"/>
        <w:jc w:val="center"/>
      </w:pPr>
      <w:r>
        <w:rPr>
          <w:rFonts w:ascii="Arial" w:hAnsi="Arial" w:eastAsia="Arial" w:cs="Arial"/>
          <w:b/>
        </w:rPr>
        <w:t xml:space="preserve"> </w:t>
      </w:r>
    </w:p>
    <w:tbl>
      <w:tblPr>
        <w:tblStyle w:val="5"/>
        <w:tblW w:w="9352" w:type="dxa"/>
        <w:tblInd w:w="2597" w:type="dxa"/>
        <w:tblLayout w:type="autofit"/>
        <w:tblCellMar>
          <w:top w:w="11" w:type="dxa"/>
          <w:left w:w="108" w:type="dxa"/>
          <w:bottom w:w="0" w:type="dxa"/>
          <w:right w:w="115" w:type="dxa"/>
        </w:tblCellMar>
      </w:tblPr>
      <w:tblGrid>
        <w:gridCol w:w="4508"/>
        <w:gridCol w:w="4844"/>
      </w:tblGrid>
      <w:tr>
        <w:tblPrEx>
          <w:tblCellMar>
            <w:top w:w="11" w:type="dxa"/>
            <w:left w:w="108" w:type="dxa"/>
            <w:bottom w:w="0" w:type="dxa"/>
            <w:right w:w="115" w:type="dxa"/>
          </w:tblCellMar>
        </w:tblPrEx>
        <w:trPr>
          <w:trHeight w:val="262" w:hRule="atLeas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</w:rPr>
              <w:t>21 Nov 2023</w:t>
            </w:r>
          </w:p>
        </w:tc>
      </w:tr>
      <w:tr>
        <w:tblPrEx>
          <w:tblCellMar>
            <w:top w:w="11" w:type="dxa"/>
            <w:left w:w="108" w:type="dxa"/>
            <w:bottom w:w="0" w:type="dxa"/>
            <w:right w:w="115" w:type="dxa"/>
          </w:tblCellMar>
        </w:tblPrEx>
        <w:trPr>
          <w:trHeight w:val="264" w:hRule="atLeas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eastAsia="Times New Roman"/>
              </w:rPr>
            </w:pPr>
            <w:r>
              <w:t>591647</w:t>
            </w:r>
          </w:p>
        </w:tc>
      </w:tr>
      <w:tr>
        <w:tblPrEx>
          <w:tblCellMar>
            <w:top w:w="11" w:type="dxa"/>
            <w:left w:w="108" w:type="dxa"/>
            <w:bottom w:w="0" w:type="dxa"/>
            <w:right w:w="115" w:type="dxa"/>
          </w:tblCellMar>
        </w:tblPrEx>
        <w:trPr>
          <w:trHeight w:val="262" w:hRule="atLeas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ascii="Arial" w:hAnsi="Arial" w:eastAsia="Arial" w:cs="Arial"/>
              </w:rPr>
              <w:t xml:space="preserve">Project - </w:t>
            </w:r>
            <w:r>
              <w:rPr>
                <w:b/>
                <w:bCs/>
                <w:color w:val="4472C4"/>
                <w:sz w:val="24"/>
                <w:szCs w:val="24"/>
              </w:rPr>
              <w:t>Machine Learning Approach For Predicting The Rainfall</w:t>
            </w:r>
            <w:r>
              <w:rPr>
                <w:color w:val="4472C4"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11" w:type="dxa"/>
            <w:left w:w="108" w:type="dxa"/>
            <w:bottom w:w="0" w:type="dxa"/>
            <w:right w:w="115" w:type="dxa"/>
          </w:tblCellMar>
        </w:tblPrEx>
        <w:trPr>
          <w:trHeight w:val="264" w:hRule="atLeast"/>
        </w:trPr>
        <w:tc>
          <w:tcPr>
            <w:tcW w:w="4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</w:rPr>
              <w:t xml:space="preserve">8 Marks </w:t>
            </w:r>
          </w:p>
        </w:tc>
      </w:tr>
    </w:tbl>
    <w:p>
      <w:pPr>
        <w:spacing w:after="161"/>
      </w:pPr>
      <w:r>
        <w:rPr>
          <w:rFonts w:ascii="Arial" w:hAnsi="Arial" w:eastAsia="Arial" w:cs="Arial"/>
          <w:b/>
        </w:rPr>
        <w:t xml:space="preserve"> </w:t>
      </w:r>
    </w:p>
    <w:p>
      <w:pPr>
        <w:spacing w:after="158"/>
        <w:ind w:left="-5" w:hanging="10"/>
      </w:pPr>
      <w:r>
        <w:rPr>
          <w:rFonts w:ascii="Arial" w:hAnsi="Arial" w:eastAsia="Arial" w:cs="Arial"/>
          <w:b/>
        </w:rPr>
        <w:t xml:space="preserve">Product Backlog, Sprint Schedule, and Estimation (4 Marks) </w:t>
      </w:r>
    </w:p>
    <w:p>
      <w:pPr>
        <w:spacing w:after="0"/>
      </w:pPr>
      <w:r>
        <w:rPr>
          <w:rFonts w:ascii="Arial" w:hAnsi="Arial" w:eastAsia="Arial" w:cs="Arial"/>
        </w:rPr>
        <w:t xml:space="preserve">Use the below template to create product backlog and sprint schedule </w:t>
      </w:r>
    </w:p>
    <w:tbl>
      <w:tblPr>
        <w:tblStyle w:val="5"/>
        <w:tblW w:w="14539" w:type="dxa"/>
        <w:tblInd w:w="5" w:type="dxa"/>
        <w:tblLayout w:type="autofit"/>
        <w:tblCellMar>
          <w:top w:w="12" w:type="dxa"/>
          <w:left w:w="106" w:type="dxa"/>
          <w:bottom w:w="0" w:type="dxa"/>
          <w:right w:w="115" w:type="dxa"/>
        </w:tblCellMar>
      </w:tblPr>
      <w:tblGrid>
        <w:gridCol w:w="1814"/>
        <w:gridCol w:w="2161"/>
        <w:gridCol w:w="1517"/>
        <w:gridCol w:w="5130"/>
        <w:gridCol w:w="902"/>
        <w:gridCol w:w="1565"/>
        <w:gridCol w:w="1450"/>
      </w:tblGrid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70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Sprint 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Functional </w:t>
            </w:r>
          </w:p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Requirement (Epic) 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User Story </w:t>
            </w:r>
          </w:p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Number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User Story / Task 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Story Points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Priority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Team </w:t>
            </w:r>
          </w:p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b/>
                <w:sz w:val="20"/>
              </w:rPr>
              <w:t xml:space="preserve">Members 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1712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Sprint-1 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rStyle w:val="4"/>
                <w:rFonts w:ascii="Segoe UI" w:hAnsi="Segoe UI" w:cs="Segoe UI"/>
                <w:b w:val="0"/>
                <w:bCs w:val="0"/>
                <w:bdr w:val="single" w:color="D9D9E3" w:sz="2" w:space="0"/>
              </w:rPr>
              <w:t>Data Acquisition and Preprocessing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USN-1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  <w:rPr>
                <w:rFonts w:ascii="Segoe UI" w:hAnsi="Segoe UI" w:cs="Segoe UI"/>
                <w:color w:val="0F0F0F"/>
              </w:rPr>
            </w:pPr>
            <w:r>
              <w:rPr>
                <w:rFonts w:ascii="Segoe UI" w:hAnsi="Segoe UI" w:cs="Segoe UI"/>
                <w:color w:val="0F0F0F"/>
              </w:rPr>
              <w:t>As a data scientist, I want to collect historical meteorological data for training the rainfall prediction model.</w:t>
            </w:r>
          </w:p>
          <w:p>
            <w:pPr>
              <w:spacing w:after="0" w:line="240" w:lineRule="auto"/>
              <w:ind w:left="2"/>
            </w:pPr>
            <w:r>
              <w:rPr>
                <w:rFonts w:ascii="Segoe UI" w:hAnsi="Segoe UI" w:cs="Segoe UI"/>
                <w:color w:val="0F0F0F"/>
              </w:rPr>
              <w:t>As a data engineer, I want to clean and preprocess the collected data to remove outliers and handle missing values.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7"/>
              <w:jc w:val="center"/>
            </w:pPr>
            <w:r>
              <w:t>5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Akash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71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>Sprint-2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  <w:r>
              <w:rPr>
                <w:rStyle w:val="4"/>
                <w:rFonts w:ascii="Segoe UI" w:hAnsi="Segoe UI" w:cs="Segoe UI"/>
                <w:b w:val="0"/>
                <w:bCs w:val="0"/>
                <w:bdr w:val="single" w:color="D9D9E3" w:sz="2" w:space="0"/>
              </w:rPr>
              <w:t>Model Development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USN-2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Segoe UI" w:hAnsi="Segoe UI" w:cs="Segoe UI"/>
                <w:color w:val="0F0F0F"/>
              </w:rPr>
              <w:t>As a machine learning engineer, I want to choose and implement a suitable machine learning algorithm for rainfall prediction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7"/>
              <w:jc w:val="center"/>
            </w:pPr>
            <w:r>
              <w:rPr>
                <w:rFonts w:ascii="Arial" w:hAnsi="Arial" w:eastAsia="Arial" w:cs="Arial"/>
                <w:sz w:val="20"/>
              </w:rPr>
              <w:t xml:space="preserve">8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sahith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68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Sprint-3 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  <w:r>
              <w:rPr>
                <w:rStyle w:val="4"/>
                <w:rFonts w:ascii="Segoe UI" w:hAnsi="Segoe UI" w:cs="Segoe UI"/>
                <w:b w:val="0"/>
                <w:bCs w:val="0"/>
                <w:bdr w:val="single" w:color="D9D9E3" w:sz="2" w:space="0"/>
              </w:rPr>
              <w:t>Model Evaluation and Fine-Tuning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USN-3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Segoe UI" w:hAnsi="Segoe UI" w:cs="Segoe UI"/>
                <w:color w:val="0F0F0F"/>
              </w:rPr>
              <w:t>As a machine learning engineer, I want to fine-tune hyperparameters to improve the model's accuracy after the splitting of data into testing and training.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7"/>
              <w:jc w:val="center"/>
            </w:pPr>
            <w:r>
              <w:t>6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Medium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Leela Krishna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70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>Sprint-4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  <w:r>
              <w:rPr>
                <w:rStyle w:val="4"/>
                <w:rFonts w:ascii="Segoe UI" w:hAnsi="Segoe UI" w:cs="Segoe UI"/>
                <w:b w:val="0"/>
                <w:bCs w:val="0"/>
                <w:bdr w:val="single" w:color="D9D9E3" w:sz="2" w:space="0"/>
              </w:rPr>
              <w:t>Model Interpretability and Explainability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USN-4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Segoe UI" w:hAnsi="Segoe UI" w:cs="Segoe UI"/>
                <w:color w:val="0F0F0F"/>
              </w:rPr>
              <w:t>As a stakeholder, I want a clear understanding of how the rainfall prediction model makes its predictions.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7"/>
              <w:jc w:val="center"/>
            </w:pPr>
            <w:r>
              <w:rPr>
                <w:rFonts w:ascii="Arial" w:hAnsi="Arial" w:eastAsia="Arial" w:cs="Arial"/>
                <w:sz w:val="20"/>
              </w:rPr>
              <w:t xml:space="preserve">7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Medium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Akash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70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>Sprint-5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rStyle w:val="4"/>
                <w:rFonts w:ascii="Segoe UI" w:hAnsi="Segoe UI" w:cs="Segoe UI"/>
                <w:b w:val="0"/>
                <w:bCs w:val="0"/>
                <w:bdr w:val="single" w:color="D9D9E3" w:sz="2" w:space="0"/>
              </w:rPr>
              <w:t>Deployment and Integration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USN-5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Segoe UI" w:hAnsi="Segoe UI" w:cs="Segoe UI"/>
                <w:color w:val="0F0F0F"/>
              </w:rPr>
              <w:t>As a system administrator, I want to deploy the trained model into a real-world environment and integrate it with existing systems.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7"/>
              <w:jc w:val="center"/>
            </w:pPr>
            <w:r>
              <w:rPr>
                <w:rFonts w:ascii="Arial" w:hAnsi="Arial" w:eastAsia="Arial" w:cs="Arial"/>
                <w:sz w:val="20"/>
              </w:rPr>
              <w:t xml:space="preserve">10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Sahith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03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62"/>
              <w:jc w:val="center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01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62"/>
              <w:jc w:val="center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  <w:tr>
        <w:tblPrEx>
          <w:tblCellMar>
            <w:top w:w="12" w:type="dxa"/>
            <w:left w:w="106" w:type="dxa"/>
            <w:bottom w:w="0" w:type="dxa"/>
            <w:right w:w="115" w:type="dxa"/>
          </w:tblCellMar>
        </w:tblPrEx>
        <w:trPr>
          <w:trHeight w:val="404" w:hRule="atLeast"/>
        </w:trPr>
        <w:tc>
          <w:tcPr>
            <w:tcW w:w="1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5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62"/>
              <w:jc w:val="center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4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</w:tbl>
    <w:p>
      <w:pPr>
        <w:spacing w:after="158"/>
      </w:pPr>
      <w:r>
        <w:rPr>
          <w:rFonts w:ascii="Arial" w:hAnsi="Arial" w:eastAsia="Arial" w:cs="Arial"/>
        </w:rPr>
        <w:t xml:space="preserve"> </w:t>
      </w:r>
    </w:p>
    <w:p>
      <w:r>
        <w:rPr>
          <w:rFonts w:ascii="Arial" w:hAnsi="Arial" w:eastAsia="Arial" w:cs="Arial"/>
          <w:b/>
        </w:rPr>
        <w:t xml:space="preserve"> </w:t>
      </w:r>
    </w:p>
    <w:p>
      <w:pPr>
        <w:spacing w:after="0"/>
      </w:pPr>
      <w:r>
        <w:rPr>
          <w:rFonts w:ascii="Arial" w:hAnsi="Arial" w:eastAsia="Arial" w:cs="Arial"/>
          <w:b/>
        </w:rPr>
        <w:t xml:space="preserve"> </w:t>
      </w:r>
    </w:p>
    <w:p>
      <w:pPr>
        <w:spacing w:after="158"/>
      </w:pPr>
      <w:r>
        <w:rPr>
          <w:rFonts w:ascii="Arial" w:hAnsi="Arial" w:eastAsia="Arial" w:cs="Arial"/>
          <w:b/>
        </w:rPr>
        <w:t xml:space="preserve"> </w:t>
      </w:r>
    </w:p>
    <w:p>
      <w:pPr>
        <w:spacing w:after="0"/>
        <w:ind w:left="-5" w:hanging="10"/>
      </w:pPr>
      <w:r>
        <w:rPr>
          <w:rFonts w:ascii="Arial" w:hAnsi="Arial" w:eastAsia="Arial" w:cs="Arial"/>
          <w:b/>
        </w:rPr>
        <w:t xml:space="preserve">Project Tracker, Velocity &amp; Burndown Chart: (4 Marks) </w:t>
      </w:r>
    </w:p>
    <w:tbl>
      <w:tblPr>
        <w:tblStyle w:val="5"/>
        <w:tblW w:w="14215" w:type="dxa"/>
        <w:tblInd w:w="5" w:type="dxa"/>
        <w:tblLayout w:type="autofit"/>
        <w:tblCellMar>
          <w:top w:w="12" w:type="dxa"/>
          <w:left w:w="108" w:type="dxa"/>
          <w:bottom w:w="0" w:type="dxa"/>
          <w:right w:w="115" w:type="dxa"/>
        </w:tblCellMar>
      </w:tblPr>
      <w:tblGrid>
        <w:gridCol w:w="2017"/>
        <w:gridCol w:w="1736"/>
        <w:gridCol w:w="1234"/>
        <w:gridCol w:w="2078"/>
        <w:gridCol w:w="2357"/>
        <w:gridCol w:w="2079"/>
        <w:gridCol w:w="2714"/>
      </w:tblGrid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698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Sprint 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Total Story Points 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rFonts w:ascii="Arial" w:hAnsi="Arial" w:eastAsia="Arial" w:cs="Arial"/>
                <w:b/>
                <w:sz w:val="20"/>
              </w:rPr>
              <w:t xml:space="preserve">Duration </w:t>
            </w:r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Sprint Start Date 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Sprint End Date (Planned) 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Story Points </w:t>
            </w:r>
          </w:p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Completed (as on </w:t>
            </w:r>
          </w:p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Planned End Date)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Sprint Release Date (Actual) </w:t>
            </w:r>
          </w:p>
        </w:tc>
      </w:tr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Sprint-1 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5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rFonts w:ascii="Arial" w:hAnsi="Arial" w:eastAsia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>01 Nov 2023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07 Nov 2023 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>30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21 NOV 2023 </w:t>
            </w:r>
          </w:p>
        </w:tc>
      </w:tr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Sprint-2 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8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rFonts w:hint="default" w:ascii="Arial" w:hAnsi="Arial" w:eastAsia="Arial" w:cs="Arial"/>
                <w:sz w:val="20"/>
                <w:lang w:val="en-IN"/>
              </w:rPr>
              <w:t>7</w:t>
            </w:r>
            <w:r>
              <w:rPr>
                <w:rFonts w:ascii="Arial" w:hAnsi="Arial" w:eastAsia="Arial" w:cs="Arial"/>
                <w:sz w:val="20"/>
              </w:rPr>
              <w:t xml:space="preserve"> Days </w:t>
            </w:r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07 Nov 2023 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14 Nov 2023 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374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Sprint-3 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6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rFonts w:ascii="Arial" w:hAnsi="Arial" w:eastAsia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14 Nov 2023 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20 Nov 2023 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Sprint-4 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7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rFonts w:ascii="Arial" w:hAnsi="Arial" w:eastAsia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15 Nov 2023 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21 Nov 2023 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Sprint-5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>10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  <w:rPr>
                <w:rFonts w:hint="default"/>
                <w:lang w:val="en-IN"/>
              </w:rPr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  <w:r>
              <w:rPr>
                <w:rFonts w:hint="default" w:ascii="Arial" w:hAnsi="Arial" w:eastAsia="Arial" w:cs="Arial"/>
                <w:sz w:val="20"/>
                <w:lang w:val="en-IN"/>
              </w:rPr>
              <w:t>5 Days</w:t>
            </w:r>
            <w:bookmarkStart w:id="0" w:name="_GoBack"/>
            <w:bookmarkEnd w:id="0"/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16 Nov 2023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21 Nov 2023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  <w:tr>
        <w:tblPrEx>
          <w:tblCellMar>
            <w:top w:w="12" w:type="dxa"/>
            <w:left w:w="108" w:type="dxa"/>
            <w:bottom w:w="0" w:type="dxa"/>
            <w:right w:w="115" w:type="dxa"/>
          </w:tblCellMar>
        </w:tblPrEx>
        <w:trPr>
          <w:trHeight w:val="374" w:hRule="atLeast"/>
        </w:trPr>
        <w:tc>
          <w:tcPr>
            <w:tcW w:w="2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  <w:tc>
          <w:tcPr>
            <w:tcW w:w="2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sz w:val="20"/>
              </w:rPr>
              <w:t xml:space="preserve"> </w:t>
            </w:r>
          </w:p>
        </w:tc>
      </w:tr>
    </w:tbl>
    <w:p>
      <w:pPr>
        <w:spacing w:after="158"/>
      </w:pPr>
      <w:r>
        <w:rPr>
          <w:rFonts w:ascii="Arial" w:hAnsi="Arial" w:eastAsia="Arial" w:cs="Arial"/>
          <w:b/>
        </w:rPr>
        <w:t xml:space="preserve"> </w:t>
      </w:r>
    </w:p>
    <w:p>
      <w:pPr>
        <w:spacing w:after="8"/>
        <w:ind w:left="-5" w:hanging="10"/>
      </w:pPr>
      <w:r>
        <w:rPr>
          <w:rFonts w:ascii="Arial" w:hAnsi="Arial" w:eastAsia="Arial" w:cs="Arial"/>
          <w:b/>
          <w:color w:val="172B4D"/>
        </w:rPr>
        <w:t xml:space="preserve">Velocity: </w:t>
      </w:r>
    </w:p>
    <w:p>
      <w:pPr>
        <w:spacing w:after="48" w:line="238" w:lineRule="auto"/>
        <w:ind w:left="-5" w:hanging="10"/>
      </w:pPr>
      <w:r>
        <w:rPr>
          <w:rFonts w:ascii="Arial" w:hAnsi="Arial" w:eastAsia="Arial" w:cs="Arial"/>
          <w:color w:val="172B4D"/>
        </w:rPr>
        <w:t xml:space="preserve">Imagine we have a 10-day sprint duration, and the velocity of the team is 20 (points per sprint). Let’s calculate the team’s average velocity (AV) per iteration unit (story points per day) </w:t>
      </w:r>
    </w:p>
    <w:p>
      <w:pPr>
        <w:spacing w:after="386"/>
        <w:ind w:left="359"/>
        <w:jc w:val="center"/>
        <w:rPr>
          <w:rFonts w:ascii="Arial" w:hAnsi="Arial" w:eastAsia="Arial" w:cs="Arial"/>
          <w:color w:val="172B4D"/>
          <w:sz w:val="28"/>
        </w:rPr>
      </w:pPr>
      <w:r>
        <w:drawing>
          <wp:inline distT="0" distB="0" distL="0" distR="0">
            <wp:extent cx="3562350" cy="80010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172B4D"/>
          <w:sz w:val="28"/>
        </w:rPr>
        <w:t xml:space="preserve"> </w:t>
      </w:r>
    </w:p>
    <w:p>
      <w:pPr>
        <w:spacing w:after="386"/>
        <w:ind w:left="359"/>
        <w:jc w:val="center"/>
      </w:pPr>
      <w:r>
        <w:rPr>
          <w:rFonts w:ascii="Arial" w:hAnsi="Arial" w:eastAsia="Arial" w:cs="Arial"/>
          <w:color w:val="172B4D"/>
          <w:sz w:val="28"/>
        </w:rPr>
        <w:t>AV=30/36=0.83</w:t>
      </w:r>
    </w:p>
    <w:p>
      <w:pPr>
        <w:spacing w:after="506"/>
      </w:pPr>
      <w:r>
        <w:rPr>
          <w:rFonts w:ascii="Arial" w:hAnsi="Arial" w:eastAsia="Arial" w:cs="Arial"/>
          <w:b/>
          <w:color w:val="172B4D"/>
        </w:rPr>
        <w:t xml:space="preserve"> </w:t>
      </w:r>
    </w:p>
    <w:p>
      <w:pPr>
        <w:spacing w:after="0"/>
      </w:pPr>
      <w:r>
        <w:rPr>
          <w:rFonts w:ascii="Arial" w:hAnsi="Arial" w:eastAsia="Arial" w:cs="Arial"/>
          <w:b/>
          <w:color w:val="172B4D"/>
        </w:rPr>
        <w:t xml:space="preserve"> </w:t>
      </w:r>
    </w:p>
    <w:p>
      <w:pPr>
        <w:spacing w:after="506"/>
      </w:pPr>
      <w:r>
        <w:rPr>
          <w:rFonts w:ascii="Arial" w:hAnsi="Arial" w:eastAsia="Arial" w:cs="Arial"/>
          <w:b/>
          <w:color w:val="172B4D"/>
        </w:rPr>
        <w:t xml:space="preserve"> </w:t>
      </w:r>
    </w:p>
    <w:p>
      <w:pPr>
        <w:spacing w:after="278"/>
        <w:ind w:left="-5" w:hanging="10"/>
      </w:pPr>
      <w:r>
        <w:rPr>
          <w:rFonts w:ascii="Arial" w:hAnsi="Arial" w:eastAsia="Arial" w:cs="Arial"/>
          <w:b/>
          <w:color w:val="172B4D"/>
        </w:rPr>
        <w:t xml:space="preserve">Burndown Chart:  </w:t>
      </w:r>
    </w:p>
    <w:p>
      <w:pPr>
        <w:spacing w:after="0" w:line="238" w:lineRule="auto"/>
        <w:ind w:left="-5" w:hanging="10"/>
      </w:pPr>
      <w:r>
        <w:rPr>
          <w:rFonts w:ascii="Arial" w:hAnsi="Arial" w:eastAsia="Arial" w:cs="Arial"/>
          <w:color w:val="172B4D"/>
        </w:rPr>
        <w:t>A burn down chart is a graphical representation of work left to do versus time. It is often used in agile</w:t>
      </w:r>
      <w:r>
        <w:fldChar w:fldCharType="begin"/>
      </w:r>
      <w:r>
        <w:instrText xml:space="preserve"> HYPERLINK "https://www.visual-paradigm.com/scrum/what-is-agile-software-development/" \h </w:instrText>
      </w:r>
      <w:r>
        <w:fldChar w:fldCharType="separate"/>
      </w:r>
      <w:r>
        <w:rPr>
          <w:rFonts w:ascii="Arial" w:hAnsi="Arial" w:eastAsia="Arial" w:cs="Arial"/>
          <w:color w:val="172B4D"/>
        </w:rPr>
        <w:t xml:space="preserve"> </w:t>
      </w:r>
      <w:r>
        <w:rPr>
          <w:rFonts w:ascii="Arial" w:hAnsi="Arial" w:eastAsia="Arial" w:cs="Arial"/>
          <w:color w:val="172B4D"/>
        </w:rPr>
        <w:fldChar w:fldCharType="end"/>
      </w:r>
      <w:r>
        <w:fldChar w:fldCharType="begin"/>
      </w:r>
      <w:r>
        <w:instrText xml:space="preserve"> HYPERLINK "https://www.visual-paradigm.com/scrum/what-is-agile-software-development/" \h </w:instrText>
      </w:r>
      <w:r>
        <w:fldChar w:fldCharType="separate"/>
      </w:r>
      <w:r>
        <w:rPr>
          <w:rFonts w:ascii="Arial" w:hAnsi="Arial" w:eastAsia="Arial" w:cs="Arial"/>
          <w:color w:val="172B4D"/>
        </w:rPr>
        <w:t>software development</w:t>
      </w:r>
      <w:r>
        <w:rPr>
          <w:rFonts w:ascii="Arial" w:hAnsi="Arial" w:eastAsia="Arial" w:cs="Arial"/>
          <w:color w:val="172B4D"/>
        </w:rPr>
        <w:fldChar w:fldCharType="end"/>
      </w:r>
      <w:r>
        <w:fldChar w:fldCharType="begin"/>
      </w:r>
      <w:r>
        <w:instrText xml:space="preserve"> HYPERLINK "https://www.visual-paradigm.com/scrum/what-is-agile-software-development/" \h </w:instrText>
      </w:r>
      <w:r>
        <w:fldChar w:fldCharType="separate"/>
      </w:r>
      <w:r>
        <w:rPr>
          <w:rFonts w:ascii="Arial" w:hAnsi="Arial" w:eastAsia="Arial" w:cs="Arial"/>
          <w:color w:val="172B4D"/>
        </w:rPr>
        <w:t xml:space="preserve"> </w:t>
      </w:r>
      <w:r>
        <w:rPr>
          <w:rFonts w:ascii="Arial" w:hAnsi="Arial" w:eastAsia="Arial" w:cs="Arial"/>
          <w:color w:val="172B4D"/>
        </w:rPr>
        <w:fldChar w:fldCharType="end"/>
      </w:r>
      <w:r>
        <w:rPr>
          <w:rFonts w:ascii="Arial" w:hAnsi="Arial" w:eastAsia="Arial" w:cs="Arial"/>
          <w:color w:val="172B4D"/>
        </w:rPr>
        <w:t>methodologies such as</w:t>
      </w:r>
      <w:r>
        <w:fldChar w:fldCharType="begin"/>
      </w:r>
      <w:r>
        <w:instrText xml:space="preserve"> HYPERLINK "https://www.visual-paradigm.com/scrum/scrum-in-3-minutes/" \h </w:instrText>
      </w:r>
      <w:r>
        <w:fldChar w:fldCharType="separate"/>
      </w:r>
      <w:r>
        <w:rPr>
          <w:rFonts w:ascii="Arial" w:hAnsi="Arial" w:eastAsia="Arial" w:cs="Arial"/>
          <w:color w:val="172B4D"/>
        </w:rPr>
        <w:t xml:space="preserve"> </w:t>
      </w:r>
      <w:r>
        <w:rPr>
          <w:rFonts w:ascii="Arial" w:hAnsi="Arial" w:eastAsia="Arial" w:cs="Arial"/>
          <w:color w:val="172B4D"/>
        </w:rPr>
        <w:fldChar w:fldCharType="end"/>
      </w:r>
      <w:r>
        <w:fldChar w:fldCharType="begin"/>
      </w:r>
      <w:r>
        <w:instrText xml:space="preserve"> HYPERLINK "https://www.visual-paradigm.com/scrum/scrum-in-3-minutes/" \h </w:instrText>
      </w:r>
      <w:r>
        <w:fldChar w:fldCharType="separate"/>
      </w:r>
      <w:r>
        <w:rPr>
          <w:rFonts w:ascii="Arial" w:hAnsi="Arial" w:eastAsia="Arial" w:cs="Arial"/>
          <w:color w:val="172B4D"/>
        </w:rPr>
        <w:t>Scrum.</w:t>
      </w:r>
      <w:r>
        <w:rPr>
          <w:rFonts w:ascii="Arial" w:hAnsi="Arial" w:eastAsia="Arial" w:cs="Arial"/>
          <w:color w:val="172B4D"/>
        </w:rPr>
        <w:fldChar w:fldCharType="end"/>
      </w:r>
      <w:r>
        <w:rPr>
          <w:rFonts w:ascii="Arial" w:hAnsi="Arial" w:eastAsia="Arial" w:cs="Arial"/>
          <w:color w:val="172B4D"/>
        </w:rPr>
        <w:t xml:space="preserve"> However, burn down charts can be applied to any project containing measurable progress over time. </w:t>
      </w:r>
    </w:p>
    <w:p>
      <w:pPr>
        <w:spacing w:after="234"/>
        <w:ind w:left="-29" w:right="-311"/>
      </w:pPr>
    </w:p>
    <w:p>
      <w:pPr>
        <w:spacing w:after="234"/>
        <w:ind w:left="-29" w:right="-311"/>
      </w:pPr>
    </w:p>
    <w:p>
      <w:pPr>
        <w:spacing w:after="234"/>
        <w:ind w:left="-29" w:right="-311"/>
      </w:pPr>
    </w:p>
    <w:p>
      <w:pPr>
        <w:spacing w:after="234"/>
        <w:ind w:left="-29" w:right="-311"/>
      </w:pPr>
      <w:r>
        <w:drawing>
          <wp:inline distT="0" distB="0" distL="0" distR="0">
            <wp:extent cx="4373880" cy="3611880"/>
            <wp:effectExtent l="0" t="0" r="7620" b="7620"/>
            <wp:docPr id="36987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7543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34"/>
        <w:ind w:left="-29" w:right="-311"/>
      </w:pP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Board Section</w:t>
      </w: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  <w:r>
        <w:drawing>
          <wp:inline distT="0" distB="0" distL="0" distR="0">
            <wp:extent cx="9059545" cy="4779645"/>
            <wp:effectExtent l="0" t="0" r="8255" b="1905"/>
            <wp:docPr id="20757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62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5954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Backlog Section:</w:t>
      </w: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  <w:r>
        <w:drawing>
          <wp:inline distT="0" distB="0" distL="0" distR="0">
            <wp:extent cx="9059545" cy="4817745"/>
            <wp:effectExtent l="0" t="0" r="8255" b="1905"/>
            <wp:docPr id="130535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5716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5954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Timeline:</w:t>
      </w: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  <w:r>
        <w:drawing>
          <wp:inline distT="0" distB="0" distL="0" distR="0">
            <wp:extent cx="9059545" cy="4798695"/>
            <wp:effectExtent l="0" t="0" r="8255" b="1905"/>
            <wp:docPr id="205336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928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5954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34"/>
        <w:ind w:left="-29" w:right="-311"/>
        <w:rPr>
          <w:b/>
          <w:bCs/>
          <w:sz w:val="36"/>
          <w:szCs w:val="36"/>
          <w:u w:val="single"/>
        </w:rPr>
      </w:pPr>
    </w:p>
    <w:p>
      <w:pPr>
        <w:spacing w:after="0"/>
        <w:ind w:left="-29" w:right="-311"/>
      </w:pPr>
    </w:p>
    <w:p>
      <w:pPr>
        <w:spacing w:after="0"/>
      </w:pPr>
      <w:r>
        <w:rPr>
          <w:rFonts w:ascii="Arial" w:hAnsi="Arial" w:eastAsia="Arial" w:cs="Arial"/>
          <w:b/>
        </w:rPr>
        <w:t xml:space="preserve"> </w:t>
      </w:r>
    </w:p>
    <w:sectPr>
      <w:pgSz w:w="16838" w:h="11906" w:orient="landscape"/>
      <w:pgMar w:top="1447" w:right="1131" w:bottom="180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C08"/>
    <w:rsid w:val="00135BB4"/>
    <w:rsid w:val="00137556"/>
    <w:rsid w:val="00214EC2"/>
    <w:rsid w:val="00233510"/>
    <w:rsid w:val="0027508A"/>
    <w:rsid w:val="00365A9E"/>
    <w:rsid w:val="00432498"/>
    <w:rsid w:val="00510C08"/>
    <w:rsid w:val="008073A2"/>
    <w:rsid w:val="00884787"/>
    <w:rsid w:val="00C9757E"/>
    <w:rsid w:val="16F7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table" w:customStyle="1" w:styleId="5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466</Words>
  <Characters>2659</Characters>
  <Lines>22</Lines>
  <Paragraphs>6</Paragraphs>
  <TotalTime>7</TotalTime>
  <ScaleCrop>false</ScaleCrop>
  <LinksUpToDate>false</LinksUpToDate>
  <CharactersWithSpaces>3119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2023-11-23T18:16:00Z</dcterms:created>
  <dc:creator>Amarender Katkam</dc:creator>
  <cp:lastModifiedBy>Akash Devireddy</cp:lastModifiedBy>
  <dcterms:modified xsi:type="dcterms:W3CDTF">2023-11-23T18:20:03Z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45DF6385C2B3436497DB8F879CD288F3_12</vt:lpwstr>
  </property>
</Properties>
</file>