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C08" w:rsidRDefault="00AD5CCA">
      <w:pPr>
        <w:pStyle w:val="BodyText"/>
        <w:ind w:left="114"/>
        <w:rPr>
          <w:rFonts w:ascii="Times New Roman"/>
          <w:sz w:val="20"/>
        </w:rPr>
      </w:pPr>
      <w:r>
        <w:rPr>
          <w:rFonts w:ascii="Times New Roman"/>
          <w:noProof/>
          <w:sz w:val="20"/>
        </w:rPr>
        <w:drawing>
          <wp:inline distT="0" distB="0" distL="0" distR="0">
            <wp:extent cx="2159248" cy="61541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159248" cy="615410"/>
                    </a:xfrm>
                    <a:prstGeom prst="rect">
                      <a:avLst/>
                    </a:prstGeom>
                  </pic:spPr>
                </pic:pic>
              </a:graphicData>
            </a:graphic>
          </wp:inline>
        </w:drawing>
      </w:r>
    </w:p>
    <w:p w:rsidR="00622C08" w:rsidRDefault="00622C08">
      <w:pPr>
        <w:pStyle w:val="BodyText"/>
        <w:rPr>
          <w:rFonts w:ascii="Times New Roman"/>
          <w:sz w:val="20"/>
        </w:rPr>
      </w:pPr>
    </w:p>
    <w:p w:rsidR="00622C08" w:rsidRDefault="00622C08">
      <w:pPr>
        <w:pStyle w:val="BodyText"/>
        <w:spacing w:before="3"/>
        <w:rPr>
          <w:rFonts w:ascii="Times New Roman"/>
          <w:sz w:val="23"/>
        </w:rPr>
      </w:pPr>
    </w:p>
    <w:p w:rsidR="00622C08" w:rsidRDefault="00622C08">
      <w:pPr>
        <w:spacing w:before="93"/>
        <w:ind w:left="3842" w:right="4400"/>
        <w:jc w:val="center"/>
        <w:rPr>
          <w:rFonts w:ascii="Roboto"/>
          <w:sz w:val="32"/>
        </w:rPr>
      </w:pPr>
    </w:p>
    <w:p w:rsidR="00622C08" w:rsidRDefault="00622C08">
      <w:pPr>
        <w:pStyle w:val="BodyText"/>
        <w:rPr>
          <w:rFonts w:ascii="Roboto"/>
          <w:sz w:val="20"/>
        </w:rPr>
      </w:pPr>
    </w:p>
    <w:p w:rsidR="00622C08" w:rsidRDefault="00622C08">
      <w:pPr>
        <w:pStyle w:val="BodyText"/>
        <w:rPr>
          <w:rFonts w:ascii="Roboto"/>
          <w:sz w:val="20"/>
        </w:rPr>
      </w:pPr>
    </w:p>
    <w:p w:rsidR="00622C08" w:rsidRDefault="00622C08">
      <w:pPr>
        <w:pStyle w:val="BodyText"/>
        <w:spacing w:before="11"/>
        <w:rPr>
          <w:rFonts w:ascii="Roboto"/>
          <w:sz w:val="21"/>
        </w:rPr>
      </w:pPr>
    </w:p>
    <w:p w:rsidR="00F57983" w:rsidRPr="00F57983" w:rsidRDefault="00F57983" w:rsidP="00F57983">
      <w:pPr>
        <w:pStyle w:val="Heading3"/>
        <w:shd w:val="clear" w:color="auto" w:fill="FFFFFF"/>
        <w:spacing w:before="250" w:after="125" w:line="476" w:lineRule="atLeast"/>
        <w:jc w:val="center"/>
        <w:rPr>
          <w:color w:val="2D2828"/>
          <w:sz w:val="31"/>
          <w:szCs w:val="31"/>
          <w:u w:val="single"/>
        </w:rPr>
      </w:pPr>
      <w:r w:rsidRPr="00F57983">
        <w:rPr>
          <w:color w:val="2D2828"/>
          <w:sz w:val="31"/>
          <w:szCs w:val="31"/>
          <w:u w:val="single"/>
        </w:rPr>
        <w:t xml:space="preserve">Deep Learning </w:t>
      </w:r>
      <w:proofErr w:type="spellStart"/>
      <w:r w:rsidRPr="00F57983">
        <w:rPr>
          <w:color w:val="2D2828"/>
          <w:sz w:val="31"/>
          <w:szCs w:val="31"/>
          <w:u w:val="single"/>
        </w:rPr>
        <w:t>Fundus</w:t>
      </w:r>
      <w:proofErr w:type="spellEnd"/>
      <w:r w:rsidRPr="00F57983">
        <w:rPr>
          <w:color w:val="2D2828"/>
          <w:sz w:val="31"/>
          <w:szCs w:val="31"/>
          <w:u w:val="single"/>
        </w:rPr>
        <w:t xml:space="preserve"> Image Analysis </w:t>
      </w:r>
      <w:proofErr w:type="gramStart"/>
      <w:r w:rsidRPr="00F57983">
        <w:rPr>
          <w:color w:val="2D2828"/>
          <w:sz w:val="31"/>
          <w:szCs w:val="31"/>
          <w:u w:val="single"/>
        </w:rPr>
        <w:t>For</w:t>
      </w:r>
      <w:proofErr w:type="gramEnd"/>
      <w:r w:rsidRPr="00F57983">
        <w:rPr>
          <w:color w:val="2D2828"/>
          <w:sz w:val="31"/>
          <w:szCs w:val="31"/>
          <w:u w:val="single"/>
        </w:rPr>
        <w:t xml:space="preserve"> Early Detection Of Diabetic Retinopathy</w:t>
      </w:r>
    </w:p>
    <w:p w:rsidR="00622C08" w:rsidRDefault="00622C08">
      <w:pPr>
        <w:pStyle w:val="BodyText"/>
        <w:spacing w:before="10"/>
        <w:rPr>
          <w:rFonts w:ascii="Consolas"/>
          <w:b/>
          <w:sz w:val="44"/>
        </w:rPr>
      </w:pPr>
    </w:p>
    <w:p w:rsidR="00622C08" w:rsidRDefault="00AD5CCA">
      <w:pPr>
        <w:pStyle w:val="ListParagraph"/>
        <w:numPr>
          <w:ilvl w:val="0"/>
          <w:numId w:val="6"/>
        </w:numPr>
        <w:tabs>
          <w:tab w:val="left" w:pos="1532"/>
        </w:tabs>
        <w:ind w:hanging="353"/>
        <w:jc w:val="left"/>
        <w:rPr>
          <w:rFonts w:ascii="Roboto"/>
          <w:b/>
          <w:sz w:val="32"/>
        </w:rPr>
      </w:pPr>
      <w:r>
        <w:rPr>
          <w:rFonts w:ascii="Roboto"/>
          <w:b/>
          <w:sz w:val="36"/>
          <w:u w:val="thick"/>
        </w:rPr>
        <w:t>Introduction:</w:t>
      </w:r>
    </w:p>
    <w:p w:rsidR="00622C08" w:rsidRDefault="00622C08">
      <w:pPr>
        <w:pStyle w:val="BodyText"/>
        <w:rPr>
          <w:rFonts w:ascii="Roboto"/>
          <w:b/>
          <w:sz w:val="20"/>
        </w:rPr>
      </w:pPr>
    </w:p>
    <w:p w:rsidR="00622C08" w:rsidRDefault="00622C08">
      <w:pPr>
        <w:pStyle w:val="BodyText"/>
        <w:spacing w:before="3"/>
        <w:rPr>
          <w:rFonts w:ascii="Roboto"/>
          <w:b/>
          <w:sz w:val="16"/>
        </w:rPr>
      </w:pPr>
    </w:p>
    <w:p w:rsidR="00622C08" w:rsidRDefault="00AD5CCA">
      <w:pPr>
        <w:pStyle w:val="Heading1"/>
        <w:numPr>
          <w:ilvl w:val="1"/>
          <w:numId w:val="6"/>
        </w:numPr>
        <w:tabs>
          <w:tab w:val="left" w:pos="1837"/>
        </w:tabs>
        <w:spacing w:before="94"/>
        <w:ind w:left="1836" w:hanging="528"/>
        <w:rPr>
          <w:b w:val="0"/>
        </w:rPr>
      </w:pPr>
      <w:r>
        <w:t>Overview</w:t>
      </w:r>
      <w:r>
        <w:rPr>
          <w:b w:val="0"/>
        </w:rPr>
        <w:t>:</w:t>
      </w:r>
    </w:p>
    <w:p w:rsidR="00622C08" w:rsidRDefault="00622C08">
      <w:pPr>
        <w:spacing w:line="302" w:lineRule="auto"/>
      </w:pPr>
    </w:p>
    <w:p w:rsidR="00812B2D" w:rsidRDefault="00812B2D">
      <w:pPr>
        <w:spacing w:line="302" w:lineRule="auto"/>
      </w:pPr>
    </w:p>
    <w:p w:rsidR="00812B2D" w:rsidRPr="004C1F46" w:rsidRDefault="00812B2D" w:rsidP="004C1F46">
      <w:pPr>
        <w:spacing w:line="302" w:lineRule="auto"/>
        <w:jc w:val="both"/>
        <w:rPr>
          <w:rFonts w:ascii="Times New Roman" w:hAnsi="Times New Roman" w:cs="Times New Roman"/>
          <w:sz w:val="24"/>
          <w:szCs w:val="24"/>
        </w:rPr>
      </w:pPr>
    </w:p>
    <w:p w:rsidR="00812B2D" w:rsidRPr="00812B2D" w:rsidRDefault="00812B2D" w:rsidP="004C1F46">
      <w:pPr>
        <w:pStyle w:val="BodyText"/>
        <w:spacing w:before="238" w:line="302" w:lineRule="auto"/>
        <w:ind w:left="819" w:right="1385"/>
        <w:jc w:val="both"/>
        <w:rPr>
          <w:rFonts w:ascii="Times New Roman" w:hAnsi="Times New Roman" w:cs="Times New Roman"/>
          <w:sz w:val="24"/>
          <w:szCs w:val="24"/>
        </w:rPr>
      </w:pPr>
      <w:r w:rsidRPr="00812B2D">
        <w:rPr>
          <w:rFonts w:ascii="Times New Roman" w:hAnsi="Times New Roman" w:cs="Times New Roman"/>
          <w:sz w:val="24"/>
          <w:szCs w:val="24"/>
        </w:rPr>
        <w:t xml:space="preserve">Diabetic Retinopathy (DR) is a common complication of diabetes mellitus, which causes lesions on the retina that affect vision. If it is not detected early, it can lead to blindness. Unfortunately, DR is not a reversible process, and treatment only sustains vision. DR early detection and treatment can significantly reduce the risk of vision loss. The manual diagnosis process of DR retina </w:t>
      </w:r>
      <w:proofErr w:type="spellStart"/>
      <w:r w:rsidRPr="00812B2D">
        <w:rPr>
          <w:rFonts w:ascii="Times New Roman" w:hAnsi="Times New Roman" w:cs="Times New Roman"/>
          <w:sz w:val="24"/>
          <w:szCs w:val="24"/>
        </w:rPr>
        <w:t>fundus</w:t>
      </w:r>
      <w:proofErr w:type="spellEnd"/>
      <w:r w:rsidRPr="00812B2D">
        <w:rPr>
          <w:rFonts w:ascii="Times New Roman" w:hAnsi="Times New Roman" w:cs="Times New Roman"/>
          <w:sz w:val="24"/>
          <w:szCs w:val="24"/>
        </w:rPr>
        <w:t xml:space="preserve"> images by ophthalmologists is time, effort and cost-consuming and prone to misdiagnosis unlike computer-aided diagnosis systems. </w:t>
      </w:r>
    </w:p>
    <w:p w:rsidR="00812B2D" w:rsidRPr="00812B2D" w:rsidRDefault="00812B2D" w:rsidP="004C1F46">
      <w:pPr>
        <w:pStyle w:val="BodyText"/>
        <w:spacing w:before="238" w:line="302" w:lineRule="auto"/>
        <w:ind w:left="819" w:right="1385"/>
        <w:jc w:val="both"/>
        <w:rPr>
          <w:rFonts w:ascii="Times New Roman" w:hAnsi="Times New Roman" w:cs="Times New Roman"/>
          <w:sz w:val="24"/>
          <w:szCs w:val="24"/>
        </w:rPr>
      </w:pPr>
      <w:r w:rsidRPr="00812B2D">
        <w:rPr>
          <w:rFonts w:ascii="Times New Roman" w:hAnsi="Times New Roman" w:cs="Times New Roman"/>
          <w:sz w:val="24"/>
          <w:szCs w:val="24"/>
        </w:rPr>
        <w:t xml:space="preserve">Transfer learning has become one of the most common techniques that </w:t>
      </w:r>
      <w:proofErr w:type="gramStart"/>
      <w:r w:rsidRPr="00812B2D">
        <w:rPr>
          <w:rFonts w:ascii="Times New Roman" w:hAnsi="Times New Roman" w:cs="Times New Roman"/>
          <w:sz w:val="24"/>
          <w:szCs w:val="24"/>
        </w:rPr>
        <w:t>has</w:t>
      </w:r>
      <w:proofErr w:type="gramEnd"/>
      <w:r w:rsidRPr="00812B2D">
        <w:rPr>
          <w:rFonts w:ascii="Times New Roman" w:hAnsi="Times New Roman" w:cs="Times New Roman"/>
          <w:sz w:val="24"/>
          <w:szCs w:val="24"/>
        </w:rPr>
        <w:t xml:space="preserve"> achieved better performance in many areas, especially in medical image analysis and classification. We used Transfer Learning techniques like Inception V3,Resnet50,Xception V3 that are more widely used as a transfer learning method in medical image analysis and they are highly effective.</w:t>
      </w:r>
    </w:p>
    <w:p w:rsidR="00812B2D" w:rsidRPr="004C1F46" w:rsidRDefault="00812B2D" w:rsidP="004C1F46">
      <w:pPr>
        <w:spacing w:line="302" w:lineRule="auto"/>
        <w:jc w:val="both"/>
        <w:rPr>
          <w:rFonts w:ascii="Times New Roman" w:hAnsi="Times New Roman" w:cs="Times New Roman"/>
          <w:sz w:val="24"/>
          <w:szCs w:val="24"/>
        </w:rPr>
        <w:sectPr w:rsidR="00812B2D" w:rsidRPr="004C1F46">
          <w:type w:val="continuous"/>
          <w:pgSz w:w="12240" w:h="15840"/>
          <w:pgMar w:top="340" w:right="60" w:bottom="280" w:left="620" w:header="720" w:footer="720" w:gutter="0"/>
          <w:cols w:space="720"/>
        </w:sectPr>
      </w:pPr>
    </w:p>
    <w:p w:rsidR="00622C08" w:rsidRPr="004C1F46" w:rsidRDefault="00622C08" w:rsidP="004C1F46">
      <w:pPr>
        <w:pStyle w:val="BodyText"/>
        <w:jc w:val="both"/>
        <w:rPr>
          <w:rFonts w:ascii="Times New Roman" w:hAnsi="Times New Roman" w:cs="Times New Roman"/>
          <w:sz w:val="24"/>
          <w:szCs w:val="24"/>
        </w:rPr>
      </w:pPr>
    </w:p>
    <w:p w:rsidR="00622C08" w:rsidRPr="004C1F46" w:rsidRDefault="00622C08" w:rsidP="004C1F46">
      <w:pPr>
        <w:pStyle w:val="BodyText"/>
        <w:jc w:val="both"/>
        <w:rPr>
          <w:rFonts w:ascii="Times New Roman" w:hAnsi="Times New Roman" w:cs="Times New Roman"/>
          <w:sz w:val="24"/>
          <w:szCs w:val="24"/>
        </w:rPr>
      </w:pPr>
    </w:p>
    <w:p w:rsidR="00622C08" w:rsidRPr="004C1F46" w:rsidRDefault="00622C08" w:rsidP="004C1F46">
      <w:pPr>
        <w:pStyle w:val="BodyText"/>
        <w:jc w:val="both"/>
        <w:rPr>
          <w:rFonts w:ascii="Times New Roman" w:hAnsi="Times New Roman" w:cs="Times New Roman"/>
          <w:sz w:val="24"/>
          <w:szCs w:val="24"/>
        </w:rPr>
      </w:pPr>
    </w:p>
    <w:p w:rsidR="00622C08" w:rsidRPr="004C1F46" w:rsidRDefault="00622C08" w:rsidP="004C1F46">
      <w:pPr>
        <w:pStyle w:val="BodyText"/>
        <w:spacing w:before="7"/>
        <w:jc w:val="both"/>
        <w:rPr>
          <w:rFonts w:ascii="Times New Roman" w:hAnsi="Times New Roman" w:cs="Times New Roman"/>
          <w:sz w:val="24"/>
          <w:szCs w:val="24"/>
        </w:rPr>
      </w:pPr>
    </w:p>
    <w:p w:rsidR="00622C08" w:rsidRPr="004C1F46" w:rsidRDefault="00AD5CCA" w:rsidP="004C1F46">
      <w:pPr>
        <w:pStyle w:val="Heading1"/>
        <w:numPr>
          <w:ilvl w:val="1"/>
          <w:numId w:val="6"/>
        </w:numPr>
        <w:tabs>
          <w:tab w:val="left" w:pos="1489"/>
        </w:tabs>
        <w:spacing w:before="94"/>
        <w:ind w:left="1488" w:hanging="470"/>
        <w:jc w:val="both"/>
        <w:rPr>
          <w:rFonts w:ascii="Times New Roman" w:hAnsi="Times New Roman" w:cs="Times New Roman"/>
          <w:color w:val="34465C"/>
          <w:sz w:val="24"/>
          <w:szCs w:val="24"/>
        </w:rPr>
      </w:pPr>
      <w:r w:rsidRPr="004C1F46">
        <w:rPr>
          <w:rFonts w:ascii="Times New Roman" w:hAnsi="Times New Roman" w:cs="Times New Roman"/>
          <w:sz w:val="24"/>
          <w:szCs w:val="24"/>
        </w:rPr>
        <w:t>Purpose:</w:t>
      </w:r>
    </w:p>
    <w:p w:rsidR="00622C08" w:rsidRPr="004C1F46" w:rsidRDefault="00622C08" w:rsidP="004C1F46">
      <w:pPr>
        <w:pStyle w:val="BodyText"/>
        <w:jc w:val="both"/>
        <w:rPr>
          <w:rFonts w:ascii="Times New Roman" w:hAnsi="Times New Roman" w:cs="Times New Roman"/>
          <w:b/>
          <w:sz w:val="24"/>
          <w:szCs w:val="24"/>
        </w:rPr>
      </w:pPr>
    </w:p>
    <w:p w:rsidR="00812B2D" w:rsidRPr="004C1F46" w:rsidRDefault="00812B2D" w:rsidP="004C1F46">
      <w:pPr>
        <w:spacing w:before="238" w:line="302" w:lineRule="auto"/>
        <w:ind w:left="819" w:right="1396" w:firstLine="1470"/>
        <w:jc w:val="both"/>
        <w:rPr>
          <w:rFonts w:ascii="Times New Roman" w:hAnsi="Times New Roman" w:cs="Times New Roman"/>
          <w:color w:val="111111"/>
          <w:sz w:val="24"/>
          <w:szCs w:val="24"/>
        </w:rPr>
      </w:pPr>
      <w:r w:rsidRPr="004C1F46">
        <w:rPr>
          <w:rFonts w:ascii="Times New Roman" w:hAnsi="Times New Roman" w:cs="Times New Roman"/>
          <w:color w:val="111111"/>
          <w:sz w:val="24"/>
          <w:szCs w:val="24"/>
        </w:rPr>
        <w:t>In our study we have demonstrated that a deep learning AI-system applied to a relatively small retinal image dataset could accurately identify the severity grades of diabetic retinopathy and macular edema and that its accuracy was improved by using high resolution and quality images.</w:t>
      </w:r>
    </w:p>
    <w:p w:rsidR="00622C08" w:rsidRPr="004C1F46" w:rsidRDefault="00622C08" w:rsidP="004C1F46">
      <w:pPr>
        <w:pStyle w:val="BodyText"/>
        <w:spacing w:before="7"/>
        <w:jc w:val="both"/>
        <w:rPr>
          <w:rFonts w:ascii="Times New Roman" w:hAnsi="Times New Roman" w:cs="Times New Roman"/>
          <w:sz w:val="24"/>
          <w:szCs w:val="24"/>
        </w:rPr>
      </w:pPr>
    </w:p>
    <w:p w:rsidR="00622C08" w:rsidRPr="004C1F46" w:rsidRDefault="00AD5CCA" w:rsidP="004C1F46">
      <w:pPr>
        <w:pStyle w:val="Heading1"/>
        <w:numPr>
          <w:ilvl w:val="0"/>
          <w:numId w:val="6"/>
        </w:numPr>
        <w:tabs>
          <w:tab w:val="left" w:pos="1063"/>
        </w:tabs>
        <w:ind w:left="1062" w:hanging="244"/>
        <w:jc w:val="both"/>
        <w:rPr>
          <w:rFonts w:ascii="Times New Roman" w:hAnsi="Times New Roman" w:cs="Times New Roman"/>
          <w:sz w:val="24"/>
          <w:szCs w:val="24"/>
        </w:rPr>
      </w:pPr>
      <w:r w:rsidRPr="004C1F46">
        <w:rPr>
          <w:rFonts w:ascii="Times New Roman" w:hAnsi="Times New Roman" w:cs="Times New Roman"/>
          <w:sz w:val="24"/>
          <w:szCs w:val="24"/>
          <w:u w:val="single"/>
        </w:rPr>
        <w:t>LITERATURE</w:t>
      </w:r>
      <w:r w:rsidRPr="004C1F46">
        <w:rPr>
          <w:rFonts w:ascii="Times New Roman" w:hAnsi="Times New Roman" w:cs="Times New Roman"/>
          <w:spacing w:val="-9"/>
          <w:sz w:val="24"/>
          <w:szCs w:val="24"/>
          <w:u w:val="single"/>
        </w:rPr>
        <w:t xml:space="preserve"> </w:t>
      </w:r>
      <w:r w:rsidRPr="004C1F46">
        <w:rPr>
          <w:rFonts w:ascii="Times New Roman" w:hAnsi="Times New Roman" w:cs="Times New Roman"/>
          <w:sz w:val="24"/>
          <w:szCs w:val="24"/>
          <w:u w:val="single"/>
        </w:rPr>
        <w:t>SURVEY:</w:t>
      </w:r>
    </w:p>
    <w:p w:rsidR="004C1F46" w:rsidRDefault="004C1F46" w:rsidP="004C1F46">
      <w:pPr>
        <w:tabs>
          <w:tab w:val="left" w:pos="1898"/>
        </w:tabs>
        <w:rPr>
          <w:rFonts w:ascii="Times New Roman" w:hAnsi="Times New Roman" w:cs="Times New Roman"/>
          <w:b/>
          <w:sz w:val="24"/>
          <w:szCs w:val="24"/>
        </w:rPr>
      </w:pPr>
    </w:p>
    <w:p w:rsidR="004C1F46" w:rsidRPr="004C1F46" w:rsidRDefault="00AD5CCA" w:rsidP="004C1F46">
      <w:pPr>
        <w:tabs>
          <w:tab w:val="left" w:pos="1898"/>
        </w:tabs>
        <w:rPr>
          <w:rFonts w:ascii="Times New Roman" w:hAnsi="Times New Roman" w:cs="Times New Roman"/>
          <w:b/>
          <w:sz w:val="24"/>
          <w:szCs w:val="24"/>
        </w:rPr>
      </w:pPr>
      <w:r w:rsidRPr="004C1F46">
        <w:rPr>
          <w:rFonts w:ascii="Times New Roman" w:hAnsi="Times New Roman" w:cs="Times New Roman"/>
          <w:b/>
          <w:sz w:val="24"/>
          <w:szCs w:val="24"/>
        </w:rPr>
        <w:t>Existing</w:t>
      </w:r>
      <w:r w:rsidRPr="004C1F46">
        <w:rPr>
          <w:rFonts w:ascii="Times New Roman" w:hAnsi="Times New Roman" w:cs="Times New Roman"/>
          <w:b/>
          <w:spacing w:val="-1"/>
          <w:sz w:val="24"/>
          <w:szCs w:val="24"/>
        </w:rPr>
        <w:t xml:space="preserve"> </w:t>
      </w:r>
      <w:r w:rsidRPr="004C1F46">
        <w:rPr>
          <w:rFonts w:ascii="Times New Roman" w:hAnsi="Times New Roman" w:cs="Times New Roman"/>
          <w:b/>
          <w:sz w:val="24"/>
          <w:szCs w:val="24"/>
        </w:rPr>
        <w:t>problem:</w:t>
      </w:r>
    </w:p>
    <w:p w:rsidR="004C1F46" w:rsidRPr="004C1F46" w:rsidRDefault="004C1F46" w:rsidP="004C1F46">
      <w:pPr>
        <w:pStyle w:val="ListParagraph"/>
        <w:tabs>
          <w:tab w:val="left" w:pos="1898"/>
        </w:tabs>
        <w:ind w:left="851" w:firstLine="0"/>
        <w:jc w:val="both"/>
        <w:rPr>
          <w:rStyle w:val="title-text"/>
          <w:rFonts w:ascii="Times New Roman" w:hAnsi="Times New Roman" w:cs="Times New Roman"/>
          <w:b/>
          <w:sz w:val="24"/>
          <w:szCs w:val="24"/>
        </w:rPr>
      </w:pPr>
      <w:r w:rsidRPr="004C1F46">
        <w:rPr>
          <w:rFonts w:ascii="Segoe UI" w:hAnsi="Segoe UI" w:cs="Segoe UI"/>
          <w:b/>
          <w:color w:val="222222"/>
          <w:sz w:val="23"/>
          <w:szCs w:val="23"/>
          <w:shd w:val="clear" w:color="auto" w:fill="FFFFFF"/>
        </w:rPr>
        <w:t>2.1</w:t>
      </w:r>
      <w:r>
        <w:rPr>
          <w:rFonts w:ascii="Segoe UI" w:hAnsi="Segoe UI" w:cs="Segoe UI"/>
          <w:color w:val="222222"/>
          <w:sz w:val="23"/>
          <w:szCs w:val="23"/>
          <w:shd w:val="clear" w:color="auto" w:fill="FFFFFF"/>
        </w:rPr>
        <w:t xml:space="preserve"> </w:t>
      </w:r>
      <w:r w:rsidRPr="004C1F46">
        <w:rPr>
          <w:rFonts w:ascii="Segoe UI" w:hAnsi="Segoe UI" w:cs="Segoe UI"/>
          <w:b/>
          <w:color w:val="222222"/>
          <w:sz w:val="23"/>
          <w:szCs w:val="23"/>
          <w:shd w:val="clear" w:color="auto" w:fill="FFFFFF"/>
        </w:rPr>
        <w:t>Hutchinson, A. </w:t>
      </w:r>
      <w:r w:rsidRPr="004C1F46">
        <w:rPr>
          <w:rFonts w:ascii="Segoe UI" w:hAnsi="Segoe UI" w:cs="Segoe UI"/>
          <w:b/>
          <w:i/>
          <w:iCs/>
          <w:color w:val="222222"/>
          <w:sz w:val="23"/>
          <w:szCs w:val="23"/>
          <w:shd w:val="clear" w:color="auto" w:fill="FFFFFF"/>
        </w:rPr>
        <w:t>et al</w:t>
      </w:r>
      <w:r w:rsidRPr="004C1F46">
        <w:rPr>
          <w:rFonts w:ascii="Segoe UI" w:hAnsi="Segoe UI" w:cs="Segoe UI"/>
          <w:b/>
          <w:color w:val="222222"/>
          <w:sz w:val="23"/>
          <w:szCs w:val="23"/>
          <w:shd w:val="clear" w:color="auto" w:fill="FFFFFF"/>
        </w:rPr>
        <w:t>. Effectiveness of screening and monitoring tests for diabetic retinopathy–a systematic review. </w:t>
      </w:r>
      <w:proofErr w:type="spellStart"/>
      <w:r w:rsidRPr="004C1F46">
        <w:rPr>
          <w:rFonts w:ascii="Segoe UI" w:hAnsi="Segoe UI" w:cs="Segoe UI"/>
          <w:b/>
          <w:i/>
          <w:iCs/>
          <w:color w:val="222222"/>
          <w:sz w:val="23"/>
          <w:szCs w:val="23"/>
          <w:shd w:val="clear" w:color="auto" w:fill="FFFFFF"/>
        </w:rPr>
        <w:t>Diabet</w:t>
      </w:r>
      <w:proofErr w:type="spellEnd"/>
      <w:r w:rsidRPr="004C1F46">
        <w:rPr>
          <w:rFonts w:ascii="Segoe UI" w:hAnsi="Segoe UI" w:cs="Segoe UI"/>
          <w:b/>
          <w:i/>
          <w:iCs/>
          <w:color w:val="222222"/>
          <w:sz w:val="23"/>
          <w:szCs w:val="23"/>
          <w:shd w:val="clear" w:color="auto" w:fill="FFFFFF"/>
        </w:rPr>
        <w:t xml:space="preserve"> Med.</w:t>
      </w:r>
      <w:r w:rsidRPr="004C1F46">
        <w:rPr>
          <w:rFonts w:ascii="Segoe UI" w:hAnsi="Segoe UI" w:cs="Segoe UI"/>
          <w:b/>
          <w:color w:val="222222"/>
          <w:sz w:val="23"/>
          <w:szCs w:val="23"/>
          <w:shd w:val="clear" w:color="auto" w:fill="FFFFFF"/>
        </w:rPr>
        <w:t> </w:t>
      </w:r>
      <w:r w:rsidRPr="004C1F46">
        <w:rPr>
          <w:rFonts w:ascii="Segoe UI" w:hAnsi="Segoe UI" w:cs="Segoe UI"/>
          <w:b/>
          <w:bCs/>
          <w:color w:val="222222"/>
          <w:sz w:val="23"/>
          <w:szCs w:val="23"/>
          <w:shd w:val="clear" w:color="auto" w:fill="FFFFFF"/>
        </w:rPr>
        <w:t>17</w:t>
      </w:r>
      <w:r w:rsidRPr="004C1F46">
        <w:rPr>
          <w:rFonts w:ascii="Segoe UI" w:hAnsi="Segoe UI" w:cs="Segoe UI"/>
          <w:b/>
          <w:color w:val="222222"/>
          <w:sz w:val="23"/>
          <w:szCs w:val="23"/>
          <w:shd w:val="clear" w:color="auto" w:fill="FFFFFF"/>
        </w:rPr>
        <w:t>(7), 495–506 (2000).</w:t>
      </w:r>
    </w:p>
    <w:p w:rsidR="00CF3972" w:rsidRDefault="00CF3972" w:rsidP="004C1F46">
      <w:pPr>
        <w:pStyle w:val="Heading1"/>
        <w:ind w:left="818" w:firstLine="0"/>
        <w:jc w:val="both"/>
        <w:rPr>
          <w:rFonts w:ascii="Times New Roman" w:hAnsi="Times New Roman" w:cs="Times New Roman"/>
          <w:color w:val="222222"/>
          <w:sz w:val="24"/>
          <w:szCs w:val="24"/>
          <w:shd w:val="clear" w:color="auto" w:fill="FFFFFF"/>
        </w:rPr>
      </w:pPr>
      <w:r w:rsidRPr="004C1F46">
        <w:rPr>
          <w:rStyle w:val="title-text"/>
          <w:rFonts w:ascii="Times New Roman" w:hAnsi="Times New Roman" w:cs="Times New Roman"/>
          <w:b w:val="0"/>
          <w:sz w:val="24"/>
          <w:szCs w:val="24"/>
        </w:rPr>
        <w:t xml:space="preserve"> </w:t>
      </w:r>
      <w:r w:rsidRPr="004C1F46">
        <w:rPr>
          <w:rFonts w:ascii="Times New Roman" w:hAnsi="Times New Roman" w:cs="Times New Roman"/>
          <w:b w:val="0"/>
          <w:color w:val="222222"/>
          <w:sz w:val="24"/>
          <w:szCs w:val="24"/>
          <w:shd w:val="clear" w:color="auto" w:fill="FFFFFF"/>
        </w:rPr>
        <w:t xml:space="preserve">Diabetes is a globally prevalent disease that can cause visible </w:t>
      </w:r>
      <w:proofErr w:type="spellStart"/>
      <w:r w:rsidRPr="004C1F46">
        <w:rPr>
          <w:rFonts w:ascii="Times New Roman" w:hAnsi="Times New Roman" w:cs="Times New Roman"/>
          <w:b w:val="0"/>
          <w:color w:val="222222"/>
          <w:sz w:val="24"/>
          <w:szCs w:val="24"/>
          <w:shd w:val="clear" w:color="auto" w:fill="FFFFFF"/>
        </w:rPr>
        <w:t>microvascular</w:t>
      </w:r>
      <w:proofErr w:type="spellEnd"/>
      <w:r w:rsidRPr="004C1F46">
        <w:rPr>
          <w:rFonts w:ascii="Times New Roman" w:hAnsi="Times New Roman" w:cs="Times New Roman"/>
          <w:b w:val="0"/>
          <w:color w:val="222222"/>
          <w:sz w:val="24"/>
          <w:szCs w:val="24"/>
          <w:shd w:val="clear" w:color="auto" w:fill="FFFFFF"/>
        </w:rPr>
        <w:t xml:space="preserve"> complications such as diabetic retinopathy and macular edema in the human eye retina, the images of which are today used for manual disease screening and diagnosis. This labor-intensive task could greatly benefit from automatic detection using deep learning technique. Here we present a deep learning system that identifies referable diabetic retinopathy comparably or better than presented in the previous studies, although we use only a small fraction of images (&lt;1/4) in training but are aided with higher image resolutions. We also provide novel results for five different screening and clinical grading systems for diabetic retinopathy and macular edema classification, including state-of-the-art results for accurately classifying images according to clinical five-grade diabetic retinopathy and for the first time for the four-grade diabetic macular edema scales. These results </w:t>
      </w:r>
      <w:proofErr w:type="gramStart"/>
      <w:r w:rsidRPr="004C1F46">
        <w:rPr>
          <w:rFonts w:ascii="Times New Roman" w:hAnsi="Times New Roman" w:cs="Times New Roman"/>
          <w:b w:val="0"/>
          <w:color w:val="222222"/>
          <w:sz w:val="24"/>
          <w:szCs w:val="24"/>
          <w:shd w:val="clear" w:color="auto" w:fill="FFFFFF"/>
        </w:rPr>
        <w:t>suggest,</w:t>
      </w:r>
      <w:proofErr w:type="gramEnd"/>
      <w:r w:rsidRPr="004C1F46">
        <w:rPr>
          <w:rFonts w:ascii="Times New Roman" w:hAnsi="Times New Roman" w:cs="Times New Roman"/>
          <w:b w:val="0"/>
          <w:color w:val="222222"/>
          <w:sz w:val="24"/>
          <w:szCs w:val="24"/>
          <w:shd w:val="clear" w:color="auto" w:fill="FFFFFF"/>
        </w:rPr>
        <w:t xml:space="preserve"> that a deep learning system could increase the cost-effectiveness of screening and diagnosis, while attaining higher than recommended performance, and that the system could be applied in clinical examinations requiring finer grading</w:t>
      </w:r>
      <w:r w:rsidRPr="004C1F46">
        <w:rPr>
          <w:rFonts w:ascii="Times New Roman" w:hAnsi="Times New Roman" w:cs="Times New Roman"/>
          <w:color w:val="222222"/>
          <w:sz w:val="24"/>
          <w:szCs w:val="24"/>
          <w:shd w:val="clear" w:color="auto" w:fill="FFFFFF"/>
        </w:rPr>
        <w:t>.</w:t>
      </w:r>
    </w:p>
    <w:p w:rsidR="004C1F46" w:rsidRDefault="004C1F46" w:rsidP="004C1F46">
      <w:pPr>
        <w:pStyle w:val="Heading1"/>
        <w:ind w:left="818" w:firstLine="0"/>
        <w:jc w:val="both"/>
        <w:rPr>
          <w:rFonts w:ascii="Times New Roman" w:hAnsi="Times New Roman" w:cs="Times New Roman"/>
          <w:color w:val="222222"/>
          <w:sz w:val="24"/>
          <w:szCs w:val="24"/>
          <w:shd w:val="clear" w:color="auto" w:fill="FFFFFF"/>
        </w:rPr>
      </w:pPr>
    </w:p>
    <w:p w:rsidR="004C1F46" w:rsidRDefault="004C1F46" w:rsidP="004C1F46">
      <w:pPr>
        <w:pStyle w:val="Heading1"/>
        <w:ind w:left="818" w:firstLine="0"/>
        <w:jc w:val="both"/>
        <w:rPr>
          <w:rFonts w:ascii="Segoe UI" w:hAnsi="Segoe UI" w:cs="Segoe UI"/>
          <w:color w:val="222222"/>
          <w:sz w:val="23"/>
          <w:szCs w:val="23"/>
          <w:shd w:val="clear" w:color="auto" w:fill="FFFFFF"/>
        </w:rPr>
      </w:pPr>
      <w:r>
        <w:rPr>
          <w:rFonts w:ascii="Times New Roman" w:hAnsi="Times New Roman" w:cs="Times New Roman"/>
          <w:color w:val="222222"/>
          <w:sz w:val="24"/>
          <w:szCs w:val="24"/>
          <w:shd w:val="clear" w:color="auto" w:fill="FFFFFF"/>
        </w:rPr>
        <w:t>2.2</w:t>
      </w:r>
      <w:r w:rsidRPr="004C1F46">
        <w:rPr>
          <w:rFonts w:ascii="Segoe UI" w:hAnsi="Segoe UI" w:cs="Segoe UI"/>
          <w:color w:val="222222"/>
          <w:sz w:val="23"/>
          <w:szCs w:val="23"/>
          <w:shd w:val="clear" w:color="auto" w:fill="FFFFFF"/>
        </w:rPr>
        <w:t xml:space="preserve"> </w:t>
      </w:r>
      <w:proofErr w:type="spellStart"/>
      <w:r>
        <w:rPr>
          <w:rFonts w:ascii="Segoe UI" w:hAnsi="Segoe UI" w:cs="Segoe UI"/>
          <w:color w:val="222222"/>
          <w:sz w:val="23"/>
          <w:szCs w:val="23"/>
          <w:shd w:val="clear" w:color="auto" w:fill="FFFFFF"/>
        </w:rPr>
        <w:t>Gulshan</w:t>
      </w:r>
      <w:proofErr w:type="spellEnd"/>
      <w:r>
        <w:rPr>
          <w:rFonts w:ascii="Segoe UI" w:hAnsi="Segoe UI" w:cs="Segoe UI"/>
          <w:color w:val="222222"/>
          <w:sz w:val="23"/>
          <w:szCs w:val="23"/>
          <w:shd w:val="clear" w:color="auto" w:fill="FFFFFF"/>
        </w:rPr>
        <w:t>, V. </w:t>
      </w:r>
      <w:r>
        <w:rPr>
          <w:rFonts w:ascii="Segoe UI" w:hAnsi="Segoe UI" w:cs="Segoe UI"/>
          <w:i/>
          <w:iCs/>
          <w:color w:val="222222"/>
          <w:sz w:val="23"/>
          <w:szCs w:val="23"/>
          <w:shd w:val="clear" w:color="auto" w:fill="FFFFFF"/>
        </w:rPr>
        <w:t>et al</w:t>
      </w:r>
      <w:r>
        <w:rPr>
          <w:rFonts w:ascii="Segoe UI" w:hAnsi="Segoe UI" w:cs="Segoe UI"/>
          <w:color w:val="222222"/>
          <w:sz w:val="23"/>
          <w:szCs w:val="23"/>
          <w:shd w:val="clear" w:color="auto" w:fill="FFFFFF"/>
        </w:rPr>
        <w:t xml:space="preserve">. Development and Validation of a Deep Learning Algorithm for Detection of Diabetic Retinopathy in Retinal </w:t>
      </w:r>
      <w:proofErr w:type="spellStart"/>
      <w:r>
        <w:rPr>
          <w:rFonts w:ascii="Segoe UI" w:hAnsi="Segoe UI" w:cs="Segoe UI"/>
          <w:color w:val="222222"/>
          <w:sz w:val="23"/>
          <w:szCs w:val="23"/>
          <w:shd w:val="clear" w:color="auto" w:fill="FFFFFF"/>
        </w:rPr>
        <w:t>Fundus</w:t>
      </w:r>
      <w:proofErr w:type="spellEnd"/>
      <w:r>
        <w:rPr>
          <w:rFonts w:ascii="Segoe UI" w:hAnsi="Segoe UI" w:cs="Segoe UI"/>
          <w:color w:val="222222"/>
          <w:sz w:val="23"/>
          <w:szCs w:val="23"/>
          <w:shd w:val="clear" w:color="auto" w:fill="FFFFFF"/>
        </w:rPr>
        <w:t xml:space="preserve"> Photographs. </w:t>
      </w:r>
      <w:proofErr w:type="gramStart"/>
      <w:r>
        <w:rPr>
          <w:rFonts w:ascii="Segoe UI" w:hAnsi="Segoe UI" w:cs="Segoe UI"/>
          <w:i/>
          <w:iCs/>
          <w:color w:val="222222"/>
          <w:sz w:val="23"/>
          <w:szCs w:val="23"/>
          <w:shd w:val="clear" w:color="auto" w:fill="FFFFFF"/>
        </w:rPr>
        <w:t>JAMA.</w:t>
      </w:r>
      <w:proofErr w:type="gramEnd"/>
      <w:r>
        <w:rPr>
          <w:rFonts w:ascii="Segoe UI" w:hAnsi="Segoe UI" w:cs="Segoe UI"/>
          <w:color w:val="222222"/>
          <w:sz w:val="23"/>
          <w:szCs w:val="23"/>
          <w:shd w:val="clear" w:color="auto" w:fill="FFFFFF"/>
        </w:rPr>
        <w:t> </w:t>
      </w:r>
      <w:proofErr w:type="gramStart"/>
      <w:r>
        <w:rPr>
          <w:rFonts w:ascii="Segoe UI" w:hAnsi="Segoe UI" w:cs="Segoe UI"/>
          <w:b w:val="0"/>
          <w:bCs w:val="0"/>
          <w:color w:val="222222"/>
          <w:sz w:val="23"/>
          <w:szCs w:val="23"/>
          <w:shd w:val="clear" w:color="auto" w:fill="FFFFFF"/>
        </w:rPr>
        <w:t>316</w:t>
      </w:r>
      <w:r>
        <w:rPr>
          <w:rFonts w:ascii="Segoe UI" w:hAnsi="Segoe UI" w:cs="Segoe UI"/>
          <w:color w:val="222222"/>
          <w:sz w:val="23"/>
          <w:szCs w:val="23"/>
          <w:shd w:val="clear" w:color="auto" w:fill="FFFFFF"/>
        </w:rPr>
        <w:t>(22), 2402–2410 (2022).</w:t>
      </w:r>
      <w:proofErr w:type="gramEnd"/>
    </w:p>
    <w:p w:rsidR="004C1F46" w:rsidRPr="004C1F46" w:rsidRDefault="004C1F46" w:rsidP="004C1F46">
      <w:pPr>
        <w:pStyle w:val="Heading1"/>
        <w:ind w:left="818" w:firstLine="0"/>
        <w:jc w:val="both"/>
        <w:rPr>
          <w:rFonts w:ascii="Times New Roman" w:hAnsi="Times New Roman" w:cs="Times New Roman"/>
          <w:b w:val="0"/>
          <w:color w:val="222222"/>
          <w:sz w:val="24"/>
          <w:szCs w:val="24"/>
          <w:shd w:val="clear" w:color="auto" w:fill="FFFFFF"/>
        </w:rPr>
      </w:pPr>
      <w:r w:rsidRPr="004C1F46">
        <w:rPr>
          <w:rFonts w:ascii="Times New Roman" w:hAnsi="Times New Roman" w:cs="Times New Roman"/>
          <w:b w:val="0"/>
          <w:color w:val="222222"/>
          <w:sz w:val="24"/>
          <w:szCs w:val="24"/>
          <w:shd w:val="clear" w:color="auto" w:fill="FFFFFF"/>
        </w:rPr>
        <w:t xml:space="preserve">Visually impaired and blind people due to diabetic retinopathy were 2.6 million in 2015 and estimated to be 3.2 million in 2020 globally. Though the incidence of diabetic retinopathy is expected to decrease for high-income countries, detection and treatment of it in the early stages are crucial for low-income and middle-income countries. Due to the recent advancement of deep learning technologies, researchers showed that automated screening and grading of diabetic retinopathy are efficient in saving time and workforce. However, most automatic systems utilize conventional </w:t>
      </w:r>
      <w:proofErr w:type="spellStart"/>
      <w:r w:rsidRPr="004C1F46">
        <w:rPr>
          <w:rFonts w:ascii="Times New Roman" w:hAnsi="Times New Roman" w:cs="Times New Roman"/>
          <w:b w:val="0"/>
          <w:color w:val="222222"/>
          <w:sz w:val="24"/>
          <w:szCs w:val="24"/>
          <w:shd w:val="clear" w:color="auto" w:fill="FFFFFF"/>
        </w:rPr>
        <w:t>fundus</w:t>
      </w:r>
      <w:proofErr w:type="spellEnd"/>
      <w:r w:rsidRPr="004C1F46">
        <w:rPr>
          <w:rFonts w:ascii="Times New Roman" w:hAnsi="Times New Roman" w:cs="Times New Roman"/>
          <w:b w:val="0"/>
          <w:color w:val="222222"/>
          <w:sz w:val="24"/>
          <w:szCs w:val="24"/>
          <w:shd w:val="clear" w:color="auto" w:fill="FFFFFF"/>
        </w:rPr>
        <w:t xml:space="preserve"> photography, despite ultra-wide-field </w:t>
      </w:r>
      <w:proofErr w:type="spellStart"/>
      <w:r w:rsidRPr="004C1F46">
        <w:rPr>
          <w:rFonts w:ascii="Times New Roman" w:hAnsi="Times New Roman" w:cs="Times New Roman"/>
          <w:b w:val="0"/>
          <w:color w:val="222222"/>
          <w:sz w:val="24"/>
          <w:szCs w:val="24"/>
          <w:shd w:val="clear" w:color="auto" w:fill="FFFFFF"/>
        </w:rPr>
        <w:t>fundus</w:t>
      </w:r>
      <w:proofErr w:type="spellEnd"/>
      <w:r w:rsidRPr="004C1F46">
        <w:rPr>
          <w:rFonts w:ascii="Times New Roman" w:hAnsi="Times New Roman" w:cs="Times New Roman"/>
          <w:b w:val="0"/>
          <w:color w:val="222222"/>
          <w:sz w:val="24"/>
          <w:szCs w:val="24"/>
          <w:shd w:val="clear" w:color="auto" w:fill="FFFFFF"/>
        </w:rPr>
        <w:t xml:space="preserve"> photography provides up to 82% of the retinal surface. In this study, we present a diabetic retinopathy detection system based on ultra-wide-field </w:t>
      </w:r>
      <w:proofErr w:type="spellStart"/>
      <w:r w:rsidRPr="004C1F46">
        <w:rPr>
          <w:rFonts w:ascii="Times New Roman" w:hAnsi="Times New Roman" w:cs="Times New Roman"/>
          <w:b w:val="0"/>
          <w:color w:val="222222"/>
          <w:sz w:val="24"/>
          <w:szCs w:val="24"/>
          <w:shd w:val="clear" w:color="auto" w:fill="FFFFFF"/>
        </w:rPr>
        <w:t>fundus</w:t>
      </w:r>
      <w:proofErr w:type="spellEnd"/>
      <w:r w:rsidRPr="004C1F46">
        <w:rPr>
          <w:rFonts w:ascii="Times New Roman" w:hAnsi="Times New Roman" w:cs="Times New Roman"/>
          <w:b w:val="0"/>
          <w:color w:val="222222"/>
          <w:sz w:val="24"/>
          <w:szCs w:val="24"/>
          <w:shd w:val="clear" w:color="auto" w:fill="FFFFFF"/>
        </w:rPr>
        <w:t xml:space="preserve"> photography and deep learning. In experiments, we show that the use of early treatment diabetic retinopathy study 7-standard field image extracted from ultra-wide-field </w:t>
      </w:r>
      <w:proofErr w:type="spellStart"/>
      <w:r w:rsidRPr="004C1F46">
        <w:rPr>
          <w:rFonts w:ascii="Times New Roman" w:hAnsi="Times New Roman" w:cs="Times New Roman"/>
          <w:b w:val="0"/>
          <w:color w:val="222222"/>
          <w:sz w:val="24"/>
          <w:szCs w:val="24"/>
          <w:shd w:val="clear" w:color="auto" w:fill="FFFFFF"/>
        </w:rPr>
        <w:t>fundus</w:t>
      </w:r>
      <w:proofErr w:type="spellEnd"/>
      <w:r w:rsidRPr="004C1F46">
        <w:rPr>
          <w:rFonts w:ascii="Times New Roman" w:hAnsi="Times New Roman" w:cs="Times New Roman"/>
          <w:b w:val="0"/>
          <w:color w:val="222222"/>
          <w:sz w:val="24"/>
          <w:szCs w:val="24"/>
          <w:shd w:val="clear" w:color="auto" w:fill="FFFFFF"/>
        </w:rPr>
        <w:t xml:space="preserve"> photography outperforms that of the optic disc and macula centered image in a statistical sense.</w:t>
      </w:r>
    </w:p>
    <w:p w:rsidR="004C1F46" w:rsidRPr="004C1F46" w:rsidRDefault="004C1F46" w:rsidP="004C1F46">
      <w:pPr>
        <w:pStyle w:val="Heading1"/>
        <w:ind w:left="818" w:firstLine="0"/>
        <w:jc w:val="both"/>
        <w:rPr>
          <w:rFonts w:ascii="Times New Roman" w:hAnsi="Times New Roman" w:cs="Times New Roman"/>
          <w:b w:val="0"/>
          <w:sz w:val="24"/>
          <w:szCs w:val="24"/>
        </w:rPr>
      </w:pPr>
    </w:p>
    <w:p w:rsidR="00CF3972" w:rsidRPr="004C1F46" w:rsidRDefault="00CF3972" w:rsidP="004C1F46">
      <w:pPr>
        <w:pStyle w:val="BodyText"/>
        <w:spacing w:before="18" w:line="302" w:lineRule="auto"/>
        <w:ind w:left="819" w:right="1468" w:firstLine="1425"/>
        <w:jc w:val="both"/>
        <w:rPr>
          <w:rFonts w:ascii="Times New Roman" w:hAnsi="Times New Roman" w:cs="Times New Roman"/>
          <w:sz w:val="24"/>
          <w:szCs w:val="24"/>
        </w:rPr>
      </w:pPr>
    </w:p>
    <w:p w:rsidR="00622C08" w:rsidRPr="004C1F46" w:rsidRDefault="00622C08" w:rsidP="004C1F46">
      <w:pPr>
        <w:spacing w:line="302" w:lineRule="auto"/>
        <w:jc w:val="both"/>
        <w:rPr>
          <w:rFonts w:ascii="Times New Roman" w:hAnsi="Times New Roman" w:cs="Times New Roman"/>
          <w:sz w:val="24"/>
          <w:szCs w:val="24"/>
        </w:rPr>
      </w:pPr>
    </w:p>
    <w:p w:rsidR="00CF3972" w:rsidRDefault="00CF3972">
      <w:pPr>
        <w:spacing w:line="302" w:lineRule="auto"/>
      </w:pPr>
    </w:p>
    <w:p w:rsidR="00CF3972" w:rsidRDefault="00CF3972">
      <w:pPr>
        <w:spacing w:line="302" w:lineRule="auto"/>
      </w:pPr>
    </w:p>
    <w:p w:rsidR="00CF3972" w:rsidRDefault="00CF3972">
      <w:pPr>
        <w:spacing w:line="302" w:lineRule="auto"/>
      </w:pPr>
    </w:p>
    <w:p w:rsidR="00CF3972" w:rsidRDefault="00CF3972">
      <w:pPr>
        <w:spacing w:line="302" w:lineRule="auto"/>
        <w:sectPr w:rsidR="00CF3972">
          <w:pgSz w:w="12240" w:h="15840"/>
          <w:pgMar w:top="1500" w:right="60" w:bottom="280" w:left="620" w:header="720" w:footer="720" w:gutter="0"/>
          <w:cols w:space="720"/>
        </w:sectPr>
      </w:pPr>
    </w:p>
    <w:p w:rsidR="00622C08" w:rsidRDefault="00AD5CCA">
      <w:pPr>
        <w:pStyle w:val="ListParagraph"/>
        <w:numPr>
          <w:ilvl w:val="1"/>
          <w:numId w:val="6"/>
        </w:numPr>
        <w:tabs>
          <w:tab w:val="left" w:pos="1276"/>
        </w:tabs>
        <w:spacing w:before="78"/>
        <w:ind w:left="1275" w:hanging="457"/>
        <w:rPr>
          <w:rFonts w:ascii="Roboto"/>
          <w:b/>
          <w:sz w:val="27"/>
        </w:rPr>
      </w:pPr>
      <w:r>
        <w:rPr>
          <w:rFonts w:ascii="Roboto"/>
          <w:b/>
          <w:sz w:val="27"/>
        </w:rPr>
        <w:lastRenderedPageBreak/>
        <w:t>Proposed</w:t>
      </w:r>
      <w:r>
        <w:rPr>
          <w:rFonts w:ascii="Roboto"/>
          <w:b/>
          <w:spacing w:val="-1"/>
          <w:sz w:val="27"/>
        </w:rPr>
        <w:t xml:space="preserve"> </w:t>
      </w:r>
      <w:r>
        <w:rPr>
          <w:rFonts w:ascii="Roboto"/>
          <w:b/>
          <w:sz w:val="27"/>
        </w:rPr>
        <w:t>solution:</w:t>
      </w:r>
    </w:p>
    <w:p w:rsidR="00622C08" w:rsidRDefault="00622C08">
      <w:pPr>
        <w:pStyle w:val="BodyText"/>
        <w:rPr>
          <w:rFonts w:ascii="Roboto"/>
          <w:b/>
          <w:sz w:val="32"/>
        </w:rPr>
      </w:pPr>
    </w:p>
    <w:p w:rsidR="00622C08" w:rsidRDefault="00622C08">
      <w:pPr>
        <w:pStyle w:val="BodyText"/>
        <w:rPr>
          <w:rFonts w:ascii="Roboto"/>
          <w:b/>
          <w:sz w:val="38"/>
        </w:rPr>
      </w:pPr>
    </w:p>
    <w:p w:rsidR="00622C08" w:rsidRDefault="00AD5CCA">
      <w:pPr>
        <w:ind w:left="886"/>
        <w:rPr>
          <w:rFonts w:ascii="Arial"/>
          <w:b/>
          <w:i/>
          <w:sz w:val="28"/>
        </w:rPr>
      </w:pPr>
      <w:r>
        <w:rPr>
          <w:rFonts w:ascii="Arial"/>
          <w:b/>
          <w:i/>
          <w:sz w:val="28"/>
        </w:rPr>
        <w:t>Web</w:t>
      </w:r>
      <w:r>
        <w:rPr>
          <w:rFonts w:ascii="Arial"/>
          <w:b/>
          <w:i/>
          <w:spacing w:val="-5"/>
          <w:sz w:val="28"/>
        </w:rPr>
        <w:t xml:space="preserve"> </w:t>
      </w:r>
      <w:r>
        <w:rPr>
          <w:rFonts w:ascii="Arial"/>
          <w:b/>
          <w:i/>
          <w:sz w:val="28"/>
        </w:rPr>
        <w:t>Application</w:t>
      </w:r>
      <w:r>
        <w:rPr>
          <w:rFonts w:ascii="Arial"/>
          <w:b/>
          <w:i/>
          <w:spacing w:val="-5"/>
          <w:sz w:val="28"/>
        </w:rPr>
        <w:t xml:space="preserve"> </w:t>
      </w:r>
      <w:r w:rsidR="00812B2D">
        <w:rPr>
          <w:rFonts w:ascii="Arial"/>
          <w:b/>
          <w:i/>
          <w:sz w:val="28"/>
        </w:rPr>
        <w:t>is</w:t>
      </w:r>
      <w:r>
        <w:rPr>
          <w:rFonts w:ascii="Arial"/>
          <w:b/>
          <w:i/>
          <w:spacing w:val="-4"/>
          <w:sz w:val="28"/>
        </w:rPr>
        <w:t xml:space="preserve"> </w:t>
      </w:r>
      <w:r>
        <w:rPr>
          <w:rFonts w:ascii="Arial"/>
          <w:b/>
          <w:i/>
          <w:sz w:val="28"/>
        </w:rPr>
        <w:t>built</w:t>
      </w:r>
      <w:r>
        <w:rPr>
          <w:rFonts w:ascii="Arial"/>
          <w:b/>
          <w:i/>
          <w:spacing w:val="69"/>
          <w:sz w:val="28"/>
        </w:rPr>
        <w:t xml:space="preserve"> </w:t>
      </w:r>
      <w:proofErr w:type="gramStart"/>
      <w:r>
        <w:rPr>
          <w:rFonts w:ascii="Arial"/>
          <w:b/>
          <w:i/>
          <w:sz w:val="28"/>
        </w:rPr>
        <w:t>where</w:t>
      </w:r>
      <w:r>
        <w:rPr>
          <w:rFonts w:ascii="Arial"/>
          <w:b/>
          <w:i/>
          <w:spacing w:val="-4"/>
          <w:sz w:val="28"/>
        </w:rPr>
        <w:t xml:space="preserve"> </w:t>
      </w:r>
      <w:r>
        <w:rPr>
          <w:rFonts w:ascii="Arial"/>
          <w:b/>
          <w:i/>
          <w:sz w:val="28"/>
        </w:rPr>
        <w:t>:</w:t>
      </w:r>
      <w:proofErr w:type="gramEnd"/>
    </w:p>
    <w:p w:rsidR="00622C08" w:rsidRDefault="00622C08">
      <w:pPr>
        <w:pStyle w:val="BodyText"/>
        <w:rPr>
          <w:rFonts w:ascii="Arial"/>
          <w:b/>
          <w:i/>
          <w:sz w:val="20"/>
        </w:rPr>
      </w:pPr>
    </w:p>
    <w:p w:rsidR="00622C08" w:rsidRDefault="00622C08">
      <w:pPr>
        <w:pStyle w:val="BodyText"/>
        <w:spacing w:before="1"/>
        <w:rPr>
          <w:rFonts w:ascii="Arial"/>
          <w:b/>
          <w:i/>
          <w:sz w:val="23"/>
        </w:rPr>
      </w:pPr>
    </w:p>
    <w:tbl>
      <w:tblPr>
        <w:tblW w:w="0" w:type="auto"/>
        <w:tblInd w:w="186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8235"/>
      </w:tblGrid>
      <w:tr w:rsidR="00622C08">
        <w:trPr>
          <w:trHeight w:val="314"/>
        </w:trPr>
        <w:tc>
          <w:tcPr>
            <w:tcW w:w="8235" w:type="dxa"/>
          </w:tcPr>
          <w:p w:rsidR="00622C08" w:rsidRDefault="00AD5CCA" w:rsidP="009056B2">
            <w:pPr>
              <w:pStyle w:val="TableParagraph"/>
              <w:rPr>
                <w:b/>
              </w:rPr>
            </w:pPr>
            <w:r>
              <w:rPr>
                <w:b/>
              </w:rPr>
              <w:t>1.</w:t>
            </w:r>
            <w:r>
              <w:rPr>
                <w:b/>
                <w:spacing w:val="-5"/>
              </w:rPr>
              <w:t xml:space="preserve"> </w:t>
            </w:r>
            <w:r w:rsidR="009056B2">
              <w:rPr>
                <w:b/>
              </w:rPr>
              <w:t xml:space="preserve">Doctors </w:t>
            </w:r>
            <w:r>
              <w:rPr>
                <w:b/>
              </w:rPr>
              <w:t>interact</w:t>
            </w:r>
            <w:r>
              <w:rPr>
                <w:b/>
                <w:spacing w:val="-5"/>
              </w:rPr>
              <w:t xml:space="preserve"> </w:t>
            </w:r>
            <w:r>
              <w:rPr>
                <w:b/>
              </w:rPr>
              <w:t>with</w:t>
            </w:r>
            <w:r>
              <w:rPr>
                <w:b/>
                <w:spacing w:val="-4"/>
              </w:rPr>
              <w:t xml:space="preserve"> </w:t>
            </w:r>
            <w:r>
              <w:rPr>
                <w:b/>
              </w:rPr>
              <w:t>the</w:t>
            </w:r>
            <w:r>
              <w:rPr>
                <w:b/>
                <w:spacing w:val="-5"/>
              </w:rPr>
              <w:t xml:space="preserve"> </w:t>
            </w:r>
            <w:r>
              <w:rPr>
                <w:b/>
              </w:rPr>
              <w:t>portal</w:t>
            </w:r>
            <w:r>
              <w:rPr>
                <w:b/>
                <w:spacing w:val="-4"/>
              </w:rPr>
              <w:t xml:space="preserve"> </w:t>
            </w:r>
            <w:r>
              <w:rPr>
                <w:b/>
              </w:rPr>
              <w:t>build</w:t>
            </w:r>
          </w:p>
        </w:tc>
      </w:tr>
      <w:tr w:rsidR="00622C08">
        <w:trPr>
          <w:trHeight w:val="509"/>
        </w:trPr>
        <w:tc>
          <w:tcPr>
            <w:tcW w:w="8235" w:type="dxa"/>
          </w:tcPr>
          <w:p w:rsidR="00622C08" w:rsidRDefault="00AD5CCA">
            <w:pPr>
              <w:pStyle w:val="TableParagraph"/>
              <w:rPr>
                <w:b/>
              </w:rPr>
            </w:pPr>
            <w:r>
              <w:rPr>
                <w:b/>
              </w:rPr>
              <w:t>2.Interacts</w:t>
            </w:r>
            <w:r>
              <w:rPr>
                <w:b/>
                <w:spacing w:val="-4"/>
              </w:rPr>
              <w:t xml:space="preserve"> </w:t>
            </w:r>
            <w:r>
              <w:rPr>
                <w:b/>
              </w:rPr>
              <w:t>with</w:t>
            </w:r>
            <w:r>
              <w:rPr>
                <w:b/>
                <w:spacing w:val="-3"/>
              </w:rPr>
              <w:t xml:space="preserve"> </w:t>
            </w:r>
            <w:r>
              <w:rPr>
                <w:b/>
              </w:rPr>
              <w:t>the</w:t>
            </w:r>
            <w:r>
              <w:rPr>
                <w:b/>
                <w:spacing w:val="-3"/>
              </w:rPr>
              <w:t xml:space="preserve"> </w:t>
            </w:r>
            <w:r>
              <w:rPr>
                <w:b/>
              </w:rPr>
              <w:t>user</w:t>
            </w:r>
            <w:r>
              <w:rPr>
                <w:b/>
                <w:spacing w:val="-3"/>
              </w:rPr>
              <w:t xml:space="preserve"> </w:t>
            </w:r>
            <w:r>
              <w:rPr>
                <w:b/>
              </w:rPr>
              <w:t>interface</w:t>
            </w:r>
            <w:r>
              <w:rPr>
                <w:b/>
                <w:spacing w:val="-3"/>
              </w:rPr>
              <w:t xml:space="preserve"> </w:t>
            </w:r>
            <w:r>
              <w:rPr>
                <w:b/>
              </w:rPr>
              <w:t>to</w:t>
            </w:r>
            <w:r>
              <w:rPr>
                <w:b/>
                <w:spacing w:val="-3"/>
              </w:rPr>
              <w:t xml:space="preserve"> </w:t>
            </w:r>
            <w:r>
              <w:rPr>
                <w:b/>
              </w:rPr>
              <w:t>upload</w:t>
            </w:r>
            <w:r>
              <w:rPr>
                <w:b/>
                <w:spacing w:val="-3"/>
              </w:rPr>
              <w:t xml:space="preserve"> </w:t>
            </w:r>
            <w:r>
              <w:rPr>
                <w:b/>
              </w:rPr>
              <w:t>images</w:t>
            </w:r>
            <w:r>
              <w:rPr>
                <w:b/>
                <w:spacing w:val="-3"/>
              </w:rPr>
              <w:t xml:space="preserve"> </w:t>
            </w:r>
            <w:r>
              <w:rPr>
                <w:b/>
              </w:rPr>
              <w:t>of</w:t>
            </w:r>
            <w:r>
              <w:rPr>
                <w:b/>
                <w:spacing w:val="-3"/>
              </w:rPr>
              <w:t xml:space="preserve"> </w:t>
            </w:r>
            <w:r>
              <w:rPr>
                <w:b/>
              </w:rPr>
              <w:t>diseased</w:t>
            </w:r>
            <w:r w:rsidR="009056B2">
              <w:rPr>
                <w:b/>
                <w:spacing w:val="-3"/>
              </w:rPr>
              <w:t xml:space="preserve"> diabetic retinopathy</w:t>
            </w:r>
          </w:p>
        </w:tc>
      </w:tr>
      <w:tr w:rsidR="00622C08">
        <w:trPr>
          <w:trHeight w:val="629"/>
        </w:trPr>
        <w:tc>
          <w:tcPr>
            <w:tcW w:w="8235" w:type="dxa"/>
          </w:tcPr>
          <w:p w:rsidR="00622C08" w:rsidRDefault="00AD5CCA" w:rsidP="00F57983">
            <w:pPr>
              <w:pStyle w:val="TableParagraph"/>
              <w:rPr>
                <w:b/>
              </w:rPr>
            </w:pPr>
            <w:proofErr w:type="gramStart"/>
            <w:r>
              <w:rPr>
                <w:b/>
              </w:rPr>
              <w:t>3.Our</w:t>
            </w:r>
            <w:proofErr w:type="gramEnd"/>
            <w:r>
              <w:rPr>
                <w:b/>
                <w:spacing w:val="-4"/>
              </w:rPr>
              <w:t xml:space="preserve"> </w:t>
            </w:r>
            <w:r>
              <w:rPr>
                <w:b/>
              </w:rPr>
              <w:t>model</w:t>
            </w:r>
            <w:r>
              <w:rPr>
                <w:b/>
                <w:spacing w:val="-3"/>
              </w:rPr>
              <w:t xml:space="preserve"> </w:t>
            </w:r>
            <w:r>
              <w:rPr>
                <w:b/>
              </w:rPr>
              <w:t>built</w:t>
            </w:r>
            <w:r>
              <w:rPr>
                <w:b/>
                <w:spacing w:val="-3"/>
              </w:rPr>
              <w:t xml:space="preserve"> </w:t>
            </w:r>
            <w:r w:rsidR="00F57983">
              <w:rPr>
                <w:b/>
                <w:spacing w:val="-3"/>
              </w:rPr>
              <w:t xml:space="preserve">to </w:t>
            </w:r>
            <w:r>
              <w:rPr>
                <w:b/>
              </w:rPr>
              <w:t>analy</w:t>
            </w:r>
            <w:r w:rsidR="00F57983">
              <w:rPr>
                <w:b/>
              </w:rPr>
              <w:t>ze</w:t>
            </w:r>
            <w:r>
              <w:rPr>
                <w:b/>
                <w:spacing w:val="-3"/>
              </w:rPr>
              <w:t xml:space="preserve"> </w:t>
            </w:r>
            <w:r>
              <w:rPr>
                <w:b/>
              </w:rPr>
              <w:t>the</w:t>
            </w:r>
            <w:r>
              <w:rPr>
                <w:b/>
                <w:spacing w:val="-4"/>
              </w:rPr>
              <w:t xml:space="preserve"> </w:t>
            </w:r>
            <w:r w:rsidR="00F57983">
              <w:rPr>
                <w:b/>
                <w:spacing w:val="-3"/>
              </w:rPr>
              <w:t>diabetic retinopathy</w:t>
            </w:r>
            <w:r w:rsidR="00F57983">
              <w:rPr>
                <w:b/>
              </w:rPr>
              <w:t xml:space="preserve">  </w:t>
            </w:r>
            <w:r>
              <w:rPr>
                <w:b/>
              </w:rPr>
              <w:t>Disease</w:t>
            </w:r>
            <w:r>
              <w:rPr>
                <w:b/>
                <w:spacing w:val="-3"/>
              </w:rPr>
              <w:t xml:space="preserve"> </w:t>
            </w:r>
            <w:r>
              <w:rPr>
                <w:b/>
              </w:rPr>
              <w:t>and</w:t>
            </w:r>
            <w:r>
              <w:rPr>
                <w:b/>
                <w:spacing w:val="-3"/>
              </w:rPr>
              <w:t xml:space="preserve"> </w:t>
            </w:r>
            <w:r w:rsidR="00F57983">
              <w:rPr>
                <w:b/>
              </w:rPr>
              <w:t xml:space="preserve">predicts </w:t>
            </w:r>
            <w:r>
              <w:rPr>
                <w:b/>
              </w:rPr>
              <w:t>the</w:t>
            </w:r>
            <w:r w:rsidR="00F57983">
              <w:rPr>
                <w:b/>
              </w:rPr>
              <w:t xml:space="preserve"> results as detected or not detected for doctors.</w:t>
            </w:r>
          </w:p>
        </w:tc>
      </w:tr>
    </w:tbl>
    <w:p w:rsidR="00622C08" w:rsidRDefault="00622C08">
      <w:pPr>
        <w:pStyle w:val="BodyText"/>
        <w:rPr>
          <w:rFonts w:ascii="Arial"/>
          <w:b/>
          <w:i/>
          <w:sz w:val="20"/>
        </w:rPr>
      </w:pPr>
    </w:p>
    <w:p w:rsidR="00622C08" w:rsidRDefault="00622C08">
      <w:pPr>
        <w:pStyle w:val="BodyText"/>
        <w:rPr>
          <w:rFonts w:ascii="Arial"/>
          <w:b/>
          <w:i/>
          <w:sz w:val="20"/>
        </w:rPr>
      </w:pPr>
    </w:p>
    <w:p w:rsidR="00622C08" w:rsidRDefault="00622C08">
      <w:pPr>
        <w:pStyle w:val="BodyText"/>
        <w:rPr>
          <w:rFonts w:ascii="Arial"/>
          <w:b/>
          <w:i/>
          <w:sz w:val="20"/>
        </w:rPr>
      </w:pPr>
    </w:p>
    <w:p w:rsidR="00622C08" w:rsidRDefault="00622C08">
      <w:pPr>
        <w:pStyle w:val="BodyText"/>
        <w:spacing w:before="10"/>
        <w:rPr>
          <w:rFonts w:ascii="Arial"/>
          <w:b/>
          <w:i/>
          <w:sz w:val="20"/>
        </w:rPr>
      </w:pPr>
    </w:p>
    <w:p w:rsidR="00622C08" w:rsidRDefault="00AD5CCA">
      <w:pPr>
        <w:pStyle w:val="Heading1"/>
        <w:numPr>
          <w:ilvl w:val="0"/>
          <w:numId w:val="5"/>
        </w:numPr>
        <w:tabs>
          <w:tab w:val="left" w:pos="1051"/>
        </w:tabs>
        <w:spacing w:before="94"/>
        <w:ind w:hanging="232"/>
      </w:pPr>
      <w:r>
        <w:t>THEORITICAL</w:t>
      </w:r>
      <w:r>
        <w:rPr>
          <w:spacing w:val="-4"/>
        </w:rPr>
        <w:t xml:space="preserve"> </w:t>
      </w:r>
      <w:proofErr w:type="gramStart"/>
      <w:r>
        <w:t>ANALYSIS</w:t>
      </w:r>
      <w:r>
        <w:rPr>
          <w:spacing w:val="-4"/>
        </w:rPr>
        <w:t xml:space="preserve"> </w:t>
      </w:r>
      <w:r>
        <w:t>:</w:t>
      </w:r>
      <w:proofErr w:type="gramEnd"/>
    </w:p>
    <w:p w:rsidR="00622C08" w:rsidRDefault="00622C08">
      <w:pPr>
        <w:pStyle w:val="BodyText"/>
        <w:spacing w:before="1"/>
        <w:rPr>
          <w:rFonts w:ascii="Roboto"/>
          <w:b/>
          <w:sz w:val="39"/>
        </w:rPr>
      </w:pPr>
    </w:p>
    <w:p w:rsidR="00622C08" w:rsidRDefault="00AD5CCA">
      <w:pPr>
        <w:pStyle w:val="ListParagraph"/>
        <w:numPr>
          <w:ilvl w:val="1"/>
          <w:numId w:val="5"/>
        </w:numPr>
        <w:tabs>
          <w:tab w:val="left" w:pos="1941"/>
        </w:tabs>
        <w:spacing w:before="1"/>
        <w:ind w:hanging="402"/>
        <w:rPr>
          <w:rFonts w:ascii="Arial"/>
          <w:b/>
          <w:sz w:val="24"/>
        </w:rPr>
      </w:pPr>
      <w:r>
        <w:rPr>
          <w:rFonts w:ascii="Arial"/>
          <w:b/>
          <w:sz w:val="24"/>
        </w:rPr>
        <w:t>Block diagram :</w:t>
      </w:r>
    </w:p>
    <w:p w:rsidR="00622C08" w:rsidRDefault="00622C08">
      <w:pPr>
        <w:pStyle w:val="BodyText"/>
        <w:rPr>
          <w:rFonts w:ascii="Arial"/>
          <w:b/>
          <w:sz w:val="20"/>
        </w:rPr>
      </w:pPr>
    </w:p>
    <w:p w:rsidR="00622C08" w:rsidRDefault="00622C08">
      <w:pPr>
        <w:pStyle w:val="BodyText"/>
        <w:rPr>
          <w:rFonts w:ascii="Arial"/>
          <w:b/>
          <w:sz w:val="20"/>
        </w:rPr>
      </w:pPr>
    </w:p>
    <w:p w:rsidR="00622C08" w:rsidRDefault="00622C08">
      <w:pPr>
        <w:pStyle w:val="BodyText"/>
        <w:spacing w:before="10"/>
        <w:rPr>
          <w:rFonts w:ascii="Arial"/>
          <w:b/>
          <w:sz w:val="23"/>
        </w:rPr>
      </w:pPr>
    </w:p>
    <w:p w:rsidR="00622C08" w:rsidRDefault="00F57983">
      <w:pPr>
        <w:rPr>
          <w:rFonts w:ascii="Arial"/>
          <w:sz w:val="23"/>
        </w:rPr>
        <w:sectPr w:rsidR="00622C08">
          <w:pgSz w:w="12240" w:h="15840"/>
          <w:pgMar w:top="1360" w:right="60" w:bottom="280" w:left="620" w:header="720" w:footer="720" w:gutter="0"/>
          <w:cols w:space="720"/>
        </w:sectPr>
      </w:pPr>
      <w:r>
        <w:rPr>
          <w:noProof/>
        </w:rPr>
        <w:drawing>
          <wp:inline distT="0" distB="0" distL="0" distR="0">
            <wp:extent cx="7340600" cy="4078867"/>
            <wp:effectExtent l="19050" t="0" r="0" b="0"/>
            <wp:docPr id="2" name="Picture 1" descr="https://lh7-us.googleusercontent.com/BeLvVMEBqrQZMEZ9RJE3dPbUSwPlmoMJVQWHCnL-tvKhX3syHo4La1Z1sdRj_KcbYvqmEw1GuoZ-bvq8lQflYMceJV5XbMBd1iyfI2kX_dMoNpl4SP7BI4lMSbxGnFRZkTmoBT4-vxfy5IWlQX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BeLvVMEBqrQZMEZ9RJE3dPbUSwPlmoMJVQWHCnL-tvKhX3syHo4La1Z1sdRj_KcbYvqmEw1GuoZ-bvq8lQflYMceJV5XbMBd1iyfI2kX_dMoNpl4SP7BI4lMSbxGnFRZkTmoBT4-vxfy5IWlQXc3"/>
                    <pic:cNvPicPr>
                      <a:picLocks noChangeAspect="1" noChangeArrowheads="1"/>
                    </pic:cNvPicPr>
                  </pic:nvPicPr>
                  <pic:blipFill>
                    <a:blip r:embed="rId7"/>
                    <a:srcRect/>
                    <a:stretch>
                      <a:fillRect/>
                    </a:stretch>
                  </pic:blipFill>
                  <pic:spPr bwMode="auto">
                    <a:xfrm>
                      <a:off x="0" y="0"/>
                      <a:ext cx="7340600" cy="4078867"/>
                    </a:xfrm>
                    <a:prstGeom prst="rect">
                      <a:avLst/>
                    </a:prstGeom>
                    <a:noFill/>
                    <a:ln w="9525">
                      <a:noFill/>
                      <a:miter lim="800000"/>
                      <a:headEnd/>
                      <a:tailEnd/>
                    </a:ln>
                  </pic:spPr>
                </pic:pic>
              </a:graphicData>
            </a:graphic>
          </wp:inline>
        </w:drawing>
      </w:r>
    </w:p>
    <w:p w:rsidR="00622C08" w:rsidRDefault="00AD5CCA">
      <w:pPr>
        <w:pStyle w:val="ListParagraph"/>
        <w:numPr>
          <w:ilvl w:val="1"/>
          <w:numId w:val="5"/>
        </w:numPr>
        <w:tabs>
          <w:tab w:val="left" w:pos="1221"/>
        </w:tabs>
        <w:spacing w:before="165"/>
        <w:ind w:left="1220" w:hanging="402"/>
        <w:rPr>
          <w:rFonts w:ascii="Arial"/>
          <w:b/>
          <w:i/>
          <w:sz w:val="24"/>
        </w:rPr>
      </w:pPr>
      <w:r>
        <w:rPr>
          <w:rFonts w:ascii="Arial"/>
          <w:b/>
          <w:i/>
          <w:sz w:val="24"/>
        </w:rPr>
        <w:lastRenderedPageBreak/>
        <w:t>Hardware / Software designing:</w:t>
      </w:r>
    </w:p>
    <w:p w:rsidR="00622C08" w:rsidRDefault="00622C08">
      <w:pPr>
        <w:pStyle w:val="BodyText"/>
        <w:rPr>
          <w:rFonts w:ascii="Arial"/>
          <w:b/>
          <w:i/>
          <w:sz w:val="26"/>
        </w:rPr>
      </w:pPr>
    </w:p>
    <w:p w:rsidR="00622C08" w:rsidRDefault="00AD5CCA">
      <w:pPr>
        <w:spacing w:before="190" w:line="300" w:lineRule="auto"/>
        <w:ind w:left="819" w:right="2260" w:firstLine="600"/>
        <w:rPr>
          <w:rFonts w:ascii="Arial"/>
          <w:b/>
          <w:sz w:val="24"/>
        </w:rPr>
      </w:pPr>
      <w:r>
        <w:rPr>
          <w:rFonts w:ascii="Arial"/>
          <w:b/>
          <w:sz w:val="24"/>
        </w:rPr>
        <w:t>To</w:t>
      </w:r>
      <w:r>
        <w:rPr>
          <w:rFonts w:ascii="Arial"/>
          <w:b/>
          <w:spacing w:val="-4"/>
          <w:sz w:val="24"/>
        </w:rPr>
        <w:t xml:space="preserve"> </w:t>
      </w:r>
      <w:r>
        <w:rPr>
          <w:rFonts w:ascii="Arial"/>
          <w:b/>
          <w:sz w:val="24"/>
        </w:rPr>
        <w:t>complete</w:t>
      </w:r>
      <w:r>
        <w:rPr>
          <w:rFonts w:ascii="Arial"/>
          <w:b/>
          <w:spacing w:val="-3"/>
          <w:sz w:val="24"/>
        </w:rPr>
        <w:t xml:space="preserve"> </w:t>
      </w:r>
      <w:r>
        <w:rPr>
          <w:rFonts w:ascii="Arial"/>
          <w:b/>
          <w:sz w:val="24"/>
        </w:rPr>
        <w:t>this</w:t>
      </w:r>
      <w:r>
        <w:rPr>
          <w:rFonts w:ascii="Arial"/>
          <w:b/>
          <w:spacing w:val="-3"/>
          <w:sz w:val="24"/>
        </w:rPr>
        <w:t xml:space="preserve"> </w:t>
      </w:r>
      <w:r>
        <w:rPr>
          <w:rFonts w:ascii="Arial"/>
          <w:b/>
          <w:sz w:val="24"/>
        </w:rPr>
        <w:t>project</w:t>
      </w:r>
      <w:r>
        <w:rPr>
          <w:rFonts w:ascii="Arial"/>
          <w:b/>
          <w:spacing w:val="-3"/>
          <w:sz w:val="24"/>
        </w:rPr>
        <w:t xml:space="preserve"> </w:t>
      </w:r>
      <w:r>
        <w:rPr>
          <w:rFonts w:ascii="Arial"/>
          <w:b/>
          <w:sz w:val="24"/>
        </w:rPr>
        <w:t>you</w:t>
      </w:r>
      <w:r>
        <w:rPr>
          <w:rFonts w:ascii="Arial"/>
          <w:b/>
          <w:spacing w:val="-3"/>
          <w:sz w:val="24"/>
        </w:rPr>
        <w:t xml:space="preserve"> </w:t>
      </w:r>
      <w:r>
        <w:rPr>
          <w:rFonts w:ascii="Arial"/>
          <w:b/>
          <w:sz w:val="24"/>
        </w:rPr>
        <w:t>should</w:t>
      </w:r>
      <w:r>
        <w:rPr>
          <w:rFonts w:ascii="Arial"/>
          <w:b/>
          <w:spacing w:val="-3"/>
          <w:sz w:val="24"/>
        </w:rPr>
        <w:t xml:space="preserve"> </w:t>
      </w:r>
      <w:r>
        <w:rPr>
          <w:rFonts w:ascii="Arial"/>
          <w:b/>
          <w:sz w:val="24"/>
        </w:rPr>
        <w:t>have</w:t>
      </w:r>
      <w:r>
        <w:rPr>
          <w:rFonts w:ascii="Arial"/>
          <w:b/>
          <w:spacing w:val="-3"/>
          <w:sz w:val="24"/>
        </w:rPr>
        <w:t xml:space="preserve"> </w:t>
      </w:r>
      <w:r>
        <w:rPr>
          <w:rFonts w:ascii="Arial"/>
          <w:b/>
          <w:sz w:val="24"/>
        </w:rPr>
        <w:t>the</w:t>
      </w:r>
      <w:r>
        <w:rPr>
          <w:rFonts w:ascii="Arial"/>
          <w:b/>
          <w:spacing w:val="-3"/>
          <w:sz w:val="24"/>
        </w:rPr>
        <w:t xml:space="preserve"> </w:t>
      </w:r>
      <w:r>
        <w:rPr>
          <w:rFonts w:ascii="Arial"/>
          <w:b/>
          <w:sz w:val="24"/>
        </w:rPr>
        <w:t>following</w:t>
      </w:r>
      <w:r>
        <w:rPr>
          <w:rFonts w:ascii="Arial"/>
          <w:b/>
          <w:spacing w:val="-3"/>
          <w:sz w:val="24"/>
        </w:rPr>
        <w:t xml:space="preserve"> </w:t>
      </w:r>
      <w:r>
        <w:rPr>
          <w:rFonts w:ascii="Arial"/>
          <w:b/>
          <w:sz w:val="24"/>
        </w:rPr>
        <w:t>software</w:t>
      </w:r>
      <w:r>
        <w:rPr>
          <w:rFonts w:ascii="Arial"/>
          <w:b/>
          <w:spacing w:val="61"/>
          <w:sz w:val="24"/>
        </w:rPr>
        <w:t xml:space="preserve"> </w:t>
      </w:r>
      <w:r>
        <w:rPr>
          <w:rFonts w:ascii="Arial"/>
          <w:b/>
          <w:sz w:val="24"/>
        </w:rPr>
        <w:t>and</w:t>
      </w:r>
      <w:r>
        <w:rPr>
          <w:rFonts w:ascii="Arial"/>
          <w:b/>
          <w:spacing w:val="-64"/>
          <w:sz w:val="24"/>
        </w:rPr>
        <w:t xml:space="preserve"> </w:t>
      </w:r>
      <w:r>
        <w:rPr>
          <w:rFonts w:ascii="Arial"/>
          <w:b/>
          <w:sz w:val="24"/>
        </w:rPr>
        <w:t>packages.</w:t>
      </w:r>
    </w:p>
    <w:p w:rsidR="00622C08" w:rsidRDefault="00AD5CCA">
      <w:pPr>
        <w:spacing w:before="16"/>
        <w:ind w:left="1539"/>
        <w:rPr>
          <w:rFonts w:ascii="Roboto"/>
          <w:b/>
        </w:rPr>
      </w:pPr>
      <w:proofErr w:type="spellStart"/>
      <w:r>
        <w:rPr>
          <w:rFonts w:ascii="Roboto"/>
          <w:b/>
        </w:rPr>
        <w:t>Softwares</w:t>
      </w:r>
      <w:proofErr w:type="spellEnd"/>
      <w:r>
        <w:rPr>
          <w:rFonts w:ascii="Roboto"/>
          <w:b/>
        </w:rPr>
        <w:t>:</w:t>
      </w:r>
    </w:p>
    <w:p w:rsidR="00622C08" w:rsidRDefault="00AD5CCA">
      <w:pPr>
        <w:spacing w:before="60" w:line="304" w:lineRule="auto"/>
        <w:ind w:left="1589" w:right="7413" w:hanging="55"/>
        <w:rPr>
          <w:rFonts w:ascii="Courier New"/>
          <w:b/>
          <w:sz w:val="24"/>
        </w:rPr>
      </w:pPr>
      <w:r>
        <w:rPr>
          <w:noProof/>
        </w:rPr>
        <w:drawing>
          <wp:anchor distT="0" distB="0" distL="0" distR="0" simplePos="0" relativeHeight="15729152" behindDoc="0" locked="0" layoutInCell="1" allowOverlap="1">
            <wp:simplePos x="0" y="0"/>
            <wp:positionH relativeFrom="page">
              <wp:posOffset>1156394</wp:posOffset>
            </wp:positionH>
            <wp:positionV relativeFrom="paragraph">
              <wp:posOffset>73595</wp:posOffset>
            </wp:positionV>
            <wp:extent cx="116093" cy="116085"/>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116093" cy="116085"/>
                    </a:xfrm>
                    <a:prstGeom prst="rect">
                      <a:avLst/>
                    </a:prstGeom>
                  </pic:spPr>
                </pic:pic>
              </a:graphicData>
            </a:graphic>
          </wp:anchor>
        </w:drawing>
      </w:r>
      <w:r>
        <w:rPr>
          <w:noProof/>
        </w:rPr>
        <w:drawing>
          <wp:anchor distT="0" distB="0" distL="0" distR="0" simplePos="0" relativeHeight="15729664" behindDoc="0" locked="0" layoutInCell="1" allowOverlap="1">
            <wp:simplePos x="0" y="0"/>
            <wp:positionH relativeFrom="page">
              <wp:posOffset>1156394</wp:posOffset>
            </wp:positionH>
            <wp:positionV relativeFrom="paragraph">
              <wp:posOffset>292670</wp:posOffset>
            </wp:positionV>
            <wp:extent cx="116093" cy="11608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116093" cy="116085"/>
                    </a:xfrm>
                    <a:prstGeom prst="rect">
                      <a:avLst/>
                    </a:prstGeom>
                  </pic:spPr>
                </pic:pic>
              </a:graphicData>
            </a:graphic>
          </wp:anchor>
        </w:drawing>
      </w:r>
      <w:r>
        <w:rPr>
          <w:rFonts w:ascii="Courier New"/>
          <w:b/>
          <w:color w:val="808080"/>
          <w:sz w:val="24"/>
        </w:rPr>
        <w:t>Anaconda Navigator</w:t>
      </w:r>
      <w:r>
        <w:rPr>
          <w:rFonts w:ascii="Courier New"/>
          <w:b/>
          <w:color w:val="808080"/>
          <w:spacing w:val="-142"/>
          <w:sz w:val="24"/>
        </w:rPr>
        <w:t xml:space="preserve"> </w:t>
      </w:r>
      <w:proofErr w:type="spellStart"/>
      <w:r>
        <w:rPr>
          <w:rFonts w:ascii="Courier New"/>
          <w:b/>
          <w:color w:val="808080"/>
          <w:sz w:val="24"/>
        </w:rPr>
        <w:t>py</w:t>
      </w:r>
      <w:proofErr w:type="spellEnd"/>
      <w:r>
        <w:rPr>
          <w:rFonts w:ascii="Courier New"/>
          <w:b/>
          <w:color w:val="808080"/>
          <w:sz w:val="24"/>
        </w:rPr>
        <w:t xml:space="preserve"> charm</w:t>
      </w:r>
    </w:p>
    <w:p w:rsidR="00622C08" w:rsidRDefault="00AD5CCA">
      <w:pPr>
        <w:spacing w:line="304" w:lineRule="auto"/>
        <w:ind w:left="1534" w:right="7413"/>
        <w:rPr>
          <w:rFonts w:ascii="Courier New"/>
          <w:b/>
          <w:sz w:val="24"/>
        </w:rPr>
      </w:pPr>
      <w:r>
        <w:rPr>
          <w:noProof/>
        </w:rPr>
        <w:drawing>
          <wp:anchor distT="0" distB="0" distL="0" distR="0" simplePos="0" relativeHeight="15730176" behindDoc="0" locked="0" layoutInCell="1" allowOverlap="1">
            <wp:simplePos x="0" y="0"/>
            <wp:positionH relativeFrom="page">
              <wp:posOffset>1156394</wp:posOffset>
            </wp:positionH>
            <wp:positionV relativeFrom="paragraph">
              <wp:posOffset>35495</wp:posOffset>
            </wp:positionV>
            <wp:extent cx="116093" cy="116085"/>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8" cstate="print"/>
                    <a:stretch>
                      <a:fillRect/>
                    </a:stretch>
                  </pic:blipFill>
                  <pic:spPr>
                    <a:xfrm>
                      <a:off x="0" y="0"/>
                      <a:ext cx="116093" cy="116085"/>
                    </a:xfrm>
                    <a:prstGeom prst="rect">
                      <a:avLst/>
                    </a:prstGeom>
                  </pic:spPr>
                </pic:pic>
              </a:graphicData>
            </a:graphic>
          </wp:anchor>
        </w:drawing>
      </w:r>
      <w:r>
        <w:rPr>
          <w:noProof/>
        </w:rPr>
        <w:drawing>
          <wp:anchor distT="0" distB="0" distL="0" distR="0" simplePos="0" relativeHeight="15730688" behindDoc="0" locked="0" layoutInCell="1" allowOverlap="1">
            <wp:simplePos x="0" y="0"/>
            <wp:positionH relativeFrom="page">
              <wp:posOffset>1156394</wp:posOffset>
            </wp:positionH>
            <wp:positionV relativeFrom="paragraph">
              <wp:posOffset>254570</wp:posOffset>
            </wp:positionV>
            <wp:extent cx="116093" cy="116085"/>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8" cstate="print"/>
                    <a:stretch>
                      <a:fillRect/>
                    </a:stretch>
                  </pic:blipFill>
                  <pic:spPr>
                    <a:xfrm>
                      <a:off x="0" y="0"/>
                      <a:ext cx="116093" cy="116085"/>
                    </a:xfrm>
                    <a:prstGeom prst="rect">
                      <a:avLst/>
                    </a:prstGeom>
                  </pic:spPr>
                </pic:pic>
              </a:graphicData>
            </a:graphic>
          </wp:anchor>
        </w:drawing>
      </w:r>
      <w:r>
        <w:rPr>
          <w:rFonts w:ascii="Courier New"/>
          <w:b/>
          <w:color w:val="808080"/>
          <w:sz w:val="24"/>
        </w:rPr>
        <w:t>Visual studio code</w:t>
      </w:r>
      <w:r>
        <w:rPr>
          <w:rFonts w:ascii="Courier New"/>
          <w:b/>
          <w:color w:val="808080"/>
          <w:spacing w:val="-142"/>
          <w:sz w:val="24"/>
        </w:rPr>
        <w:t xml:space="preserve"> </w:t>
      </w:r>
      <w:r>
        <w:rPr>
          <w:rFonts w:ascii="Courier New"/>
          <w:b/>
          <w:color w:val="808080"/>
          <w:sz w:val="24"/>
        </w:rPr>
        <w:t>Jupiter notebook</w:t>
      </w:r>
    </w:p>
    <w:p w:rsidR="00622C08" w:rsidRDefault="00AD5CCA">
      <w:pPr>
        <w:spacing w:line="271" w:lineRule="exact"/>
        <w:ind w:left="1534"/>
        <w:rPr>
          <w:rFonts w:ascii="Courier New"/>
          <w:b/>
          <w:sz w:val="24"/>
        </w:rPr>
      </w:pPr>
      <w:r>
        <w:rPr>
          <w:noProof/>
        </w:rPr>
        <w:drawing>
          <wp:anchor distT="0" distB="0" distL="0" distR="0" simplePos="0" relativeHeight="15731200" behindDoc="0" locked="0" layoutInCell="1" allowOverlap="1">
            <wp:simplePos x="0" y="0"/>
            <wp:positionH relativeFrom="page">
              <wp:posOffset>1156394</wp:posOffset>
            </wp:positionH>
            <wp:positionV relativeFrom="paragraph">
              <wp:posOffset>35138</wp:posOffset>
            </wp:positionV>
            <wp:extent cx="116093" cy="116085"/>
            <wp:effectExtent l="0" t="0" r="0" b="0"/>
            <wp:wrapNone/>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8" cstate="print"/>
                    <a:stretch>
                      <a:fillRect/>
                    </a:stretch>
                  </pic:blipFill>
                  <pic:spPr>
                    <a:xfrm>
                      <a:off x="0" y="0"/>
                      <a:ext cx="116093" cy="116085"/>
                    </a:xfrm>
                    <a:prstGeom prst="rect">
                      <a:avLst/>
                    </a:prstGeom>
                  </pic:spPr>
                </pic:pic>
              </a:graphicData>
            </a:graphic>
          </wp:anchor>
        </w:drawing>
      </w:r>
      <w:r>
        <w:rPr>
          <w:rFonts w:ascii="Courier New"/>
          <w:b/>
          <w:color w:val="808080"/>
          <w:sz w:val="24"/>
        </w:rPr>
        <w:t xml:space="preserve">IBM </w:t>
      </w:r>
      <w:proofErr w:type="spellStart"/>
      <w:proofErr w:type="gramStart"/>
      <w:r>
        <w:rPr>
          <w:rFonts w:ascii="Courier New"/>
          <w:b/>
          <w:color w:val="808080"/>
          <w:sz w:val="24"/>
        </w:rPr>
        <w:t>watson</w:t>
      </w:r>
      <w:proofErr w:type="spellEnd"/>
      <w:proofErr w:type="gramEnd"/>
      <w:r>
        <w:rPr>
          <w:rFonts w:ascii="Courier New"/>
          <w:b/>
          <w:color w:val="808080"/>
          <w:sz w:val="24"/>
        </w:rPr>
        <w:t xml:space="preserve"> studio</w:t>
      </w:r>
    </w:p>
    <w:p w:rsidR="00622C08" w:rsidRDefault="00AD5CCA">
      <w:pPr>
        <w:spacing w:before="63"/>
        <w:ind w:left="1539"/>
        <w:rPr>
          <w:rFonts w:ascii="Roboto"/>
          <w:b/>
        </w:rPr>
      </w:pPr>
      <w:r>
        <w:rPr>
          <w:rFonts w:ascii="Roboto"/>
          <w:b/>
        </w:rPr>
        <w:t>Packages:</w:t>
      </w:r>
    </w:p>
    <w:p w:rsidR="00622C08" w:rsidRDefault="00AD5CCA">
      <w:pPr>
        <w:spacing w:before="60"/>
        <w:ind w:left="1534"/>
        <w:rPr>
          <w:rFonts w:ascii="Courier New"/>
          <w:b/>
          <w:sz w:val="24"/>
        </w:rPr>
      </w:pPr>
      <w:r>
        <w:rPr>
          <w:noProof/>
        </w:rPr>
        <w:drawing>
          <wp:anchor distT="0" distB="0" distL="0" distR="0" simplePos="0" relativeHeight="15731712" behindDoc="0" locked="0" layoutInCell="1" allowOverlap="1">
            <wp:simplePos x="0" y="0"/>
            <wp:positionH relativeFrom="page">
              <wp:posOffset>1156394</wp:posOffset>
            </wp:positionH>
            <wp:positionV relativeFrom="paragraph">
              <wp:posOffset>73595</wp:posOffset>
            </wp:positionV>
            <wp:extent cx="116093" cy="116085"/>
            <wp:effectExtent l="0" t="0" r="0" b="0"/>
            <wp:wrapNone/>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8" cstate="print"/>
                    <a:stretch>
                      <a:fillRect/>
                    </a:stretch>
                  </pic:blipFill>
                  <pic:spPr>
                    <a:xfrm>
                      <a:off x="0" y="0"/>
                      <a:ext cx="116093" cy="116085"/>
                    </a:xfrm>
                    <a:prstGeom prst="rect">
                      <a:avLst/>
                    </a:prstGeom>
                  </pic:spPr>
                </pic:pic>
              </a:graphicData>
            </a:graphic>
          </wp:anchor>
        </w:drawing>
      </w:r>
      <w:r>
        <w:rPr>
          <w:rFonts w:ascii="Courier New"/>
          <w:b/>
          <w:color w:val="808080"/>
          <w:sz w:val="24"/>
        </w:rPr>
        <w:t>Tensor flow</w:t>
      </w:r>
    </w:p>
    <w:p w:rsidR="00622C08" w:rsidRDefault="00AD5CCA">
      <w:pPr>
        <w:spacing w:before="48" w:line="312" w:lineRule="auto"/>
        <w:ind w:left="1534" w:right="9303"/>
        <w:jc w:val="both"/>
        <w:rPr>
          <w:rFonts w:ascii="Courier New"/>
          <w:b/>
          <w:sz w:val="24"/>
        </w:rPr>
      </w:pPr>
      <w:r>
        <w:rPr>
          <w:noProof/>
        </w:rPr>
        <w:drawing>
          <wp:anchor distT="0" distB="0" distL="0" distR="0" simplePos="0" relativeHeight="15732224" behindDoc="0" locked="0" layoutInCell="1" allowOverlap="1">
            <wp:simplePos x="0" y="0"/>
            <wp:positionH relativeFrom="page">
              <wp:posOffset>1156394</wp:posOffset>
            </wp:positionH>
            <wp:positionV relativeFrom="paragraph">
              <wp:posOffset>82048</wp:posOffset>
            </wp:positionV>
            <wp:extent cx="116093" cy="116085"/>
            <wp:effectExtent l="0" t="0" r="0" b="0"/>
            <wp:wrapNone/>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8" cstate="print"/>
                    <a:stretch>
                      <a:fillRect/>
                    </a:stretch>
                  </pic:blipFill>
                  <pic:spPr>
                    <a:xfrm>
                      <a:off x="0" y="0"/>
                      <a:ext cx="116093" cy="116085"/>
                    </a:xfrm>
                    <a:prstGeom prst="rect">
                      <a:avLst/>
                    </a:prstGeom>
                  </pic:spPr>
                </pic:pic>
              </a:graphicData>
            </a:graphic>
          </wp:anchor>
        </w:drawing>
      </w:r>
      <w:r>
        <w:rPr>
          <w:noProof/>
        </w:rPr>
        <w:drawing>
          <wp:anchor distT="0" distB="0" distL="0" distR="0" simplePos="0" relativeHeight="15732736" behindDoc="0" locked="0" layoutInCell="1" allowOverlap="1">
            <wp:simplePos x="0" y="0"/>
            <wp:positionH relativeFrom="page">
              <wp:posOffset>1156394</wp:posOffset>
            </wp:positionH>
            <wp:positionV relativeFrom="paragraph">
              <wp:posOffset>301123</wp:posOffset>
            </wp:positionV>
            <wp:extent cx="116093" cy="116085"/>
            <wp:effectExtent l="0" t="0" r="0" b="0"/>
            <wp:wrapNone/>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8" cstate="print"/>
                    <a:stretch>
                      <a:fillRect/>
                    </a:stretch>
                  </pic:blipFill>
                  <pic:spPr>
                    <a:xfrm>
                      <a:off x="0" y="0"/>
                      <a:ext cx="116093" cy="116085"/>
                    </a:xfrm>
                    <a:prstGeom prst="rect">
                      <a:avLst/>
                    </a:prstGeom>
                  </pic:spPr>
                </pic:pic>
              </a:graphicData>
            </a:graphic>
          </wp:anchor>
        </w:drawing>
      </w:r>
      <w:r>
        <w:rPr>
          <w:noProof/>
        </w:rPr>
        <w:drawing>
          <wp:anchor distT="0" distB="0" distL="0" distR="0" simplePos="0" relativeHeight="15733248" behindDoc="0" locked="0" layoutInCell="1" allowOverlap="1">
            <wp:simplePos x="0" y="0"/>
            <wp:positionH relativeFrom="page">
              <wp:posOffset>1156394</wp:posOffset>
            </wp:positionH>
            <wp:positionV relativeFrom="paragraph">
              <wp:posOffset>520198</wp:posOffset>
            </wp:positionV>
            <wp:extent cx="116093" cy="116085"/>
            <wp:effectExtent l="0" t="0" r="0" b="0"/>
            <wp:wrapNone/>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8" cstate="print"/>
                    <a:stretch>
                      <a:fillRect/>
                    </a:stretch>
                  </pic:blipFill>
                  <pic:spPr>
                    <a:xfrm>
                      <a:off x="0" y="0"/>
                      <a:ext cx="116093" cy="116085"/>
                    </a:xfrm>
                    <a:prstGeom prst="rect">
                      <a:avLst/>
                    </a:prstGeom>
                  </pic:spPr>
                </pic:pic>
              </a:graphicData>
            </a:graphic>
          </wp:anchor>
        </w:drawing>
      </w:r>
      <w:proofErr w:type="spellStart"/>
      <w:r>
        <w:rPr>
          <w:rFonts w:ascii="Arial"/>
          <w:b/>
          <w:color w:val="808080"/>
          <w:sz w:val="24"/>
        </w:rPr>
        <w:t>Keras</w:t>
      </w:r>
      <w:proofErr w:type="spellEnd"/>
      <w:r>
        <w:rPr>
          <w:rFonts w:ascii="Arial"/>
          <w:b/>
          <w:color w:val="808080"/>
          <w:spacing w:val="-65"/>
          <w:sz w:val="24"/>
        </w:rPr>
        <w:t xml:space="preserve"> </w:t>
      </w:r>
      <w:r>
        <w:rPr>
          <w:rFonts w:ascii="Arial"/>
          <w:b/>
          <w:color w:val="808080"/>
          <w:sz w:val="24"/>
        </w:rPr>
        <w:t>Flask</w:t>
      </w:r>
      <w:r>
        <w:rPr>
          <w:rFonts w:ascii="Arial"/>
          <w:b/>
          <w:color w:val="808080"/>
          <w:spacing w:val="1"/>
          <w:sz w:val="24"/>
        </w:rPr>
        <w:t xml:space="preserve"> </w:t>
      </w:r>
      <w:proofErr w:type="spellStart"/>
      <w:r>
        <w:rPr>
          <w:rFonts w:ascii="Courier New"/>
          <w:b/>
          <w:color w:val="808080"/>
          <w:sz w:val="24"/>
        </w:rPr>
        <w:t>numpy</w:t>
      </w:r>
      <w:proofErr w:type="spellEnd"/>
    </w:p>
    <w:p w:rsidR="00622C08" w:rsidRDefault="00AD5CCA">
      <w:pPr>
        <w:spacing w:line="261" w:lineRule="exact"/>
        <w:ind w:left="1534"/>
        <w:rPr>
          <w:rFonts w:ascii="Courier New"/>
          <w:b/>
          <w:sz w:val="24"/>
        </w:rPr>
      </w:pPr>
      <w:r>
        <w:rPr>
          <w:noProof/>
        </w:rPr>
        <w:drawing>
          <wp:anchor distT="0" distB="0" distL="0" distR="0" simplePos="0" relativeHeight="15733760" behindDoc="0" locked="0" layoutInCell="1" allowOverlap="1">
            <wp:simplePos x="0" y="0"/>
            <wp:positionH relativeFrom="page">
              <wp:posOffset>1156394</wp:posOffset>
            </wp:positionH>
            <wp:positionV relativeFrom="paragraph">
              <wp:posOffset>28723</wp:posOffset>
            </wp:positionV>
            <wp:extent cx="116093" cy="116085"/>
            <wp:effectExtent l="0" t="0" r="0" b="0"/>
            <wp:wrapNone/>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8" cstate="print"/>
                    <a:stretch>
                      <a:fillRect/>
                    </a:stretch>
                  </pic:blipFill>
                  <pic:spPr>
                    <a:xfrm>
                      <a:off x="0" y="0"/>
                      <a:ext cx="116093" cy="116085"/>
                    </a:xfrm>
                    <a:prstGeom prst="rect">
                      <a:avLst/>
                    </a:prstGeom>
                  </pic:spPr>
                </pic:pic>
              </a:graphicData>
            </a:graphic>
          </wp:anchor>
        </w:drawing>
      </w:r>
      <w:r>
        <w:rPr>
          <w:rFonts w:ascii="Courier New"/>
          <w:b/>
          <w:color w:val="808080"/>
          <w:sz w:val="24"/>
        </w:rPr>
        <w:t>Pandas</w:t>
      </w:r>
    </w:p>
    <w:p w:rsidR="00622C08" w:rsidRDefault="00622C08">
      <w:pPr>
        <w:pStyle w:val="BodyText"/>
        <w:spacing w:before="2"/>
        <w:rPr>
          <w:rFonts w:ascii="Courier New"/>
          <w:b/>
          <w:sz w:val="32"/>
        </w:rPr>
      </w:pPr>
    </w:p>
    <w:p w:rsidR="00622C08" w:rsidRDefault="00622C08">
      <w:pPr>
        <w:pStyle w:val="BodyText"/>
        <w:rPr>
          <w:sz w:val="30"/>
        </w:rPr>
      </w:pPr>
    </w:p>
    <w:p w:rsidR="00622C08" w:rsidRDefault="00AD5CCA">
      <w:pPr>
        <w:pStyle w:val="ListParagraph"/>
        <w:numPr>
          <w:ilvl w:val="0"/>
          <w:numId w:val="5"/>
        </w:numPr>
        <w:tabs>
          <w:tab w:val="left" w:pos="1043"/>
        </w:tabs>
        <w:spacing w:before="187"/>
        <w:ind w:left="1042" w:hanging="224"/>
        <w:rPr>
          <w:rFonts w:ascii="Roboto"/>
          <w:b/>
          <w:color w:val="0D0D0D"/>
          <w:sz w:val="27"/>
        </w:rPr>
      </w:pPr>
      <w:r>
        <w:rPr>
          <w:rFonts w:ascii="Roboto"/>
          <w:b/>
          <w:color w:val="0D0D0D"/>
          <w:sz w:val="27"/>
        </w:rPr>
        <w:t>EXPERIMENTAL</w:t>
      </w:r>
      <w:r>
        <w:rPr>
          <w:rFonts w:ascii="Roboto"/>
          <w:b/>
          <w:color w:val="0D0D0D"/>
          <w:spacing w:val="9"/>
          <w:sz w:val="27"/>
        </w:rPr>
        <w:t xml:space="preserve"> </w:t>
      </w:r>
      <w:r>
        <w:rPr>
          <w:rFonts w:ascii="Roboto"/>
          <w:b/>
          <w:color w:val="0D0D0D"/>
          <w:sz w:val="27"/>
        </w:rPr>
        <w:t>INVESTIGATIONS</w:t>
      </w:r>
      <w:r>
        <w:rPr>
          <w:rFonts w:ascii="Roboto"/>
          <w:b/>
          <w:color w:val="0D0D0D"/>
          <w:spacing w:val="10"/>
          <w:sz w:val="27"/>
        </w:rPr>
        <w:t xml:space="preserve"> </w:t>
      </w:r>
      <w:r>
        <w:rPr>
          <w:rFonts w:ascii="Roboto"/>
          <w:b/>
          <w:color w:val="0D0D0D"/>
          <w:sz w:val="27"/>
        </w:rPr>
        <w:t>:</w:t>
      </w:r>
    </w:p>
    <w:p w:rsidR="00A72C6C" w:rsidRDefault="00A72C6C" w:rsidP="00A72C6C">
      <w:pPr>
        <w:pStyle w:val="ListParagraph"/>
        <w:tabs>
          <w:tab w:val="left" w:pos="1043"/>
        </w:tabs>
        <w:spacing w:before="187"/>
        <w:ind w:left="1042" w:firstLine="0"/>
        <w:rPr>
          <w:rFonts w:ascii="Roboto"/>
          <w:b/>
          <w:color w:val="0D0D0D"/>
          <w:sz w:val="27"/>
        </w:rPr>
      </w:pPr>
    </w:p>
    <w:p w:rsidR="004C1F46" w:rsidRPr="00A72C6C" w:rsidRDefault="004C1F46" w:rsidP="004C1F46">
      <w:pPr>
        <w:pStyle w:val="NormalWeb"/>
        <w:shd w:val="clear" w:color="auto" w:fill="FFFFFF"/>
        <w:spacing w:before="0" w:beforeAutospacing="0" w:after="437" w:afterAutospacing="0"/>
        <w:ind w:left="1050"/>
        <w:rPr>
          <w:color w:val="222222"/>
        </w:rPr>
      </w:pPr>
      <w:r w:rsidRPr="00A72C6C">
        <w:rPr>
          <w:color w:val="222222"/>
        </w:rPr>
        <w:t>Diabetic retinopathy (DR) is responsible for 0.8 million blind and 3.7 million visually impaired people globally in 2010. Due to the increasing number of diabetes patients, the number of DR patients has been estimated to be 191.0 million by 2030. Though the global prevalence of any DR was 27.0% for the period 2015 to 2019, there are no distinct symptoms at the early stages of DR, including the referable DR. Since DR can be fairly advanced before affecting vision timely diagnosis and treatment can reduce the risk of visual loss by approximately 57%. Therefore, routine screening and regular follow-up are essential for patients with diabetes, especially middle age and aged people. However, several studies</w:t>
      </w:r>
      <w:r w:rsidR="00A72C6C" w:rsidRPr="00A72C6C">
        <w:rPr>
          <w:color w:val="222222"/>
        </w:rPr>
        <w:t xml:space="preserve"> </w:t>
      </w:r>
      <w:r w:rsidRPr="00A72C6C">
        <w:rPr>
          <w:color w:val="222222"/>
        </w:rPr>
        <w:t>have indicated that a significant amount of patients with diabetes failed to have recommended annual eye examination due to long examination time, lack of symptoms, and limited access to retinal specialists.</w:t>
      </w:r>
    </w:p>
    <w:p w:rsidR="004C1F46" w:rsidRPr="00A72C6C" w:rsidRDefault="004C1F46" w:rsidP="00A72C6C">
      <w:pPr>
        <w:pStyle w:val="NormalWeb"/>
        <w:shd w:val="clear" w:color="auto" w:fill="FFFFFF"/>
        <w:spacing w:before="0" w:beforeAutospacing="0" w:after="0" w:afterAutospacing="0"/>
        <w:ind w:left="1050"/>
        <w:rPr>
          <w:color w:val="222222"/>
        </w:rPr>
      </w:pPr>
      <w:r w:rsidRPr="00A72C6C">
        <w:rPr>
          <w:color w:val="222222"/>
        </w:rPr>
        <w:t>One of the efforts to resolve these barriers is the application of artificial intelligence (AI</w:t>
      </w:r>
      <w:proofErr w:type="gramStart"/>
      <w:r w:rsidRPr="00A72C6C">
        <w:rPr>
          <w:color w:val="222222"/>
        </w:rPr>
        <w:t>)techniques</w:t>
      </w:r>
      <w:proofErr w:type="gramEnd"/>
      <w:r w:rsidRPr="00A72C6C">
        <w:rPr>
          <w:color w:val="222222"/>
        </w:rPr>
        <w:t xml:space="preserve"> for DR detection and d</w:t>
      </w:r>
      <w:r w:rsidR="00A72C6C">
        <w:rPr>
          <w:color w:val="222222"/>
        </w:rPr>
        <w:t xml:space="preserve">iagnosis. The </w:t>
      </w:r>
      <w:r w:rsidRPr="00A72C6C">
        <w:rPr>
          <w:color w:val="222222"/>
        </w:rPr>
        <w:t xml:space="preserve">developed a deep learning (DL) algorithm for DR evaluation. In the study, they trained their model using approximately 0.13 million training images. As a result, area under the receiver operating characteristic curve (AUC) values of 0.97–0.99 were obtained from tests using two separate data sets for detecting referable DR. Abramoff et </w:t>
      </w:r>
      <w:proofErr w:type="spellStart"/>
      <w:r w:rsidRPr="00A72C6C">
        <w:rPr>
          <w:color w:val="222222"/>
        </w:rPr>
        <w:t>al.</w:t>
      </w:r>
      <w:r w:rsidR="00A72C6C">
        <w:rPr>
          <w:color w:val="222222"/>
        </w:rPr>
        <w:t>It</w:t>
      </w:r>
      <w:proofErr w:type="spellEnd"/>
      <w:r w:rsidRPr="00A72C6C">
        <w:rPr>
          <w:color w:val="222222"/>
        </w:rPr>
        <w:t xml:space="preserve"> developed an automated system using </w:t>
      </w:r>
      <w:proofErr w:type="spellStart"/>
      <w:r w:rsidRPr="00A72C6C">
        <w:rPr>
          <w:color w:val="222222"/>
        </w:rPr>
        <w:t>convolutional</w:t>
      </w:r>
      <w:proofErr w:type="spellEnd"/>
      <w:r w:rsidRPr="00A72C6C">
        <w:rPr>
          <w:color w:val="222222"/>
        </w:rPr>
        <w:t xml:space="preserve"> neural networks (CNNs) for DR detection on a publicly available dataset. Since these pioneering studies, several research works focused on adopting DL technology for DR detection</w:t>
      </w:r>
      <w:hyperlink r:id="rId9" w:anchor="ref-CR12" w:tooltip="Gargeya, R. &amp; Leng, T. Automated identification of diabetic retinopathy using deep learning. Ophthalmology 124, 962–969 (2017)." w:history="1">
        <w:r w:rsidRPr="00A72C6C">
          <w:rPr>
            <w:rStyle w:val="Hyperlink"/>
            <w:color w:val="006699"/>
          </w:rPr>
          <w:t>12</w:t>
        </w:r>
      </w:hyperlink>
      <w:r w:rsidRPr="00A72C6C">
        <w:rPr>
          <w:color w:val="222222"/>
        </w:rPr>
        <w:t> and grading</w:t>
      </w:r>
      <w:r w:rsidR="00A72C6C">
        <w:rPr>
          <w:color w:val="222222"/>
        </w:rPr>
        <w:t xml:space="preserve">. </w:t>
      </w:r>
      <w:proofErr w:type="spellStart"/>
      <w:r w:rsidR="00A72C6C">
        <w:rPr>
          <w:color w:val="222222"/>
        </w:rPr>
        <w:t>Furthermore</w:t>
      </w:r>
      <w:proofErr w:type="gramStart"/>
      <w:r w:rsidR="00A72C6C">
        <w:rPr>
          <w:color w:val="222222"/>
        </w:rPr>
        <w:t>,</w:t>
      </w:r>
      <w:r w:rsidRPr="00A72C6C">
        <w:rPr>
          <w:color w:val="222222"/>
        </w:rPr>
        <w:t>prospectively</w:t>
      </w:r>
      <w:proofErr w:type="spellEnd"/>
      <w:proofErr w:type="gramEnd"/>
      <w:r w:rsidRPr="00A72C6C">
        <w:rPr>
          <w:color w:val="222222"/>
        </w:rPr>
        <w:t xml:space="preserve"> validated the performance of a DR grading system comparing to that of manual grading across two sites in India. A deep learning system (DLS) considering glaucoma and age-related macular degeneration (AMD), as well as DR, was studied for multiethnic populat</w:t>
      </w:r>
      <w:r w:rsidR="00A72C6C">
        <w:rPr>
          <w:color w:val="222222"/>
        </w:rPr>
        <w:t xml:space="preserve">ions with diabetes </w:t>
      </w:r>
      <w:r w:rsidRPr="00A72C6C">
        <w:rPr>
          <w:color w:val="222222"/>
        </w:rPr>
        <w:t xml:space="preserve">These representative studies utilized conventional </w:t>
      </w:r>
      <w:proofErr w:type="spellStart"/>
      <w:r w:rsidRPr="00A72C6C">
        <w:rPr>
          <w:color w:val="222222"/>
        </w:rPr>
        <w:t>fundus</w:t>
      </w:r>
      <w:proofErr w:type="spellEnd"/>
      <w:r w:rsidRPr="00A72C6C">
        <w:rPr>
          <w:color w:val="222222"/>
        </w:rPr>
        <w:t xml:space="preserve"> photography, which captures the optic nerve and macula with a field of view (FOV) between </w:t>
      </w:r>
      <w:r w:rsidRPr="00A72C6C">
        <w:rPr>
          <w:rStyle w:val="mjxassistivemathml"/>
          <w:rFonts w:eastAsiaTheme="majorEastAsia"/>
          <w:color w:val="222222"/>
          <w:bdr w:val="none" w:sz="0" w:space="0" w:color="auto" w:frame="1"/>
        </w:rPr>
        <w:t>20</w:t>
      </w:r>
      <w:r w:rsidRPr="00A72C6C">
        <w:rPr>
          <w:rStyle w:val="mjxassistivemathml"/>
          <w:rFonts w:eastAsiaTheme="majorEastAsia" w:hAnsi="Cambria Math"/>
          <w:color w:val="222222"/>
          <w:bdr w:val="none" w:sz="0" w:space="0" w:color="auto" w:frame="1"/>
        </w:rPr>
        <w:t>∘</w:t>
      </w:r>
      <w:r w:rsidRPr="00A72C6C">
        <w:rPr>
          <w:color w:val="222222"/>
        </w:rPr>
        <w:t> and </w:t>
      </w:r>
      <w:r w:rsidRPr="00A72C6C">
        <w:rPr>
          <w:rStyle w:val="mjxassistivemathml"/>
          <w:rFonts w:eastAsiaTheme="majorEastAsia"/>
          <w:color w:val="222222"/>
          <w:bdr w:val="none" w:sz="0" w:space="0" w:color="auto" w:frame="1"/>
        </w:rPr>
        <w:t>50</w:t>
      </w:r>
      <w:r w:rsidRPr="00A72C6C">
        <w:rPr>
          <w:rStyle w:val="mjxassistivemathml"/>
          <w:rFonts w:eastAsiaTheme="majorEastAsia" w:hAnsi="Cambria Math"/>
          <w:color w:val="222222"/>
          <w:bdr w:val="none" w:sz="0" w:space="0" w:color="auto" w:frame="1"/>
        </w:rPr>
        <w:t>∘</w:t>
      </w:r>
      <w:r w:rsidRPr="00A72C6C">
        <w:rPr>
          <w:color w:val="222222"/>
        </w:rPr>
        <w:t xml:space="preserve">. Though conventional </w:t>
      </w:r>
      <w:proofErr w:type="spellStart"/>
      <w:r w:rsidRPr="00A72C6C">
        <w:rPr>
          <w:color w:val="222222"/>
        </w:rPr>
        <w:t>fundus</w:t>
      </w:r>
      <w:proofErr w:type="spellEnd"/>
      <w:r w:rsidRPr="00A72C6C">
        <w:rPr>
          <w:color w:val="222222"/>
        </w:rPr>
        <w:t xml:space="preserve"> photography contains the most crucial region for DR detection and diagnosis, there is a large portion of the </w:t>
      </w:r>
      <w:proofErr w:type="spellStart"/>
      <w:r w:rsidRPr="00A72C6C">
        <w:rPr>
          <w:color w:val="222222"/>
        </w:rPr>
        <w:t>uncaptured</w:t>
      </w:r>
      <w:proofErr w:type="spellEnd"/>
      <w:r w:rsidRPr="00A72C6C">
        <w:rPr>
          <w:color w:val="222222"/>
        </w:rPr>
        <w:t xml:space="preserve"> retinal surface.</w:t>
      </w:r>
    </w:p>
    <w:p w:rsidR="004C1F46" w:rsidRDefault="00A72C6C" w:rsidP="004C1F46">
      <w:pPr>
        <w:pStyle w:val="ListParagraph"/>
        <w:tabs>
          <w:tab w:val="left" w:pos="1043"/>
        </w:tabs>
        <w:spacing w:before="187"/>
        <w:ind w:left="1042" w:firstLine="0"/>
        <w:rPr>
          <w:rFonts w:ascii="Times New Roman" w:hAnsi="Times New Roman" w:cs="Times New Roman"/>
          <w:b/>
          <w:color w:val="0D0D0D"/>
          <w:sz w:val="24"/>
          <w:szCs w:val="24"/>
        </w:rPr>
      </w:pPr>
      <w:r w:rsidRPr="00A72C6C">
        <w:rPr>
          <w:rFonts w:ascii="Times New Roman" w:hAnsi="Times New Roman" w:cs="Times New Roman"/>
          <w:b/>
          <w:color w:val="0D0D0D"/>
          <w:sz w:val="24"/>
          <w:szCs w:val="24"/>
        </w:rPr>
        <w:lastRenderedPageBreak/>
        <w:drawing>
          <wp:inline distT="0" distB="0" distL="0" distR="0">
            <wp:extent cx="5943600" cy="3341643"/>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72C6C" w:rsidRDefault="00A72C6C" w:rsidP="004C1F46">
      <w:pPr>
        <w:pStyle w:val="ListParagraph"/>
        <w:tabs>
          <w:tab w:val="left" w:pos="1043"/>
        </w:tabs>
        <w:spacing w:before="187"/>
        <w:ind w:left="1042" w:firstLine="0"/>
        <w:rPr>
          <w:rFonts w:ascii="Times New Roman" w:hAnsi="Times New Roman" w:cs="Times New Roman"/>
          <w:b/>
          <w:color w:val="0D0D0D"/>
          <w:sz w:val="24"/>
          <w:szCs w:val="24"/>
        </w:rPr>
      </w:pPr>
    </w:p>
    <w:p w:rsidR="00A72C6C" w:rsidRPr="00A72C6C" w:rsidRDefault="00A72C6C" w:rsidP="004C1F46">
      <w:pPr>
        <w:pStyle w:val="ListParagraph"/>
        <w:tabs>
          <w:tab w:val="left" w:pos="1043"/>
        </w:tabs>
        <w:spacing w:before="187"/>
        <w:ind w:left="1042" w:firstLine="0"/>
        <w:rPr>
          <w:rFonts w:ascii="Times New Roman" w:hAnsi="Times New Roman" w:cs="Times New Roman"/>
          <w:b/>
          <w:color w:val="0D0D0D"/>
          <w:sz w:val="24"/>
          <w:szCs w:val="24"/>
        </w:rPr>
      </w:pPr>
      <w:r w:rsidRPr="00A72C6C">
        <w:rPr>
          <w:rFonts w:ascii="Times New Roman" w:hAnsi="Times New Roman" w:cs="Times New Roman"/>
          <w:b/>
          <w:color w:val="0D0D0D"/>
          <w:sz w:val="24"/>
          <w:szCs w:val="24"/>
        </w:rPr>
        <w:drawing>
          <wp:inline distT="0" distB="0" distL="0" distR="0">
            <wp:extent cx="5943600" cy="3341806"/>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rsidR="00622C08" w:rsidRDefault="00622C08">
      <w:pPr>
        <w:pStyle w:val="BodyText"/>
        <w:spacing w:before="6"/>
        <w:rPr>
          <w:rFonts w:ascii="Roboto"/>
          <w:b/>
          <w:sz w:val="37"/>
        </w:rPr>
      </w:pPr>
    </w:p>
    <w:p w:rsidR="00622C08" w:rsidRDefault="00AD5CCA">
      <w:pPr>
        <w:pStyle w:val="BodyText"/>
        <w:spacing w:line="302" w:lineRule="auto"/>
        <w:ind w:left="819" w:right="1396" w:firstLine="720"/>
      </w:pPr>
      <w:r>
        <w:t>.</w:t>
      </w:r>
    </w:p>
    <w:p w:rsidR="00622C08" w:rsidRDefault="00A72C6C">
      <w:pPr>
        <w:spacing w:line="302" w:lineRule="auto"/>
      </w:pPr>
      <w:r w:rsidRPr="00A72C6C">
        <w:lastRenderedPageBreak/>
        <w:drawing>
          <wp:inline distT="0" distB="0" distL="0" distR="0">
            <wp:extent cx="5943600" cy="3341806"/>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rsidR="00A72C6C" w:rsidRDefault="00A72C6C">
      <w:pPr>
        <w:spacing w:line="302" w:lineRule="auto"/>
      </w:pPr>
    </w:p>
    <w:p w:rsidR="00A72C6C" w:rsidRDefault="00A72C6C">
      <w:pPr>
        <w:spacing w:line="302" w:lineRule="auto"/>
      </w:pPr>
      <w:r w:rsidRPr="00A72C6C">
        <w:drawing>
          <wp:inline distT="0" distB="0" distL="0" distR="0">
            <wp:extent cx="5943600" cy="3341806"/>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rsidR="00A72C6C" w:rsidRDefault="00A72C6C">
      <w:pPr>
        <w:spacing w:line="302" w:lineRule="auto"/>
      </w:pPr>
    </w:p>
    <w:p w:rsidR="00A72C6C" w:rsidRDefault="00A72C6C">
      <w:pPr>
        <w:spacing w:line="302" w:lineRule="auto"/>
      </w:pPr>
    </w:p>
    <w:p w:rsidR="00A72C6C" w:rsidRDefault="00A72C6C">
      <w:pPr>
        <w:spacing w:line="302" w:lineRule="auto"/>
      </w:pPr>
      <w:r w:rsidRPr="00A72C6C">
        <w:lastRenderedPageBreak/>
        <w:drawing>
          <wp:inline distT="0" distB="0" distL="0" distR="0">
            <wp:extent cx="5943600" cy="3341806"/>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rsidR="00A72C6C" w:rsidRDefault="00A72C6C">
      <w:pPr>
        <w:spacing w:line="302" w:lineRule="auto"/>
      </w:pPr>
    </w:p>
    <w:p w:rsidR="00A72C6C" w:rsidRDefault="00A72C6C">
      <w:pPr>
        <w:spacing w:line="302" w:lineRule="auto"/>
      </w:pPr>
      <w:r w:rsidRPr="00A72C6C">
        <w:drawing>
          <wp:inline distT="0" distB="0" distL="0" distR="0">
            <wp:extent cx="5943600" cy="3341806"/>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rsidR="00A72C6C" w:rsidRDefault="00A72C6C">
      <w:pPr>
        <w:spacing w:line="302" w:lineRule="auto"/>
      </w:pPr>
    </w:p>
    <w:p w:rsidR="00A72C6C" w:rsidRDefault="00A72C6C">
      <w:pPr>
        <w:spacing w:line="302" w:lineRule="auto"/>
      </w:pPr>
      <w:r w:rsidRPr="00A72C6C">
        <w:lastRenderedPageBreak/>
        <w:drawing>
          <wp:inline distT="0" distB="0" distL="0" distR="0">
            <wp:extent cx="5943600" cy="334180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rsidR="00A72C6C" w:rsidRDefault="00A72C6C">
      <w:pPr>
        <w:spacing w:line="302" w:lineRule="auto"/>
      </w:pPr>
    </w:p>
    <w:p w:rsidR="00A72C6C" w:rsidRDefault="00A72C6C">
      <w:pPr>
        <w:spacing w:line="302" w:lineRule="auto"/>
      </w:pPr>
      <w:r w:rsidRPr="00A72C6C">
        <w:drawing>
          <wp:inline distT="0" distB="0" distL="0" distR="0">
            <wp:extent cx="5943600" cy="3341806"/>
            <wp:effectExtent l="1905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rsidR="00A72C6C" w:rsidRDefault="00A72C6C">
      <w:pPr>
        <w:spacing w:line="302" w:lineRule="auto"/>
      </w:pPr>
    </w:p>
    <w:p w:rsidR="00A72C6C" w:rsidRDefault="00A72C6C">
      <w:pPr>
        <w:spacing w:line="302" w:lineRule="auto"/>
      </w:pPr>
    </w:p>
    <w:p w:rsidR="00A72C6C" w:rsidRDefault="00A72C6C">
      <w:pPr>
        <w:spacing w:line="302" w:lineRule="auto"/>
      </w:pPr>
      <w:r w:rsidRPr="00A72C6C">
        <w:lastRenderedPageBreak/>
        <w:drawing>
          <wp:inline distT="0" distB="0" distL="0" distR="0">
            <wp:extent cx="5943600" cy="334180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rsidR="00A72C6C" w:rsidRDefault="00A72C6C">
      <w:pPr>
        <w:spacing w:line="302" w:lineRule="auto"/>
      </w:pPr>
    </w:p>
    <w:p w:rsidR="00A72C6C" w:rsidRDefault="00A72C6C">
      <w:pPr>
        <w:spacing w:line="302" w:lineRule="auto"/>
      </w:pPr>
    </w:p>
    <w:p w:rsidR="00A72C6C" w:rsidRDefault="00A72C6C">
      <w:pPr>
        <w:spacing w:line="302" w:lineRule="auto"/>
      </w:pPr>
      <w:r w:rsidRPr="00A72C6C">
        <w:drawing>
          <wp:inline distT="0" distB="0" distL="0" distR="0">
            <wp:extent cx="5943600" cy="334197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A72C6C" w:rsidRDefault="00A72C6C">
      <w:pPr>
        <w:spacing w:line="302" w:lineRule="auto"/>
      </w:pPr>
    </w:p>
    <w:p w:rsidR="00A72C6C" w:rsidRDefault="00A72C6C">
      <w:pPr>
        <w:spacing w:line="302" w:lineRule="auto"/>
      </w:pPr>
      <w:r w:rsidRPr="00A72C6C">
        <w:lastRenderedPageBreak/>
        <w:drawing>
          <wp:inline distT="0" distB="0" distL="0" distR="0">
            <wp:extent cx="5943600" cy="3341970"/>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A72C6C" w:rsidRDefault="00A72C6C">
      <w:pPr>
        <w:spacing w:line="302" w:lineRule="auto"/>
      </w:pPr>
    </w:p>
    <w:p w:rsidR="00A72C6C" w:rsidRDefault="00A72C6C">
      <w:pPr>
        <w:spacing w:line="302" w:lineRule="auto"/>
        <w:sectPr w:rsidR="00A72C6C">
          <w:pgSz w:w="12240" w:h="15840"/>
          <w:pgMar w:top="1500" w:right="60" w:bottom="280" w:left="620" w:header="720" w:footer="720" w:gutter="0"/>
          <w:cols w:space="720"/>
        </w:sectPr>
      </w:pPr>
      <w:r w:rsidRPr="00A72C6C">
        <w:drawing>
          <wp:inline distT="0" distB="0" distL="0" distR="0">
            <wp:extent cx="5943600" cy="3341970"/>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622C08" w:rsidRDefault="00622C08">
      <w:pPr>
        <w:pStyle w:val="BodyText"/>
        <w:spacing w:before="7"/>
        <w:rPr>
          <w:sz w:val="34"/>
        </w:rPr>
      </w:pPr>
    </w:p>
    <w:p w:rsidR="00622C08" w:rsidRDefault="00AD5CCA">
      <w:pPr>
        <w:pStyle w:val="Heading1"/>
        <w:numPr>
          <w:ilvl w:val="0"/>
          <w:numId w:val="5"/>
        </w:numPr>
        <w:tabs>
          <w:tab w:val="left" w:pos="1051"/>
        </w:tabs>
        <w:ind w:hanging="232"/>
        <w:rPr>
          <w:color w:val="0D0D0D"/>
        </w:rPr>
      </w:pPr>
      <w:proofErr w:type="gramStart"/>
      <w:r>
        <w:rPr>
          <w:color w:val="0D0D0D"/>
        </w:rPr>
        <w:t>FLOWCHART</w:t>
      </w:r>
      <w:r>
        <w:rPr>
          <w:color w:val="0D0D0D"/>
          <w:spacing w:val="-1"/>
        </w:rPr>
        <w:t xml:space="preserve"> </w:t>
      </w:r>
      <w:r>
        <w:rPr>
          <w:color w:val="0D0D0D"/>
        </w:rPr>
        <w:t>:</w:t>
      </w:r>
      <w:proofErr w:type="gramEnd"/>
    </w:p>
    <w:p w:rsidR="00622C08" w:rsidRDefault="00622C08">
      <w:pPr>
        <w:pStyle w:val="BodyText"/>
        <w:rPr>
          <w:rFonts w:ascii="Roboto"/>
          <w:b/>
          <w:sz w:val="20"/>
        </w:rPr>
      </w:pPr>
    </w:p>
    <w:p w:rsidR="00622C08" w:rsidRDefault="00AD5CCA">
      <w:pPr>
        <w:pStyle w:val="BodyText"/>
        <w:spacing w:before="5"/>
        <w:rPr>
          <w:rFonts w:ascii="Roboto"/>
          <w:b/>
          <w:sz w:val="13"/>
        </w:rPr>
      </w:pPr>
      <w:r>
        <w:rPr>
          <w:noProof/>
        </w:rPr>
        <w:drawing>
          <wp:anchor distT="0" distB="0" distL="0" distR="0" simplePos="0" relativeHeight="11" behindDoc="0" locked="0" layoutInCell="1" allowOverlap="1">
            <wp:simplePos x="0" y="0"/>
            <wp:positionH relativeFrom="page">
              <wp:posOffset>1371599</wp:posOffset>
            </wp:positionH>
            <wp:positionV relativeFrom="paragraph">
              <wp:posOffset>127336</wp:posOffset>
            </wp:positionV>
            <wp:extent cx="5124450" cy="3838575"/>
            <wp:effectExtent l="0" t="0" r="0" b="0"/>
            <wp:wrapTopAndBottom/>
            <wp:docPr id="2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png"/>
                    <pic:cNvPicPr/>
                  </pic:nvPicPr>
                  <pic:blipFill>
                    <a:blip r:embed="rId22" cstate="print"/>
                    <a:stretch>
                      <a:fillRect/>
                    </a:stretch>
                  </pic:blipFill>
                  <pic:spPr>
                    <a:xfrm>
                      <a:off x="0" y="0"/>
                      <a:ext cx="5124450" cy="3838575"/>
                    </a:xfrm>
                    <a:prstGeom prst="rect">
                      <a:avLst/>
                    </a:prstGeom>
                  </pic:spPr>
                </pic:pic>
              </a:graphicData>
            </a:graphic>
          </wp:anchor>
        </w:drawing>
      </w:r>
    </w:p>
    <w:p w:rsidR="00622C08" w:rsidRDefault="00622C08">
      <w:pPr>
        <w:pStyle w:val="BodyText"/>
        <w:spacing w:before="3"/>
        <w:rPr>
          <w:rFonts w:ascii="Roboto"/>
          <w:b/>
          <w:sz w:val="20"/>
        </w:rPr>
      </w:pPr>
    </w:p>
    <w:p w:rsidR="00622C08" w:rsidRDefault="00AD5CCA">
      <w:pPr>
        <w:spacing w:before="91"/>
        <w:ind w:left="819"/>
        <w:rPr>
          <w:rFonts w:ascii="Verdana"/>
          <w:b/>
        </w:rPr>
      </w:pPr>
      <w:r>
        <w:rPr>
          <w:rFonts w:ascii="Verdana"/>
          <w:b/>
          <w:color w:val="34465C"/>
          <w:w w:val="90"/>
        </w:rPr>
        <w:t>To</w:t>
      </w:r>
      <w:r>
        <w:rPr>
          <w:rFonts w:ascii="Verdana"/>
          <w:b/>
          <w:color w:val="34465C"/>
          <w:spacing w:val="18"/>
          <w:w w:val="90"/>
        </w:rPr>
        <w:t xml:space="preserve"> </w:t>
      </w:r>
      <w:r>
        <w:rPr>
          <w:rFonts w:ascii="Verdana"/>
          <w:b/>
          <w:color w:val="34465C"/>
          <w:w w:val="90"/>
        </w:rPr>
        <w:t>accomplish</w:t>
      </w:r>
      <w:r>
        <w:rPr>
          <w:rFonts w:ascii="Verdana"/>
          <w:b/>
          <w:color w:val="34465C"/>
          <w:spacing w:val="18"/>
          <w:w w:val="90"/>
        </w:rPr>
        <w:t xml:space="preserve"> </w:t>
      </w:r>
      <w:r>
        <w:rPr>
          <w:rFonts w:ascii="Verdana"/>
          <w:b/>
          <w:color w:val="34465C"/>
          <w:w w:val="90"/>
        </w:rPr>
        <w:t>the</w:t>
      </w:r>
      <w:r>
        <w:rPr>
          <w:rFonts w:ascii="Verdana"/>
          <w:b/>
          <w:color w:val="34465C"/>
          <w:spacing w:val="18"/>
          <w:w w:val="90"/>
        </w:rPr>
        <w:t xml:space="preserve"> </w:t>
      </w:r>
      <w:r>
        <w:rPr>
          <w:rFonts w:ascii="Verdana"/>
          <w:b/>
          <w:color w:val="34465C"/>
          <w:w w:val="90"/>
        </w:rPr>
        <w:t>above</w:t>
      </w:r>
      <w:r>
        <w:rPr>
          <w:rFonts w:ascii="Verdana"/>
          <w:b/>
          <w:color w:val="34465C"/>
          <w:spacing w:val="18"/>
          <w:w w:val="90"/>
        </w:rPr>
        <w:t xml:space="preserve"> </w:t>
      </w:r>
      <w:r>
        <w:rPr>
          <w:rFonts w:ascii="Verdana"/>
          <w:b/>
          <w:color w:val="34465C"/>
          <w:w w:val="90"/>
        </w:rPr>
        <w:t>task</w:t>
      </w:r>
      <w:r>
        <w:rPr>
          <w:rFonts w:ascii="Verdana"/>
          <w:b/>
          <w:color w:val="34465C"/>
          <w:spacing w:val="19"/>
          <w:w w:val="90"/>
        </w:rPr>
        <w:t xml:space="preserve"> </w:t>
      </w:r>
      <w:r>
        <w:rPr>
          <w:rFonts w:ascii="Verdana"/>
          <w:b/>
          <w:color w:val="34465C"/>
          <w:w w:val="90"/>
        </w:rPr>
        <w:t>you</w:t>
      </w:r>
      <w:r>
        <w:rPr>
          <w:rFonts w:ascii="Verdana"/>
          <w:b/>
          <w:color w:val="34465C"/>
          <w:spacing w:val="18"/>
          <w:w w:val="90"/>
        </w:rPr>
        <w:t xml:space="preserve"> </w:t>
      </w:r>
      <w:r>
        <w:rPr>
          <w:rFonts w:ascii="Verdana"/>
          <w:b/>
          <w:color w:val="34465C"/>
          <w:w w:val="90"/>
        </w:rPr>
        <w:t>must</w:t>
      </w:r>
      <w:r>
        <w:rPr>
          <w:rFonts w:ascii="Verdana"/>
          <w:b/>
          <w:color w:val="34465C"/>
          <w:spacing w:val="19"/>
          <w:w w:val="90"/>
        </w:rPr>
        <w:t xml:space="preserve"> </w:t>
      </w:r>
      <w:r>
        <w:rPr>
          <w:rFonts w:ascii="Verdana"/>
          <w:b/>
          <w:color w:val="34465C"/>
          <w:w w:val="90"/>
        </w:rPr>
        <w:t>complete</w:t>
      </w:r>
      <w:r>
        <w:rPr>
          <w:rFonts w:ascii="Verdana"/>
          <w:b/>
          <w:color w:val="34465C"/>
          <w:spacing w:val="19"/>
          <w:w w:val="90"/>
        </w:rPr>
        <w:t xml:space="preserve"> </w:t>
      </w:r>
      <w:r>
        <w:rPr>
          <w:rFonts w:ascii="Verdana"/>
          <w:b/>
          <w:color w:val="34465C"/>
          <w:w w:val="90"/>
        </w:rPr>
        <w:t>the</w:t>
      </w:r>
      <w:r>
        <w:rPr>
          <w:rFonts w:ascii="Verdana"/>
          <w:b/>
          <w:color w:val="34465C"/>
          <w:spacing w:val="18"/>
          <w:w w:val="90"/>
        </w:rPr>
        <w:t xml:space="preserve"> </w:t>
      </w:r>
      <w:r>
        <w:rPr>
          <w:rFonts w:ascii="Verdana"/>
          <w:b/>
          <w:color w:val="34465C"/>
          <w:w w:val="90"/>
        </w:rPr>
        <w:t>below</w:t>
      </w:r>
      <w:r>
        <w:rPr>
          <w:rFonts w:ascii="Verdana"/>
          <w:b/>
          <w:color w:val="34465C"/>
          <w:spacing w:val="18"/>
          <w:w w:val="90"/>
        </w:rPr>
        <w:t xml:space="preserve"> </w:t>
      </w:r>
      <w:r>
        <w:rPr>
          <w:rFonts w:ascii="Verdana"/>
          <w:b/>
          <w:color w:val="34465C"/>
          <w:w w:val="90"/>
        </w:rPr>
        <w:t>activities</w:t>
      </w:r>
      <w:r>
        <w:rPr>
          <w:rFonts w:ascii="Verdana"/>
          <w:b/>
          <w:color w:val="34465C"/>
          <w:spacing w:val="20"/>
          <w:w w:val="90"/>
        </w:rPr>
        <w:t xml:space="preserve"> </w:t>
      </w:r>
      <w:r>
        <w:rPr>
          <w:rFonts w:ascii="Verdana"/>
          <w:b/>
          <w:color w:val="34465C"/>
          <w:w w:val="90"/>
        </w:rPr>
        <w:t>and</w:t>
      </w:r>
      <w:r>
        <w:rPr>
          <w:rFonts w:ascii="Verdana"/>
          <w:b/>
          <w:color w:val="34465C"/>
          <w:spacing w:val="18"/>
          <w:w w:val="90"/>
        </w:rPr>
        <w:t xml:space="preserve"> </w:t>
      </w:r>
      <w:proofErr w:type="gramStart"/>
      <w:r>
        <w:rPr>
          <w:rFonts w:ascii="Verdana"/>
          <w:b/>
          <w:color w:val="34465C"/>
          <w:w w:val="90"/>
        </w:rPr>
        <w:t>tasks</w:t>
      </w:r>
      <w:r>
        <w:rPr>
          <w:rFonts w:ascii="Verdana"/>
          <w:b/>
          <w:color w:val="34465C"/>
          <w:spacing w:val="19"/>
          <w:w w:val="90"/>
        </w:rPr>
        <w:t xml:space="preserve"> </w:t>
      </w:r>
      <w:r>
        <w:rPr>
          <w:rFonts w:ascii="Verdana"/>
          <w:b/>
          <w:color w:val="34465C"/>
          <w:w w:val="90"/>
        </w:rPr>
        <w:t>:</w:t>
      </w:r>
      <w:proofErr w:type="gramEnd"/>
    </w:p>
    <w:p w:rsidR="00622C08" w:rsidRDefault="00622C08">
      <w:pPr>
        <w:pStyle w:val="BodyText"/>
        <w:spacing w:before="8"/>
        <w:rPr>
          <w:rFonts w:ascii="Verdana"/>
          <w:b/>
          <w:sz w:val="30"/>
        </w:rPr>
      </w:pPr>
    </w:p>
    <w:p w:rsidR="00622C08" w:rsidRDefault="00AD5CCA">
      <w:pPr>
        <w:pStyle w:val="ListParagraph"/>
        <w:numPr>
          <w:ilvl w:val="0"/>
          <w:numId w:val="4"/>
        </w:numPr>
        <w:tabs>
          <w:tab w:val="left" w:pos="1531"/>
          <w:tab w:val="left" w:pos="1532"/>
        </w:tabs>
        <w:spacing w:before="1"/>
        <w:ind w:hanging="353"/>
        <w:rPr>
          <w:sz w:val="21"/>
        </w:rPr>
      </w:pPr>
      <w:r>
        <w:rPr>
          <w:color w:val="34465C"/>
          <w:sz w:val="21"/>
        </w:rPr>
        <w:t>Download</w:t>
      </w:r>
      <w:r>
        <w:rPr>
          <w:color w:val="34465C"/>
          <w:spacing w:val="-18"/>
          <w:sz w:val="21"/>
        </w:rPr>
        <w:t xml:space="preserve"> </w:t>
      </w:r>
      <w:r>
        <w:rPr>
          <w:color w:val="34465C"/>
          <w:sz w:val="21"/>
        </w:rPr>
        <w:t>the</w:t>
      </w:r>
      <w:r>
        <w:rPr>
          <w:color w:val="34465C"/>
          <w:spacing w:val="-18"/>
          <w:sz w:val="21"/>
        </w:rPr>
        <w:t xml:space="preserve"> </w:t>
      </w:r>
      <w:r>
        <w:rPr>
          <w:color w:val="34465C"/>
          <w:sz w:val="21"/>
        </w:rPr>
        <w:t>dataset.</w:t>
      </w:r>
    </w:p>
    <w:p w:rsidR="00622C08" w:rsidRDefault="00AD5CCA">
      <w:pPr>
        <w:pStyle w:val="ListParagraph"/>
        <w:numPr>
          <w:ilvl w:val="0"/>
          <w:numId w:val="4"/>
        </w:numPr>
        <w:tabs>
          <w:tab w:val="left" w:pos="1531"/>
          <w:tab w:val="left" w:pos="1532"/>
        </w:tabs>
        <w:spacing w:before="43"/>
        <w:ind w:hanging="353"/>
        <w:rPr>
          <w:sz w:val="21"/>
        </w:rPr>
      </w:pPr>
      <w:r>
        <w:rPr>
          <w:color w:val="34465C"/>
          <w:w w:val="95"/>
          <w:sz w:val="21"/>
        </w:rPr>
        <w:t>Classify</w:t>
      </w:r>
      <w:r>
        <w:rPr>
          <w:color w:val="34465C"/>
          <w:spacing w:val="-2"/>
          <w:w w:val="95"/>
          <w:sz w:val="21"/>
        </w:rPr>
        <w:t xml:space="preserve"> </w:t>
      </w:r>
      <w:r>
        <w:rPr>
          <w:color w:val="34465C"/>
          <w:w w:val="95"/>
          <w:sz w:val="21"/>
        </w:rPr>
        <w:t>the</w:t>
      </w:r>
      <w:r>
        <w:rPr>
          <w:color w:val="34465C"/>
          <w:spacing w:val="-1"/>
          <w:w w:val="95"/>
          <w:sz w:val="21"/>
        </w:rPr>
        <w:t xml:space="preserve"> </w:t>
      </w:r>
      <w:r>
        <w:rPr>
          <w:color w:val="34465C"/>
          <w:w w:val="95"/>
          <w:sz w:val="21"/>
        </w:rPr>
        <w:t>dataset</w:t>
      </w:r>
      <w:r>
        <w:rPr>
          <w:color w:val="34465C"/>
          <w:spacing w:val="-2"/>
          <w:w w:val="95"/>
          <w:sz w:val="21"/>
        </w:rPr>
        <w:t xml:space="preserve"> </w:t>
      </w:r>
      <w:r>
        <w:rPr>
          <w:color w:val="34465C"/>
          <w:w w:val="95"/>
          <w:sz w:val="21"/>
        </w:rPr>
        <w:t>into</w:t>
      </w:r>
      <w:r>
        <w:rPr>
          <w:color w:val="34465C"/>
          <w:spacing w:val="-1"/>
          <w:w w:val="95"/>
          <w:sz w:val="21"/>
        </w:rPr>
        <w:t xml:space="preserve"> </w:t>
      </w:r>
      <w:r>
        <w:rPr>
          <w:color w:val="34465C"/>
          <w:w w:val="95"/>
          <w:sz w:val="21"/>
        </w:rPr>
        <w:t>train</w:t>
      </w:r>
      <w:r>
        <w:rPr>
          <w:color w:val="34465C"/>
          <w:spacing w:val="-1"/>
          <w:w w:val="95"/>
          <w:sz w:val="21"/>
        </w:rPr>
        <w:t xml:space="preserve"> </w:t>
      </w:r>
      <w:r>
        <w:rPr>
          <w:color w:val="34465C"/>
          <w:w w:val="95"/>
          <w:sz w:val="21"/>
        </w:rPr>
        <w:t>and</w:t>
      </w:r>
      <w:r>
        <w:rPr>
          <w:color w:val="34465C"/>
          <w:spacing w:val="-2"/>
          <w:w w:val="95"/>
          <w:sz w:val="21"/>
        </w:rPr>
        <w:t xml:space="preserve"> </w:t>
      </w:r>
      <w:r>
        <w:rPr>
          <w:color w:val="34465C"/>
          <w:w w:val="95"/>
          <w:sz w:val="21"/>
        </w:rPr>
        <w:t>test</w:t>
      </w:r>
      <w:r>
        <w:rPr>
          <w:color w:val="34465C"/>
          <w:spacing w:val="-1"/>
          <w:w w:val="95"/>
          <w:sz w:val="21"/>
        </w:rPr>
        <w:t xml:space="preserve"> </w:t>
      </w:r>
      <w:r>
        <w:rPr>
          <w:color w:val="34465C"/>
          <w:w w:val="95"/>
          <w:sz w:val="21"/>
        </w:rPr>
        <w:t>sets.</w:t>
      </w:r>
    </w:p>
    <w:p w:rsidR="00622C08" w:rsidRDefault="00AD5CCA">
      <w:pPr>
        <w:pStyle w:val="ListParagraph"/>
        <w:numPr>
          <w:ilvl w:val="0"/>
          <w:numId w:val="4"/>
        </w:numPr>
        <w:tabs>
          <w:tab w:val="left" w:pos="1531"/>
          <w:tab w:val="left" w:pos="1532"/>
        </w:tabs>
        <w:spacing w:before="43"/>
        <w:ind w:hanging="353"/>
        <w:rPr>
          <w:sz w:val="21"/>
        </w:rPr>
      </w:pPr>
      <w:r>
        <w:rPr>
          <w:color w:val="34465C"/>
          <w:w w:val="95"/>
          <w:sz w:val="21"/>
        </w:rPr>
        <w:t>Add</w:t>
      </w:r>
      <w:r>
        <w:rPr>
          <w:color w:val="34465C"/>
          <w:spacing w:val="4"/>
          <w:w w:val="95"/>
          <w:sz w:val="21"/>
        </w:rPr>
        <w:t xml:space="preserve"> </w:t>
      </w:r>
      <w:r>
        <w:rPr>
          <w:color w:val="34465C"/>
          <w:w w:val="95"/>
          <w:sz w:val="21"/>
        </w:rPr>
        <w:t>the</w:t>
      </w:r>
      <w:r>
        <w:rPr>
          <w:color w:val="34465C"/>
          <w:spacing w:val="4"/>
          <w:w w:val="95"/>
          <w:sz w:val="21"/>
        </w:rPr>
        <w:t xml:space="preserve"> </w:t>
      </w:r>
      <w:r>
        <w:rPr>
          <w:color w:val="34465C"/>
          <w:w w:val="95"/>
          <w:sz w:val="21"/>
        </w:rPr>
        <w:t>neural</w:t>
      </w:r>
      <w:r>
        <w:rPr>
          <w:color w:val="34465C"/>
          <w:spacing w:val="5"/>
          <w:w w:val="95"/>
          <w:sz w:val="21"/>
        </w:rPr>
        <w:t xml:space="preserve"> </w:t>
      </w:r>
      <w:r>
        <w:rPr>
          <w:color w:val="34465C"/>
          <w:w w:val="95"/>
          <w:sz w:val="21"/>
        </w:rPr>
        <w:t>network</w:t>
      </w:r>
      <w:r>
        <w:rPr>
          <w:color w:val="34465C"/>
          <w:spacing w:val="4"/>
          <w:w w:val="95"/>
          <w:sz w:val="21"/>
        </w:rPr>
        <w:t xml:space="preserve"> </w:t>
      </w:r>
      <w:r>
        <w:rPr>
          <w:color w:val="34465C"/>
          <w:w w:val="95"/>
          <w:sz w:val="21"/>
        </w:rPr>
        <w:t>layers.</w:t>
      </w:r>
    </w:p>
    <w:p w:rsidR="00622C08" w:rsidRDefault="00AD5CCA">
      <w:pPr>
        <w:pStyle w:val="ListParagraph"/>
        <w:numPr>
          <w:ilvl w:val="0"/>
          <w:numId w:val="4"/>
        </w:numPr>
        <w:tabs>
          <w:tab w:val="left" w:pos="1531"/>
          <w:tab w:val="left" w:pos="1532"/>
        </w:tabs>
        <w:spacing w:before="44"/>
        <w:ind w:hanging="353"/>
        <w:rPr>
          <w:sz w:val="21"/>
        </w:rPr>
      </w:pPr>
      <w:r>
        <w:rPr>
          <w:color w:val="34465C"/>
          <w:sz w:val="21"/>
        </w:rPr>
        <w:t>Load</w:t>
      </w:r>
      <w:r>
        <w:rPr>
          <w:color w:val="34465C"/>
          <w:spacing w:val="-11"/>
          <w:sz w:val="21"/>
        </w:rPr>
        <w:t xml:space="preserve"> </w:t>
      </w:r>
      <w:r>
        <w:rPr>
          <w:color w:val="34465C"/>
          <w:sz w:val="21"/>
        </w:rPr>
        <w:t>the</w:t>
      </w:r>
      <w:r>
        <w:rPr>
          <w:color w:val="34465C"/>
          <w:spacing w:val="-11"/>
          <w:sz w:val="21"/>
        </w:rPr>
        <w:t xml:space="preserve"> </w:t>
      </w:r>
      <w:r>
        <w:rPr>
          <w:color w:val="34465C"/>
          <w:sz w:val="21"/>
        </w:rPr>
        <w:t>trained</w:t>
      </w:r>
      <w:r>
        <w:rPr>
          <w:color w:val="34465C"/>
          <w:spacing w:val="-11"/>
          <w:sz w:val="21"/>
        </w:rPr>
        <w:t xml:space="preserve"> </w:t>
      </w:r>
      <w:r>
        <w:rPr>
          <w:color w:val="34465C"/>
          <w:sz w:val="21"/>
        </w:rPr>
        <w:t>images</w:t>
      </w:r>
      <w:r>
        <w:rPr>
          <w:color w:val="34465C"/>
          <w:spacing w:val="-11"/>
          <w:sz w:val="21"/>
        </w:rPr>
        <w:t xml:space="preserve"> </w:t>
      </w:r>
      <w:r>
        <w:rPr>
          <w:color w:val="34465C"/>
          <w:sz w:val="21"/>
        </w:rPr>
        <w:t>and</w:t>
      </w:r>
      <w:r>
        <w:rPr>
          <w:color w:val="34465C"/>
          <w:spacing w:val="-11"/>
          <w:sz w:val="21"/>
        </w:rPr>
        <w:t xml:space="preserve"> </w:t>
      </w:r>
      <w:proofErr w:type="spellStart"/>
      <w:r>
        <w:rPr>
          <w:color w:val="34465C"/>
          <w:sz w:val="21"/>
        </w:rPr>
        <w:t>ﬁ</w:t>
      </w:r>
      <w:r>
        <w:rPr>
          <w:color w:val="34465C"/>
          <w:sz w:val="21"/>
        </w:rPr>
        <w:t>t</w:t>
      </w:r>
      <w:proofErr w:type="spellEnd"/>
      <w:r>
        <w:rPr>
          <w:color w:val="34465C"/>
          <w:spacing w:val="-11"/>
          <w:sz w:val="21"/>
        </w:rPr>
        <w:t xml:space="preserve"> </w:t>
      </w:r>
      <w:r>
        <w:rPr>
          <w:color w:val="34465C"/>
          <w:sz w:val="21"/>
        </w:rPr>
        <w:t>the</w:t>
      </w:r>
      <w:r>
        <w:rPr>
          <w:color w:val="34465C"/>
          <w:spacing w:val="-11"/>
          <w:sz w:val="21"/>
        </w:rPr>
        <w:t xml:space="preserve"> </w:t>
      </w:r>
      <w:r>
        <w:rPr>
          <w:color w:val="34465C"/>
          <w:sz w:val="21"/>
        </w:rPr>
        <w:t>model.</w:t>
      </w:r>
    </w:p>
    <w:p w:rsidR="00622C08" w:rsidRDefault="00AD5CCA">
      <w:pPr>
        <w:pStyle w:val="ListParagraph"/>
        <w:numPr>
          <w:ilvl w:val="0"/>
          <w:numId w:val="4"/>
        </w:numPr>
        <w:tabs>
          <w:tab w:val="left" w:pos="1531"/>
          <w:tab w:val="left" w:pos="1532"/>
        </w:tabs>
        <w:spacing w:before="43"/>
        <w:ind w:hanging="353"/>
        <w:rPr>
          <w:sz w:val="21"/>
        </w:rPr>
      </w:pPr>
      <w:r>
        <w:rPr>
          <w:color w:val="34465C"/>
          <w:w w:val="95"/>
          <w:sz w:val="21"/>
        </w:rPr>
        <w:t>Test</w:t>
      </w:r>
      <w:r>
        <w:rPr>
          <w:color w:val="34465C"/>
          <w:spacing w:val="-2"/>
          <w:w w:val="95"/>
          <w:sz w:val="21"/>
        </w:rPr>
        <w:t xml:space="preserve"> </w:t>
      </w:r>
      <w:r>
        <w:rPr>
          <w:color w:val="34465C"/>
          <w:w w:val="95"/>
          <w:sz w:val="21"/>
        </w:rPr>
        <w:t>the</w:t>
      </w:r>
      <w:r>
        <w:rPr>
          <w:color w:val="34465C"/>
          <w:spacing w:val="-1"/>
          <w:w w:val="95"/>
          <w:sz w:val="21"/>
        </w:rPr>
        <w:t xml:space="preserve"> </w:t>
      </w:r>
      <w:r>
        <w:rPr>
          <w:color w:val="34465C"/>
          <w:w w:val="95"/>
          <w:sz w:val="21"/>
        </w:rPr>
        <w:t>model.</w:t>
      </w:r>
    </w:p>
    <w:p w:rsidR="00622C08" w:rsidRDefault="00AD5CCA">
      <w:pPr>
        <w:pStyle w:val="ListParagraph"/>
        <w:numPr>
          <w:ilvl w:val="0"/>
          <w:numId w:val="4"/>
        </w:numPr>
        <w:tabs>
          <w:tab w:val="left" w:pos="1531"/>
          <w:tab w:val="left" w:pos="1532"/>
        </w:tabs>
        <w:spacing w:before="44"/>
        <w:ind w:hanging="353"/>
        <w:rPr>
          <w:sz w:val="21"/>
        </w:rPr>
      </w:pPr>
      <w:r>
        <w:rPr>
          <w:color w:val="34465C"/>
          <w:sz w:val="21"/>
        </w:rPr>
        <w:t>Save</w:t>
      </w:r>
      <w:r>
        <w:rPr>
          <w:color w:val="34465C"/>
          <w:spacing w:val="-18"/>
          <w:sz w:val="21"/>
        </w:rPr>
        <w:t xml:space="preserve"> </w:t>
      </w:r>
      <w:r>
        <w:rPr>
          <w:color w:val="34465C"/>
          <w:sz w:val="21"/>
        </w:rPr>
        <w:t>the</w:t>
      </w:r>
      <w:r>
        <w:rPr>
          <w:color w:val="34465C"/>
          <w:spacing w:val="-17"/>
          <w:sz w:val="21"/>
        </w:rPr>
        <w:t xml:space="preserve"> </w:t>
      </w:r>
      <w:r>
        <w:rPr>
          <w:color w:val="34465C"/>
          <w:sz w:val="21"/>
        </w:rPr>
        <w:t>model</w:t>
      </w:r>
      <w:r>
        <w:rPr>
          <w:color w:val="34465C"/>
          <w:spacing w:val="-18"/>
          <w:sz w:val="21"/>
        </w:rPr>
        <w:t xml:space="preserve"> </w:t>
      </w:r>
      <w:r>
        <w:rPr>
          <w:color w:val="34465C"/>
          <w:sz w:val="21"/>
        </w:rPr>
        <w:t>and</w:t>
      </w:r>
      <w:r>
        <w:rPr>
          <w:color w:val="34465C"/>
          <w:spacing w:val="-17"/>
          <w:sz w:val="21"/>
        </w:rPr>
        <w:t xml:space="preserve"> </w:t>
      </w:r>
      <w:r>
        <w:rPr>
          <w:color w:val="34465C"/>
          <w:sz w:val="21"/>
        </w:rPr>
        <w:t>its</w:t>
      </w:r>
      <w:r>
        <w:rPr>
          <w:color w:val="34465C"/>
          <w:spacing w:val="-17"/>
          <w:sz w:val="21"/>
        </w:rPr>
        <w:t xml:space="preserve"> </w:t>
      </w:r>
      <w:r>
        <w:rPr>
          <w:color w:val="34465C"/>
          <w:sz w:val="21"/>
        </w:rPr>
        <w:t>dependencies.</w:t>
      </w:r>
    </w:p>
    <w:p w:rsidR="00622C08" w:rsidRDefault="00AD5CCA">
      <w:pPr>
        <w:pStyle w:val="ListParagraph"/>
        <w:numPr>
          <w:ilvl w:val="0"/>
          <w:numId w:val="4"/>
        </w:numPr>
        <w:tabs>
          <w:tab w:val="left" w:pos="1531"/>
          <w:tab w:val="left" w:pos="1532"/>
        </w:tabs>
        <w:spacing w:before="43"/>
        <w:ind w:hanging="353"/>
        <w:rPr>
          <w:sz w:val="21"/>
        </w:rPr>
      </w:pPr>
      <w:r>
        <w:rPr>
          <w:color w:val="34465C"/>
          <w:sz w:val="21"/>
        </w:rPr>
        <w:t>Build</w:t>
      </w:r>
      <w:r>
        <w:rPr>
          <w:color w:val="34465C"/>
          <w:spacing w:val="-13"/>
          <w:sz w:val="21"/>
        </w:rPr>
        <w:t xml:space="preserve"> </w:t>
      </w:r>
      <w:r>
        <w:rPr>
          <w:color w:val="34465C"/>
          <w:sz w:val="21"/>
        </w:rPr>
        <w:t>a</w:t>
      </w:r>
      <w:r>
        <w:rPr>
          <w:color w:val="34465C"/>
          <w:spacing w:val="-13"/>
          <w:sz w:val="21"/>
        </w:rPr>
        <w:t xml:space="preserve"> </w:t>
      </w:r>
      <w:r>
        <w:rPr>
          <w:color w:val="34465C"/>
          <w:sz w:val="21"/>
        </w:rPr>
        <w:t>Web</w:t>
      </w:r>
      <w:r>
        <w:rPr>
          <w:color w:val="34465C"/>
          <w:spacing w:val="-13"/>
          <w:sz w:val="21"/>
        </w:rPr>
        <w:t xml:space="preserve"> </w:t>
      </w:r>
      <w:r>
        <w:rPr>
          <w:color w:val="34465C"/>
          <w:sz w:val="21"/>
        </w:rPr>
        <w:t>application</w:t>
      </w:r>
      <w:r>
        <w:rPr>
          <w:color w:val="34465C"/>
          <w:spacing w:val="-13"/>
          <w:sz w:val="21"/>
        </w:rPr>
        <w:t xml:space="preserve"> </w:t>
      </w:r>
      <w:r>
        <w:rPr>
          <w:color w:val="34465C"/>
          <w:sz w:val="21"/>
        </w:rPr>
        <w:t>using</w:t>
      </w:r>
      <w:r>
        <w:rPr>
          <w:color w:val="34465C"/>
          <w:spacing w:val="-13"/>
          <w:sz w:val="21"/>
        </w:rPr>
        <w:t xml:space="preserve"> </w:t>
      </w:r>
      <w:r>
        <w:rPr>
          <w:color w:val="34465C"/>
          <w:sz w:val="21"/>
        </w:rPr>
        <w:t>a</w:t>
      </w:r>
      <w:r>
        <w:rPr>
          <w:color w:val="34465C"/>
          <w:spacing w:val="-13"/>
          <w:sz w:val="21"/>
        </w:rPr>
        <w:t xml:space="preserve"> </w:t>
      </w:r>
      <w:proofErr w:type="spellStart"/>
      <w:r>
        <w:rPr>
          <w:color w:val="34465C"/>
          <w:sz w:val="21"/>
        </w:rPr>
        <w:t>ﬂ</w:t>
      </w:r>
      <w:r>
        <w:rPr>
          <w:color w:val="34465C"/>
          <w:sz w:val="21"/>
        </w:rPr>
        <w:t>ask</w:t>
      </w:r>
      <w:proofErr w:type="spellEnd"/>
      <w:r>
        <w:rPr>
          <w:color w:val="34465C"/>
          <w:spacing w:val="-13"/>
          <w:sz w:val="21"/>
        </w:rPr>
        <w:t xml:space="preserve"> </w:t>
      </w:r>
      <w:r>
        <w:rPr>
          <w:color w:val="34465C"/>
          <w:sz w:val="21"/>
        </w:rPr>
        <w:t>that</w:t>
      </w:r>
      <w:r>
        <w:rPr>
          <w:color w:val="34465C"/>
          <w:spacing w:val="-13"/>
          <w:sz w:val="21"/>
        </w:rPr>
        <w:t xml:space="preserve"> </w:t>
      </w:r>
      <w:r>
        <w:rPr>
          <w:color w:val="34465C"/>
          <w:sz w:val="21"/>
        </w:rPr>
        <w:t>integrates</w:t>
      </w:r>
      <w:r>
        <w:rPr>
          <w:color w:val="34465C"/>
          <w:spacing w:val="-13"/>
          <w:sz w:val="21"/>
        </w:rPr>
        <w:t xml:space="preserve"> </w:t>
      </w:r>
      <w:r>
        <w:rPr>
          <w:color w:val="34465C"/>
          <w:sz w:val="21"/>
        </w:rPr>
        <w:t>with</w:t>
      </w:r>
      <w:r>
        <w:rPr>
          <w:color w:val="34465C"/>
          <w:spacing w:val="-13"/>
          <w:sz w:val="21"/>
        </w:rPr>
        <w:t xml:space="preserve"> </w:t>
      </w:r>
      <w:r>
        <w:rPr>
          <w:color w:val="34465C"/>
          <w:sz w:val="21"/>
        </w:rPr>
        <w:t>the</w:t>
      </w:r>
      <w:r>
        <w:rPr>
          <w:color w:val="34465C"/>
          <w:spacing w:val="-13"/>
          <w:sz w:val="21"/>
        </w:rPr>
        <w:t xml:space="preserve"> </w:t>
      </w:r>
      <w:r>
        <w:rPr>
          <w:color w:val="34465C"/>
          <w:sz w:val="21"/>
        </w:rPr>
        <w:t>model</w:t>
      </w:r>
      <w:r>
        <w:rPr>
          <w:color w:val="34465C"/>
          <w:spacing w:val="-13"/>
          <w:sz w:val="21"/>
        </w:rPr>
        <w:t xml:space="preserve"> </w:t>
      </w:r>
      <w:r>
        <w:rPr>
          <w:color w:val="34465C"/>
          <w:sz w:val="21"/>
        </w:rPr>
        <w:t>built.</w:t>
      </w:r>
    </w:p>
    <w:p w:rsidR="00622C08" w:rsidRDefault="00622C08">
      <w:pPr>
        <w:rPr>
          <w:sz w:val="21"/>
        </w:rPr>
        <w:sectPr w:rsidR="00622C08">
          <w:pgSz w:w="12240" w:h="15840"/>
          <w:pgMar w:top="1500" w:right="60" w:bottom="280" w:left="620" w:header="720" w:footer="720" w:gutter="0"/>
          <w:cols w:space="720"/>
        </w:sectPr>
      </w:pPr>
    </w:p>
    <w:p w:rsidR="00622C08" w:rsidRDefault="00AD5CCA">
      <w:pPr>
        <w:pStyle w:val="Heading1"/>
        <w:numPr>
          <w:ilvl w:val="0"/>
          <w:numId w:val="5"/>
        </w:numPr>
        <w:tabs>
          <w:tab w:val="left" w:pos="1051"/>
        </w:tabs>
        <w:spacing w:before="69"/>
        <w:ind w:hanging="232"/>
        <w:rPr>
          <w:color w:val="0D0D0D"/>
        </w:rPr>
      </w:pPr>
      <w:r>
        <w:rPr>
          <w:color w:val="0D0D0D"/>
        </w:rPr>
        <w:lastRenderedPageBreak/>
        <w:t>RESULT:</w:t>
      </w:r>
    </w:p>
    <w:p w:rsidR="00622C08" w:rsidRDefault="00622C08">
      <w:pPr>
        <w:pStyle w:val="BodyText"/>
        <w:spacing w:before="6"/>
        <w:rPr>
          <w:rFonts w:ascii="Roboto"/>
          <w:b/>
        </w:rPr>
      </w:pPr>
    </w:p>
    <w:p w:rsidR="00622C08" w:rsidRDefault="00331638">
      <w:pPr>
        <w:rPr>
          <w:rFonts w:ascii="Roboto"/>
          <w:sz w:val="10"/>
        </w:rPr>
        <w:sectPr w:rsidR="00622C08">
          <w:pgSz w:w="12240" w:h="15840"/>
          <w:pgMar w:top="1360" w:right="60" w:bottom="280" w:left="620" w:header="720" w:footer="720" w:gutter="0"/>
          <w:cols w:space="720"/>
        </w:sectPr>
      </w:pPr>
      <w:r w:rsidRPr="00331638">
        <w:rPr>
          <w:rFonts w:ascii="Roboto"/>
          <w:sz w:val="10"/>
        </w:rPr>
        <w:drawing>
          <wp:inline distT="0" distB="0" distL="0" distR="0">
            <wp:extent cx="5943600" cy="3341643"/>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22C08" w:rsidRDefault="00AD5CCA">
      <w:pPr>
        <w:pStyle w:val="ListParagraph"/>
        <w:numPr>
          <w:ilvl w:val="0"/>
          <w:numId w:val="5"/>
        </w:numPr>
        <w:tabs>
          <w:tab w:val="left" w:pos="1014"/>
        </w:tabs>
        <w:spacing w:before="177"/>
        <w:ind w:left="1013" w:hanging="195"/>
        <w:rPr>
          <w:rFonts w:ascii="Roboto Cn"/>
          <w:b/>
          <w:i/>
          <w:sz w:val="24"/>
        </w:rPr>
      </w:pPr>
      <w:r>
        <w:rPr>
          <w:rFonts w:ascii="Roboto Cn"/>
          <w:b/>
          <w:i/>
          <w:spacing w:val="-2"/>
          <w:w w:val="115"/>
          <w:sz w:val="24"/>
        </w:rPr>
        <w:lastRenderedPageBreak/>
        <w:t>ADVANTAGES</w:t>
      </w:r>
      <w:r>
        <w:rPr>
          <w:rFonts w:ascii="Roboto Cn"/>
          <w:b/>
          <w:i/>
          <w:spacing w:val="-14"/>
          <w:w w:val="115"/>
          <w:sz w:val="24"/>
        </w:rPr>
        <w:t xml:space="preserve"> </w:t>
      </w:r>
      <w:r>
        <w:rPr>
          <w:rFonts w:ascii="Roboto Cn"/>
          <w:b/>
          <w:i/>
          <w:spacing w:val="-2"/>
          <w:w w:val="115"/>
          <w:sz w:val="24"/>
        </w:rPr>
        <w:t>&amp;</w:t>
      </w:r>
      <w:r>
        <w:rPr>
          <w:rFonts w:ascii="Roboto Cn"/>
          <w:b/>
          <w:i/>
          <w:spacing w:val="-13"/>
          <w:w w:val="115"/>
          <w:sz w:val="24"/>
        </w:rPr>
        <w:t xml:space="preserve"> </w:t>
      </w:r>
      <w:r>
        <w:rPr>
          <w:rFonts w:ascii="Roboto Cn"/>
          <w:b/>
          <w:i/>
          <w:spacing w:val="-2"/>
          <w:w w:val="115"/>
          <w:sz w:val="24"/>
        </w:rPr>
        <w:t>DISADVANTAGES:</w:t>
      </w:r>
    </w:p>
    <w:p w:rsidR="00622C08" w:rsidRDefault="00622C08">
      <w:pPr>
        <w:pStyle w:val="BodyText"/>
        <w:rPr>
          <w:rFonts w:ascii="Roboto Cn"/>
          <w:b/>
          <w:i/>
          <w:sz w:val="40"/>
        </w:rPr>
      </w:pPr>
    </w:p>
    <w:p w:rsidR="00622C08" w:rsidRDefault="00AD5CCA">
      <w:pPr>
        <w:spacing w:before="1"/>
        <w:ind w:left="983"/>
        <w:rPr>
          <w:rFonts w:ascii="Roboto"/>
          <w:b/>
        </w:rPr>
      </w:pPr>
      <w:r>
        <w:rPr>
          <w:rFonts w:ascii="Roboto"/>
          <w:b/>
          <w:w w:val="105"/>
        </w:rPr>
        <w:t>ADVANTAGES:</w:t>
      </w:r>
    </w:p>
    <w:p w:rsidR="00622C08" w:rsidRDefault="00622C08">
      <w:pPr>
        <w:pStyle w:val="BodyText"/>
        <w:spacing w:before="1"/>
        <w:rPr>
          <w:rFonts w:ascii="Roboto"/>
          <w:b/>
          <w:sz w:val="29"/>
        </w:rPr>
      </w:pPr>
    </w:p>
    <w:p w:rsidR="00622C08" w:rsidRDefault="00AD5CCA">
      <w:pPr>
        <w:pStyle w:val="ListParagraph"/>
        <w:numPr>
          <w:ilvl w:val="0"/>
          <w:numId w:val="1"/>
        </w:numPr>
        <w:tabs>
          <w:tab w:val="left" w:pos="1537"/>
          <w:tab w:val="left" w:pos="1538"/>
        </w:tabs>
        <w:spacing w:line="300" w:lineRule="auto"/>
        <w:ind w:left="1539" w:right="1469" w:hanging="360"/>
        <w:rPr>
          <w:rFonts w:ascii="Arial MT" w:hAnsi="Arial MT"/>
          <w:sz w:val="24"/>
        </w:rPr>
      </w:pPr>
      <w:r>
        <w:rPr>
          <w:rFonts w:ascii="Arial MT" w:hAnsi="Arial MT"/>
          <w:sz w:val="24"/>
        </w:rPr>
        <w:t>The proposed model could predict the disease just from the image of a particular</w:t>
      </w:r>
      <w:r>
        <w:rPr>
          <w:rFonts w:ascii="Arial MT" w:hAnsi="Arial MT"/>
          <w:spacing w:val="-65"/>
          <w:sz w:val="24"/>
        </w:rPr>
        <w:t xml:space="preserve"> </w:t>
      </w:r>
      <w:r w:rsidR="00331638">
        <w:rPr>
          <w:rFonts w:ascii="Arial MT" w:hAnsi="Arial MT"/>
          <w:sz w:val="24"/>
        </w:rPr>
        <w:t>Eye image.</w:t>
      </w:r>
    </w:p>
    <w:p w:rsidR="00622C08" w:rsidRDefault="00AD5CCA">
      <w:pPr>
        <w:pStyle w:val="ListParagraph"/>
        <w:numPr>
          <w:ilvl w:val="0"/>
          <w:numId w:val="1"/>
        </w:numPr>
        <w:tabs>
          <w:tab w:val="left" w:pos="1537"/>
          <w:tab w:val="left" w:pos="1538"/>
        </w:tabs>
        <w:ind w:left="1537" w:hanging="359"/>
        <w:rPr>
          <w:rFonts w:ascii="Arial MT" w:hAnsi="Arial MT"/>
          <w:sz w:val="24"/>
        </w:rPr>
      </w:pPr>
      <w:r>
        <w:rPr>
          <w:rFonts w:ascii="Arial MT" w:hAnsi="Arial MT"/>
          <w:sz w:val="24"/>
        </w:rPr>
        <w:t>Easy to use UI</w:t>
      </w:r>
    </w:p>
    <w:p w:rsidR="00622C08" w:rsidRDefault="00AD5CCA">
      <w:pPr>
        <w:pStyle w:val="ListParagraph"/>
        <w:numPr>
          <w:ilvl w:val="0"/>
          <w:numId w:val="1"/>
        </w:numPr>
        <w:tabs>
          <w:tab w:val="left" w:pos="1537"/>
          <w:tab w:val="left" w:pos="1538"/>
        </w:tabs>
        <w:spacing w:before="69" w:line="300" w:lineRule="auto"/>
        <w:ind w:left="1539" w:right="2482" w:hanging="360"/>
        <w:rPr>
          <w:rFonts w:ascii="Arial MT" w:hAnsi="Arial MT"/>
          <w:sz w:val="24"/>
        </w:rPr>
      </w:pPr>
      <w:r>
        <w:rPr>
          <w:rFonts w:ascii="Arial MT" w:hAnsi="Arial MT"/>
          <w:sz w:val="24"/>
        </w:rPr>
        <w:t xml:space="preserve">Model has some good accuracy in detecting the </w:t>
      </w:r>
      <w:r>
        <w:rPr>
          <w:rFonts w:ascii="Arial MT" w:hAnsi="Arial MT" w:hint="eastAsia"/>
          <w:sz w:val="24"/>
        </w:rPr>
        <w:t>diabetics</w:t>
      </w:r>
      <w:r>
        <w:rPr>
          <w:rFonts w:ascii="Arial MT" w:hAnsi="Arial MT"/>
          <w:sz w:val="24"/>
        </w:rPr>
        <w:t xml:space="preserve"> Retinopathy</w:t>
      </w:r>
    </w:p>
    <w:p w:rsidR="00622C08" w:rsidRDefault="00622C08">
      <w:pPr>
        <w:pStyle w:val="BodyText"/>
        <w:rPr>
          <w:sz w:val="26"/>
        </w:rPr>
      </w:pPr>
    </w:p>
    <w:p w:rsidR="00622C08" w:rsidRDefault="00622C08">
      <w:pPr>
        <w:pStyle w:val="BodyText"/>
        <w:rPr>
          <w:sz w:val="26"/>
        </w:rPr>
      </w:pPr>
    </w:p>
    <w:p w:rsidR="00622C08" w:rsidRDefault="00622C08">
      <w:pPr>
        <w:pStyle w:val="BodyText"/>
        <w:rPr>
          <w:sz w:val="26"/>
        </w:rPr>
      </w:pPr>
    </w:p>
    <w:p w:rsidR="00622C08" w:rsidRDefault="00622C08">
      <w:pPr>
        <w:pStyle w:val="BodyText"/>
        <w:spacing w:before="10"/>
        <w:rPr>
          <w:sz w:val="30"/>
        </w:rPr>
      </w:pPr>
    </w:p>
    <w:p w:rsidR="00622C08" w:rsidRDefault="00622C08">
      <w:pPr>
        <w:spacing w:line="302" w:lineRule="auto"/>
        <w:sectPr w:rsidR="00622C08">
          <w:pgSz w:w="12240" w:h="15840"/>
          <w:pgMar w:top="1500" w:right="60" w:bottom="280" w:left="620" w:header="720" w:footer="720" w:gutter="0"/>
          <w:cols w:space="720"/>
        </w:sectPr>
      </w:pPr>
    </w:p>
    <w:p w:rsidR="00622C08" w:rsidRDefault="00622C08">
      <w:pPr>
        <w:pStyle w:val="BodyText"/>
        <w:rPr>
          <w:sz w:val="20"/>
        </w:rPr>
      </w:pPr>
    </w:p>
    <w:p w:rsidR="00622C08" w:rsidRDefault="00622C08">
      <w:pPr>
        <w:pStyle w:val="BodyText"/>
        <w:rPr>
          <w:sz w:val="20"/>
        </w:rPr>
      </w:pPr>
    </w:p>
    <w:p w:rsidR="00622C08" w:rsidRDefault="00622C08">
      <w:pPr>
        <w:pStyle w:val="BodyText"/>
        <w:rPr>
          <w:sz w:val="20"/>
        </w:rPr>
      </w:pPr>
    </w:p>
    <w:p w:rsidR="00622C08" w:rsidRDefault="00622C08">
      <w:pPr>
        <w:pStyle w:val="BodyText"/>
        <w:spacing w:before="2"/>
        <w:rPr>
          <w:sz w:val="16"/>
        </w:rPr>
      </w:pPr>
    </w:p>
    <w:p w:rsidR="00622C08" w:rsidRDefault="00AD5CCA">
      <w:pPr>
        <w:pStyle w:val="BodyText"/>
        <w:spacing w:before="91" w:line="302" w:lineRule="auto"/>
        <w:ind w:left="819" w:right="1566" w:firstLine="774"/>
      </w:pPr>
      <w:r>
        <w:t>In</w:t>
      </w:r>
      <w:r>
        <w:rPr>
          <w:spacing w:val="-5"/>
        </w:rPr>
        <w:t xml:space="preserve"> </w:t>
      </w:r>
      <w:r>
        <w:t>recent</w:t>
      </w:r>
      <w:r>
        <w:rPr>
          <w:spacing w:val="-4"/>
        </w:rPr>
        <w:t xml:space="preserve"> </w:t>
      </w:r>
      <w:r>
        <w:t>years,</w:t>
      </w:r>
      <w:r>
        <w:rPr>
          <w:spacing w:val="-4"/>
        </w:rPr>
        <w:t xml:space="preserve"> </w:t>
      </w:r>
      <w:r>
        <w:t>the</w:t>
      </w:r>
      <w:r>
        <w:rPr>
          <w:spacing w:val="-5"/>
        </w:rPr>
        <w:t xml:space="preserve"> </w:t>
      </w:r>
      <w:r>
        <w:t>number</w:t>
      </w:r>
      <w:r>
        <w:rPr>
          <w:spacing w:val="-4"/>
        </w:rPr>
        <w:t xml:space="preserve"> </w:t>
      </w:r>
      <w:r>
        <w:t>of</w:t>
      </w:r>
      <w:r>
        <w:rPr>
          <w:spacing w:val="-4"/>
        </w:rPr>
        <w:t xml:space="preserve"> </w:t>
      </w:r>
      <w:r>
        <w:t>diseases</w:t>
      </w:r>
      <w:r>
        <w:rPr>
          <w:spacing w:val="-5"/>
        </w:rPr>
        <w:t xml:space="preserve"> </w:t>
      </w:r>
      <w:r>
        <w:t>on</w:t>
      </w:r>
      <w:r>
        <w:rPr>
          <w:spacing w:val="-4"/>
        </w:rPr>
        <w:t xml:space="preserve"> </w:t>
      </w:r>
      <w:r>
        <w:t>plants</w:t>
      </w:r>
      <w:r>
        <w:rPr>
          <w:spacing w:val="-4"/>
        </w:rPr>
        <w:t xml:space="preserve"> </w:t>
      </w:r>
      <w:r>
        <w:t>and</w:t>
      </w:r>
      <w:r>
        <w:rPr>
          <w:spacing w:val="-5"/>
        </w:rPr>
        <w:t xml:space="preserve"> </w:t>
      </w:r>
      <w:r>
        <w:t>the</w:t>
      </w:r>
      <w:r>
        <w:rPr>
          <w:spacing w:val="-4"/>
        </w:rPr>
        <w:t xml:space="preserve"> </w:t>
      </w:r>
      <w:r>
        <w:t>degree</w:t>
      </w:r>
      <w:r>
        <w:rPr>
          <w:spacing w:val="-4"/>
        </w:rPr>
        <w:t xml:space="preserve"> </w:t>
      </w:r>
      <w:r>
        <w:t>of</w:t>
      </w:r>
      <w:r>
        <w:rPr>
          <w:spacing w:val="-75"/>
        </w:rPr>
        <w:t xml:space="preserve"> </w:t>
      </w:r>
      <w:r>
        <w:t>harm caused has increased due to the variation in pathogen varieties,</w:t>
      </w:r>
      <w:r>
        <w:rPr>
          <w:spacing w:val="1"/>
        </w:rPr>
        <w:t xml:space="preserve"> </w:t>
      </w:r>
      <w:r>
        <w:t>changes in cultivation methods, and inadequate plant protection</w:t>
      </w:r>
      <w:r>
        <w:rPr>
          <w:spacing w:val="1"/>
        </w:rPr>
        <w:t xml:space="preserve"> </w:t>
      </w:r>
      <w:r>
        <w:t xml:space="preserve">techniques. Usage of </w:t>
      </w:r>
      <w:r>
        <w:t>such applications could help the farmers to</w:t>
      </w:r>
      <w:r>
        <w:rPr>
          <w:spacing w:val="1"/>
        </w:rPr>
        <w:t xml:space="preserve"> </w:t>
      </w:r>
      <w:r>
        <w:t>necessary</w:t>
      </w:r>
      <w:r>
        <w:rPr>
          <w:spacing w:val="-3"/>
        </w:rPr>
        <w:t xml:space="preserve"> </w:t>
      </w:r>
      <w:r>
        <w:t>precautions</w:t>
      </w:r>
      <w:r>
        <w:rPr>
          <w:spacing w:val="-2"/>
        </w:rPr>
        <w:t xml:space="preserve"> </w:t>
      </w:r>
      <w:r>
        <w:t>so</w:t>
      </w:r>
      <w:r>
        <w:rPr>
          <w:spacing w:val="-3"/>
        </w:rPr>
        <w:t xml:space="preserve"> </w:t>
      </w:r>
      <w:r>
        <w:t>that</w:t>
      </w:r>
      <w:r>
        <w:rPr>
          <w:spacing w:val="-2"/>
        </w:rPr>
        <w:t xml:space="preserve"> </w:t>
      </w:r>
      <w:r>
        <w:t>they</w:t>
      </w:r>
      <w:r>
        <w:rPr>
          <w:spacing w:val="-3"/>
        </w:rPr>
        <w:t xml:space="preserve"> </w:t>
      </w:r>
      <w:proofErr w:type="spellStart"/>
      <w:r>
        <w:t>dont</w:t>
      </w:r>
      <w:proofErr w:type="spellEnd"/>
      <w:r>
        <w:rPr>
          <w:spacing w:val="-2"/>
        </w:rPr>
        <w:t xml:space="preserve"> </w:t>
      </w:r>
      <w:r>
        <w:t>face</w:t>
      </w:r>
      <w:r>
        <w:rPr>
          <w:spacing w:val="-2"/>
        </w:rPr>
        <w:t xml:space="preserve"> </w:t>
      </w:r>
      <w:r>
        <w:t>any</w:t>
      </w:r>
      <w:r>
        <w:rPr>
          <w:spacing w:val="-3"/>
        </w:rPr>
        <w:t xml:space="preserve"> </w:t>
      </w:r>
      <w:r>
        <w:t>loss</w:t>
      </w:r>
      <w:r>
        <w:rPr>
          <w:spacing w:val="-2"/>
        </w:rPr>
        <w:t xml:space="preserve"> </w:t>
      </w:r>
      <w:r>
        <w:t>as</w:t>
      </w:r>
      <w:r>
        <w:rPr>
          <w:spacing w:val="-3"/>
        </w:rPr>
        <w:t xml:space="preserve"> </w:t>
      </w:r>
      <w:r>
        <w:t>such.</w:t>
      </w:r>
    </w:p>
    <w:p w:rsidR="00622C08" w:rsidRDefault="00622C08">
      <w:pPr>
        <w:pStyle w:val="BodyText"/>
        <w:rPr>
          <w:sz w:val="30"/>
        </w:rPr>
      </w:pPr>
    </w:p>
    <w:p w:rsidR="00622C08" w:rsidRDefault="00622C08">
      <w:pPr>
        <w:pStyle w:val="BodyText"/>
        <w:spacing w:before="10"/>
        <w:rPr>
          <w:sz w:val="39"/>
        </w:rPr>
      </w:pPr>
    </w:p>
    <w:p w:rsidR="00622C08" w:rsidRDefault="00AD5CCA">
      <w:pPr>
        <w:pStyle w:val="Heading1"/>
        <w:numPr>
          <w:ilvl w:val="0"/>
          <w:numId w:val="5"/>
        </w:numPr>
        <w:tabs>
          <w:tab w:val="left" w:pos="1211"/>
        </w:tabs>
        <w:ind w:left="1210" w:hanging="392"/>
        <w:rPr>
          <w:color w:val="0D0D0D"/>
        </w:rPr>
      </w:pPr>
      <w:r>
        <w:rPr>
          <w:color w:val="0D0D0D"/>
        </w:rPr>
        <w:t>FUTURE</w:t>
      </w:r>
      <w:r>
        <w:rPr>
          <w:color w:val="0D0D0D"/>
          <w:spacing w:val="-3"/>
        </w:rPr>
        <w:t xml:space="preserve"> </w:t>
      </w:r>
      <w:proofErr w:type="gramStart"/>
      <w:r>
        <w:rPr>
          <w:color w:val="0D0D0D"/>
        </w:rPr>
        <w:t>SCOPE</w:t>
      </w:r>
      <w:r>
        <w:rPr>
          <w:color w:val="0D0D0D"/>
          <w:spacing w:val="-2"/>
        </w:rPr>
        <w:t xml:space="preserve"> </w:t>
      </w:r>
      <w:r>
        <w:rPr>
          <w:color w:val="0D0D0D"/>
        </w:rPr>
        <w:t>:</w:t>
      </w:r>
      <w:proofErr w:type="gramEnd"/>
    </w:p>
    <w:p w:rsidR="00622C08" w:rsidRDefault="00622C08">
      <w:pPr>
        <w:pStyle w:val="BodyText"/>
        <w:rPr>
          <w:rFonts w:ascii="Roboto"/>
          <w:b/>
          <w:sz w:val="36"/>
        </w:rPr>
      </w:pPr>
    </w:p>
    <w:p w:rsidR="00622C08" w:rsidRDefault="00AD5CCA">
      <w:pPr>
        <w:pStyle w:val="BodyText"/>
        <w:spacing w:line="302" w:lineRule="auto"/>
        <w:ind w:left="819" w:right="1385" w:firstLine="720"/>
      </w:pPr>
      <w:r>
        <w:t>As of now we have just build the web application which apparently</w:t>
      </w:r>
      <w:r>
        <w:rPr>
          <w:spacing w:val="1"/>
        </w:rPr>
        <w:t xml:space="preserve"> </w:t>
      </w:r>
      <w:r>
        <w:t>takes</w:t>
      </w:r>
      <w:r>
        <w:rPr>
          <w:spacing w:val="-4"/>
        </w:rPr>
        <w:t xml:space="preserve"> </w:t>
      </w:r>
      <w:r>
        <w:t>the</w:t>
      </w:r>
      <w:r>
        <w:rPr>
          <w:spacing w:val="-4"/>
        </w:rPr>
        <w:t xml:space="preserve"> </w:t>
      </w:r>
      <w:r>
        <w:t>input</w:t>
      </w:r>
      <w:r>
        <w:rPr>
          <w:spacing w:val="-4"/>
        </w:rPr>
        <w:t xml:space="preserve"> </w:t>
      </w:r>
      <w:r>
        <w:t>as</w:t>
      </w:r>
      <w:r>
        <w:rPr>
          <w:spacing w:val="-3"/>
        </w:rPr>
        <w:t xml:space="preserve"> </w:t>
      </w:r>
      <w:r>
        <w:t>an</w:t>
      </w:r>
      <w:r>
        <w:rPr>
          <w:spacing w:val="-4"/>
        </w:rPr>
        <w:t xml:space="preserve"> </w:t>
      </w:r>
      <w:r>
        <w:t>image</w:t>
      </w:r>
      <w:r>
        <w:rPr>
          <w:spacing w:val="-4"/>
        </w:rPr>
        <w:t xml:space="preserve"> </w:t>
      </w:r>
      <w:r>
        <w:t>and</w:t>
      </w:r>
      <w:r>
        <w:rPr>
          <w:spacing w:val="-4"/>
        </w:rPr>
        <w:t xml:space="preserve"> </w:t>
      </w:r>
      <w:r>
        <w:t>then</w:t>
      </w:r>
      <w:r>
        <w:rPr>
          <w:spacing w:val="-3"/>
        </w:rPr>
        <w:t xml:space="preserve"> </w:t>
      </w:r>
      <w:r>
        <w:t>predict</w:t>
      </w:r>
      <w:r>
        <w:rPr>
          <w:spacing w:val="-4"/>
        </w:rPr>
        <w:t xml:space="preserve"> </w:t>
      </w:r>
      <w:r>
        <w:t>the</w:t>
      </w:r>
      <w:r>
        <w:rPr>
          <w:spacing w:val="-4"/>
        </w:rPr>
        <w:t xml:space="preserve"> </w:t>
      </w:r>
      <w:r>
        <w:t>out</w:t>
      </w:r>
      <w:r>
        <w:rPr>
          <w:spacing w:val="-4"/>
        </w:rPr>
        <w:t xml:space="preserve"> </w:t>
      </w:r>
      <w:r>
        <w:t>in</w:t>
      </w:r>
      <w:r>
        <w:rPr>
          <w:spacing w:val="-3"/>
        </w:rPr>
        <w:t xml:space="preserve"> </w:t>
      </w:r>
      <w:r>
        <w:t>the</w:t>
      </w:r>
      <w:r>
        <w:rPr>
          <w:spacing w:val="-4"/>
        </w:rPr>
        <w:t xml:space="preserve"> </w:t>
      </w:r>
      <w:r>
        <w:t>near</w:t>
      </w:r>
      <w:r>
        <w:rPr>
          <w:spacing w:val="-4"/>
        </w:rPr>
        <w:t xml:space="preserve"> </w:t>
      </w:r>
      <w:r>
        <w:t>future</w:t>
      </w:r>
      <w:r>
        <w:rPr>
          <w:spacing w:val="-3"/>
        </w:rPr>
        <w:t xml:space="preserve"> </w:t>
      </w:r>
      <w:r>
        <w:t>we</w:t>
      </w:r>
      <w:r>
        <w:rPr>
          <w:spacing w:val="-75"/>
        </w:rPr>
        <w:t xml:space="preserve"> </w:t>
      </w:r>
      <w:r>
        <w:t>can develop an application which computer vision and AI techniques to</w:t>
      </w:r>
      <w:r>
        <w:rPr>
          <w:spacing w:val="1"/>
        </w:rPr>
        <w:t xml:space="preserve"> </w:t>
      </w:r>
      <w:r>
        <w:t>predict the infection once you keep the camera near the plant or leaf this</w:t>
      </w:r>
      <w:r>
        <w:rPr>
          <w:spacing w:val="1"/>
        </w:rPr>
        <w:t xml:space="preserve"> </w:t>
      </w:r>
      <w:r>
        <w:t>could</w:t>
      </w:r>
      <w:r>
        <w:rPr>
          <w:spacing w:val="-2"/>
        </w:rPr>
        <w:t xml:space="preserve"> </w:t>
      </w:r>
      <w:r>
        <w:t>make</w:t>
      </w:r>
      <w:r>
        <w:rPr>
          <w:spacing w:val="-1"/>
        </w:rPr>
        <w:t xml:space="preserve"> </w:t>
      </w:r>
      <w:r>
        <w:t>our</w:t>
      </w:r>
      <w:r>
        <w:rPr>
          <w:spacing w:val="-2"/>
        </w:rPr>
        <w:t xml:space="preserve"> </w:t>
      </w:r>
      <w:r>
        <w:t>project</w:t>
      </w:r>
      <w:r>
        <w:rPr>
          <w:spacing w:val="-1"/>
        </w:rPr>
        <w:t xml:space="preserve"> </w:t>
      </w:r>
      <w:r>
        <w:t>even</w:t>
      </w:r>
      <w:r>
        <w:rPr>
          <w:spacing w:val="-2"/>
        </w:rPr>
        <w:t xml:space="preserve"> </w:t>
      </w:r>
      <w:r>
        <w:t>more</w:t>
      </w:r>
      <w:r>
        <w:rPr>
          <w:spacing w:val="-1"/>
        </w:rPr>
        <w:t xml:space="preserve"> </w:t>
      </w:r>
      <w:r>
        <w:t>usable.</w:t>
      </w:r>
    </w:p>
    <w:p w:rsidR="00622C08" w:rsidRDefault="00622C08">
      <w:pPr>
        <w:pStyle w:val="BodyText"/>
        <w:rPr>
          <w:sz w:val="30"/>
        </w:rPr>
      </w:pPr>
    </w:p>
    <w:p w:rsidR="00622C08" w:rsidRDefault="00622C08">
      <w:pPr>
        <w:pStyle w:val="BodyText"/>
        <w:spacing w:before="2"/>
        <w:rPr>
          <w:sz w:val="24"/>
        </w:rPr>
      </w:pPr>
    </w:p>
    <w:p w:rsidR="00622C08" w:rsidRDefault="00AD5CCA">
      <w:pPr>
        <w:pStyle w:val="Heading1"/>
        <w:numPr>
          <w:ilvl w:val="0"/>
          <w:numId w:val="5"/>
        </w:numPr>
        <w:tabs>
          <w:tab w:val="left" w:pos="1211"/>
        </w:tabs>
        <w:ind w:left="1210" w:hanging="392"/>
        <w:rPr>
          <w:color w:val="0D0D0D"/>
        </w:rPr>
      </w:pPr>
      <w:proofErr w:type="gramStart"/>
      <w:r>
        <w:rPr>
          <w:color w:val="0D0D0D"/>
        </w:rPr>
        <w:t>BIBILOGRAPHY</w:t>
      </w:r>
      <w:r>
        <w:rPr>
          <w:color w:val="0D0D0D"/>
          <w:spacing w:val="-8"/>
        </w:rPr>
        <w:t xml:space="preserve"> </w:t>
      </w:r>
      <w:r>
        <w:rPr>
          <w:color w:val="0D0D0D"/>
        </w:rPr>
        <w:t>:</w:t>
      </w:r>
      <w:proofErr w:type="gramEnd"/>
    </w:p>
    <w:p w:rsidR="00622C08" w:rsidRDefault="00622C08">
      <w:pPr>
        <w:pStyle w:val="BodyText"/>
        <w:spacing w:before="9"/>
        <w:rPr>
          <w:rFonts w:ascii="Roboto"/>
          <w:b/>
          <w:sz w:val="29"/>
        </w:rPr>
      </w:pPr>
    </w:p>
    <w:p w:rsidR="00622C08" w:rsidRDefault="00AD5CCA">
      <w:pPr>
        <w:spacing w:before="95" w:line="288" w:lineRule="auto"/>
        <w:ind w:left="1539" w:right="2513" w:hanging="6"/>
        <w:rPr>
          <w:rFonts w:ascii="Roboto" w:hAnsi="Roboto"/>
          <w:b/>
          <w:sz w:val="24"/>
        </w:rPr>
      </w:pPr>
      <w:r>
        <w:rPr>
          <w:noProof/>
        </w:rPr>
        <w:drawing>
          <wp:anchor distT="0" distB="0" distL="0" distR="0" simplePos="0" relativeHeight="15738368" behindDoc="0" locked="0" layoutInCell="1" allowOverlap="1">
            <wp:simplePos x="0" y="0"/>
            <wp:positionH relativeFrom="page">
              <wp:posOffset>1147464</wp:posOffset>
            </wp:positionH>
            <wp:positionV relativeFrom="paragraph">
              <wp:posOffset>118219</wp:posOffset>
            </wp:positionV>
            <wp:extent cx="133945" cy="107156"/>
            <wp:effectExtent l="0" t="0" r="0" b="0"/>
            <wp:wrapNone/>
            <wp:docPr id="3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png"/>
                    <pic:cNvPicPr/>
                  </pic:nvPicPr>
                  <pic:blipFill>
                    <a:blip r:embed="rId23" cstate="print"/>
                    <a:stretch>
                      <a:fillRect/>
                    </a:stretch>
                  </pic:blipFill>
                  <pic:spPr>
                    <a:xfrm>
                      <a:off x="0" y="0"/>
                      <a:ext cx="133945" cy="107156"/>
                    </a:xfrm>
                    <a:prstGeom prst="rect">
                      <a:avLst/>
                    </a:prstGeom>
                  </pic:spPr>
                </pic:pic>
              </a:graphicData>
            </a:graphic>
          </wp:anchor>
        </w:drawing>
      </w:r>
      <w:hyperlink r:id="rId24">
        <w:r>
          <w:rPr>
            <w:rFonts w:ascii="Roboto" w:hAnsi="Roboto"/>
            <w:b/>
            <w:color w:val="0000FF"/>
            <w:spacing w:val="-2"/>
            <w:sz w:val="24"/>
            <w:u w:val="single" w:color="0000FF"/>
          </w:rPr>
          <w:t>htt</w:t>
        </w:r>
        <w:r>
          <w:rPr>
            <w:rFonts w:ascii="Roboto" w:hAnsi="Roboto"/>
            <w:b/>
            <w:color w:val="0000FF"/>
            <w:spacing w:val="-2"/>
            <w:sz w:val="24"/>
          </w:rPr>
          <w:t>p</w:t>
        </w:r>
        <w:r>
          <w:rPr>
            <w:rFonts w:ascii="Roboto" w:hAnsi="Roboto"/>
            <w:b/>
            <w:color w:val="0000FF"/>
            <w:spacing w:val="-2"/>
            <w:sz w:val="24"/>
            <w:u w:val="single" w:color="0000FF"/>
          </w:rPr>
          <w:t>://www.ijstr.org/ﬁnal-print/nov2019/Fertilizers-Recommendation</w:t>
        </w:r>
      </w:hyperlink>
      <w:hyperlink r:id="rId25">
        <w:r>
          <w:rPr>
            <w:rFonts w:ascii="Roboto" w:hAnsi="Roboto"/>
            <w:b/>
            <w:color w:val="0000FF"/>
            <w:spacing w:val="-2"/>
            <w:sz w:val="24"/>
            <w:u w:val="single" w:color="0000FF"/>
          </w:rPr>
          <w:t>-</w:t>
        </w:r>
      </w:hyperlink>
      <w:r>
        <w:rPr>
          <w:rFonts w:ascii="Roboto" w:hAnsi="Roboto"/>
          <w:b/>
          <w:color w:val="0000FF"/>
          <w:spacing w:val="-57"/>
          <w:sz w:val="24"/>
        </w:rPr>
        <w:t xml:space="preserve"> </w:t>
      </w:r>
      <w:hyperlink r:id="rId26">
        <w:r>
          <w:rPr>
            <w:rFonts w:ascii="Roboto" w:hAnsi="Roboto"/>
            <w:b/>
            <w:color w:val="0000FF"/>
            <w:sz w:val="24"/>
            <w:u w:val="single" w:color="0000FF"/>
          </w:rPr>
          <w:t>S</w:t>
        </w:r>
        <w:r>
          <w:rPr>
            <w:rFonts w:ascii="Roboto" w:hAnsi="Roboto"/>
            <w:b/>
            <w:color w:val="0000FF"/>
            <w:sz w:val="24"/>
          </w:rPr>
          <w:t>y</w:t>
        </w:r>
        <w:r>
          <w:rPr>
            <w:rFonts w:ascii="Roboto" w:hAnsi="Roboto"/>
            <w:b/>
            <w:color w:val="0000FF"/>
            <w:sz w:val="24"/>
            <w:u w:val="single" w:color="0000FF"/>
          </w:rPr>
          <w:t>stem</w:t>
        </w:r>
      </w:hyperlink>
      <w:hyperlink r:id="rId27">
        <w:r>
          <w:rPr>
            <w:rFonts w:ascii="Roboto" w:hAnsi="Roboto"/>
            <w:b/>
            <w:color w:val="0000FF"/>
            <w:sz w:val="24"/>
            <w:u w:val="single" w:color="0000FF"/>
          </w:rPr>
          <w:t>For-Disease-Prediction-In-Tree-Leave.</w:t>
        </w:r>
        <w:r>
          <w:rPr>
            <w:rFonts w:ascii="Roboto" w:hAnsi="Roboto"/>
            <w:b/>
            <w:color w:val="0000FF"/>
            <w:sz w:val="24"/>
          </w:rPr>
          <w:t>p</w:t>
        </w:r>
        <w:r>
          <w:rPr>
            <w:rFonts w:ascii="Roboto" w:hAnsi="Roboto"/>
            <w:b/>
            <w:color w:val="0000FF"/>
            <w:sz w:val="24"/>
            <w:u w:val="single" w:color="0000FF"/>
          </w:rPr>
          <w:t>df</w:t>
        </w:r>
      </w:hyperlink>
    </w:p>
    <w:p w:rsidR="00622C08" w:rsidRDefault="00622C08">
      <w:pPr>
        <w:pStyle w:val="BodyText"/>
        <w:spacing w:before="3"/>
        <w:rPr>
          <w:rFonts w:ascii="Roboto"/>
          <w:b/>
          <w:sz w:val="18"/>
        </w:rPr>
      </w:pPr>
    </w:p>
    <w:p w:rsidR="00622C08" w:rsidRDefault="00AD5CCA">
      <w:pPr>
        <w:spacing w:before="95"/>
        <w:ind w:left="1534"/>
        <w:rPr>
          <w:rFonts w:ascii="Roboto"/>
          <w:b/>
          <w:sz w:val="24"/>
        </w:rPr>
      </w:pPr>
      <w:r>
        <w:rPr>
          <w:noProof/>
        </w:rPr>
        <w:drawing>
          <wp:anchor distT="0" distB="0" distL="0" distR="0" simplePos="0" relativeHeight="15738880" behindDoc="0" locked="0" layoutInCell="1" allowOverlap="1">
            <wp:simplePos x="0" y="0"/>
            <wp:positionH relativeFrom="page">
              <wp:posOffset>1147464</wp:posOffset>
            </wp:positionH>
            <wp:positionV relativeFrom="paragraph">
              <wp:posOffset>118219</wp:posOffset>
            </wp:positionV>
            <wp:extent cx="133945" cy="107156"/>
            <wp:effectExtent l="0" t="0" r="0" b="0"/>
            <wp:wrapNone/>
            <wp:docPr id="4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png"/>
                    <pic:cNvPicPr/>
                  </pic:nvPicPr>
                  <pic:blipFill>
                    <a:blip r:embed="rId23" cstate="print"/>
                    <a:stretch>
                      <a:fillRect/>
                    </a:stretch>
                  </pic:blipFill>
                  <pic:spPr>
                    <a:xfrm>
                      <a:off x="0" y="0"/>
                      <a:ext cx="133945" cy="107156"/>
                    </a:xfrm>
                    <a:prstGeom prst="rect">
                      <a:avLst/>
                    </a:prstGeom>
                  </pic:spPr>
                </pic:pic>
              </a:graphicData>
            </a:graphic>
          </wp:anchor>
        </w:drawing>
      </w:r>
      <w:hyperlink r:id="rId28">
        <w:r>
          <w:rPr>
            <w:rFonts w:ascii="Roboto"/>
            <w:b/>
            <w:color w:val="0000FF"/>
            <w:sz w:val="24"/>
            <w:u w:val="single" w:color="0000FF"/>
          </w:rPr>
          <w:t>htt</w:t>
        </w:r>
        <w:r>
          <w:rPr>
            <w:rFonts w:ascii="Roboto"/>
            <w:b/>
            <w:color w:val="0000FF"/>
            <w:sz w:val="24"/>
          </w:rPr>
          <w:t>p</w:t>
        </w:r>
        <w:r>
          <w:rPr>
            <w:rFonts w:ascii="Roboto"/>
            <w:b/>
            <w:color w:val="0000FF"/>
            <w:sz w:val="24"/>
            <w:u w:val="single" w:color="0000FF"/>
          </w:rPr>
          <w:t>s://www.sciencedirect.co</w:t>
        </w:r>
        <w:r>
          <w:rPr>
            <w:rFonts w:ascii="Roboto"/>
            <w:b/>
            <w:color w:val="0000FF"/>
            <w:sz w:val="24"/>
            <w:u w:val="single" w:color="0000FF"/>
          </w:rPr>
          <w:t>m/science/article/pii/S0168169921004245</w:t>
        </w:r>
      </w:hyperlink>
    </w:p>
    <w:p w:rsidR="00622C08" w:rsidRDefault="00622C08">
      <w:pPr>
        <w:pStyle w:val="BodyText"/>
        <w:spacing w:before="1"/>
        <w:rPr>
          <w:rFonts w:ascii="Roboto"/>
          <w:b/>
          <w:sz w:val="23"/>
        </w:rPr>
      </w:pPr>
    </w:p>
    <w:p w:rsidR="00622C08" w:rsidRDefault="00AD5CCA">
      <w:pPr>
        <w:spacing w:before="95"/>
        <w:ind w:left="1594"/>
        <w:rPr>
          <w:rFonts w:ascii="Roboto"/>
          <w:b/>
          <w:sz w:val="24"/>
        </w:rPr>
      </w:pPr>
      <w:r>
        <w:rPr>
          <w:noProof/>
        </w:rPr>
        <w:drawing>
          <wp:anchor distT="0" distB="0" distL="0" distR="0" simplePos="0" relativeHeight="15739392" behindDoc="0" locked="0" layoutInCell="1" allowOverlap="1">
            <wp:simplePos x="0" y="0"/>
            <wp:positionH relativeFrom="page">
              <wp:posOffset>1147464</wp:posOffset>
            </wp:positionH>
            <wp:positionV relativeFrom="paragraph">
              <wp:posOffset>118219</wp:posOffset>
            </wp:positionV>
            <wp:extent cx="133945" cy="107156"/>
            <wp:effectExtent l="0" t="0" r="0" b="0"/>
            <wp:wrapNone/>
            <wp:docPr id="4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png"/>
                    <pic:cNvPicPr/>
                  </pic:nvPicPr>
                  <pic:blipFill>
                    <a:blip r:embed="rId23" cstate="print"/>
                    <a:stretch>
                      <a:fillRect/>
                    </a:stretch>
                  </pic:blipFill>
                  <pic:spPr>
                    <a:xfrm>
                      <a:off x="0" y="0"/>
                      <a:ext cx="133945" cy="107156"/>
                    </a:xfrm>
                    <a:prstGeom prst="rect">
                      <a:avLst/>
                    </a:prstGeom>
                  </pic:spPr>
                </pic:pic>
              </a:graphicData>
            </a:graphic>
          </wp:anchor>
        </w:drawing>
      </w:r>
      <w:hyperlink r:id="rId29">
        <w:r>
          <w:rPr>
            <w:rFonts w:ascii="Roboto"/>
            <w:b/>
            <w:color w:val="0000FF"/>
            <w:sz w:val="24"/>
            <w:u w:val="single" w:color="0000FF"/>
          </w:rPr>
          <w:t>htt</w:t>
        </w:r>
        <w:r>
          <w:rPr>
            <w:rFonts w:ascii="Roboto"/>
            <w:b/>
            <w:color w:val="0000FF"/>
            <w:sz w:val="24"/>
          </w:rPr>
          <w:t>p</w:t>
        </w:r>
        <w:r>
          <w:rPr>
            <w:rFonts w:ascii="Roboto"/>
            <w:b/>
            <w:color w:val="0000FF"/>
            <w:sz w:val="24"/>
            <w:u w:val="single" w:color="0000FF"/>
          </w:rPr>
          <w:t>://www.ijetajournal.org/volume-8/issue-2/IJETA-V8I2P1.pdf</w:t>
        </w:r>
      </w:hyperlink>
    </w:p>
    <w:p w:rsidR="00622C08" w:rsidRDefault="00622C08">
      <w:pPr>
        <w:pStyle w:val="BodyText"/>
        <w:spacing w:before="5"/>
        <w:rPr>
          <w:rFonts w:ascii="Roboto"/>
          <w:b/>
          <w:sz w:val="23"/>
        </w:rPr>
      </w:pPr>
    </w:p>
    <w:p w:rsidR="00622C08" w:rsidRDefault="00AD5CCA">
      <w:pPr>
        <w:spacing w:before="95" w:line="285" w:lineRule="auto"/>
        <w:ind w:left="1539" w:right="1925" w:hanging="6"/>
        <w:rPr>
          <w:rFonts w:ascii="Roboto"/>
          <w:b/>
        </w:rPr>
      </w:pPr>
      <w:r>
        <w:rPr>
          <w:noProof/>
        </w:rPr>
        <w:drawing>
          <wp:anchor distT="0" distB="0" distL="0" distR="0" simplePos="0" relativeHeight="15739904" behindDoc="0" locked="0" layoutInCell="1" allowOverlap="1">
            <wp:simplePos x="0" y="0"/>
            <wp:positionH relativeFrom="page">
              <wp:posOffset>1147464</wp:posOffset>
            </wp:positionH>
            <wp:positionV relativeFrom="paragraph">
              <wp:posOffset>106151</wp:posOffset>
            </wp:positionV>
            <wp:extent cx="133945" cy="107156"/>
            <wp:effectExtent l="0" t="0" r="0" b="0"/>
            <wp:wrapNone/>
            <wp:docPr id="4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png"/>
                    <pic:cNvPicPr/>
                  </pic:nvPicPr>
                  <pic:blipFill>
                    <a:blip r:embed="rId23" cstate="print"/>
                    <a:stretch>
                      <a:fillRect/>
                    </a:stretch>
                  </pic:blipFill>
                  <pic:spPr>
                    <a:xfrm>
                      <a:off x="0" y="0"/>
                      <a:ext cx="133945" cy="107156"/>
                    </a:xfrm>
                    <a:prstGeom prst="rect">
                      <a:avLst/>
                    </a:prstGeom>
                  </pic:spPr>
                </pic:pic>
              </a:graphicData>
            </a:graphic>
          </wp:anchor>
        </w:drawing>
      </w:r>
      <w:r w:rsidR="00622C08" w:rsidRPr="00622C08">
        <w:pict>
          <v:rect id="_x0000_s1027" style="position:absolute;left:0;text-align:left;margin-left:127.3pt;margin-top:15.95pt;width:385.35pt;height:.75pt;z-index:-15893504;mso-position-horizontal-relative:page;mso-position-vertical-relative:text" fillcolor="blue" stroked="f">
            <w10:wrap anchorx="page"/>
          </v:rect>
        </w:pict>
      </w:r>
      <w:hyperlink r:id="rId30">
        <w:r>
          <w:rPr>
            <w:rFonts w:ascii="Times New Roman"/>
            <w:color w:val="0000FF"/>
            <w:spacing w:val="-1"/>
            <w:u w:val="single" w:color="0000FF"/>
          </w:rPr>
          <w:t xml:space="preserve"> </w:t>
        </w:r>
        <w:r>
          <w:rPr>
            <w:rFonts w:ascii="Roboto"/>
            <w:b/>
            <w:color w:val="0000FF"/>
            <w:spacing w:val="-2"/>
            <w:u w:val="single" w:color="0000FF"/>
          </w:rPr>
          <w:t>htt</w:t>
        </w:r>
        <w:r>
          <w:rPr>
            <w:rFonts w:ascii="Roboto"/>
            <w:b/>
            <w:color w:val="0000FF"/>
            <w:spacing w:val="-2"/>
          </w:rPr>
          <w:t>ps://www.semanticscholar.org/paper/Fertilizers-Recommendation-System</w:t>
        </w:r>
      </w:hyperlink>
      <w:hyperlink r:id="rId31">
        <w:r>
          <w:rPr>
            <w:rFonts w:ascii="Roboto"/>
            <w:b/>
            <w:color w:val="0000FF"/>
            <w:spacing w:val="-2"/>
          </w:rPr>
          <w:t>For</w:t>
        </w:r>
      </w:hyperlink>
      <w:hyperlink r:id="rId32">
        <w:r>
          <w:rPr>
            <w:rFonts w:ascii="Roboto"/>
            <w:b/>
            <w:color w:val="0000FF"/>
            <w:spacing w:val="-2"/>
          </w:rPr>
          <w:t>-</w:t>
        </w:r>
      </w:hyperlink>
      <w:r>
        <w:rPr>
          <w:rFonts w:ascii="Roboto"/>
          <w:b/>
          <w:color w:val="0000FF"/>
          <w:spacing w:val="-52"/>
        </w:rPr>
        <w:t xml:space="preserve"> </w:t>
      </w:r>
      <w:hyperlink r:id="rId33">
        <w:r>
          <w:rPr>
            <w:rFonts w:ascii="Roboto"/>
            <w:b/>
            <w:color w:val="0000FF"/>
            <w:u w:val="single" w:color="0000FF"/>
          </w:rPr>
          <w:t>Disease-In-</w:t>
        </w:r>
        <w:proofErr w:type="spellStart"/>
        <w:r>
          <w:rPr>
            <w:rFonts w:ascii="Roboto"/>
            <w:b/>
            <w:color w:val="0000FF"/>
            <w:u w:val="single" w:color="0000FF"/>
          </w:rPr>
          <w:t>Neela</w:t>
        </w:r>
        <w:proofErr w:type="spellEnd"/>
        <w:r>
          <w:rPr>
            <w:rFonts w:ascii="Roboto"/>
            <w:b/>
            <w:color w:val="0000FF"/>
            <w:u w:val="single" w:color="0000FF"/>
          </w:rPr>
          <w:t>-</w:t>
        </w:r>
        <w:proofErr w:type="spellStart"/>
        <w:r>
          <w:rPr>
            <w:rFonts w:ascii="Roboto"/>
            <w:b/>
            <w:color w:val="0000FF"/>
            <w:u w:val="single" w:color="0000FF"/>
          </w:rPr>
          <w:t>Nith</w:t>
        </w:r>
        <w:r>
          <w:rPr>
            <w:rFonts w:ascii="Roboto"/>
            <w:b/>
            <w:color w:val="0000FF"/>
          </w:rPr>
          <w:t>y</w:t>
        </w:r>
        <w:r>
          <w:rPr>
            <w:rFonts w:ascii="Roboto"/>
            <w:b/>
            <w:color w:val="0000FF"/>
            <w:u w:val="single" w:color="0000FF"/>
          </w:rPr>
          <w:t>a</w:t>
        </w:r>
        <w:proofErr w:type="spellEnd"/>
        <w:r>
          <w:rPr>
            <w:rFonts w:ascii="Roboto"/>
            <w:b/>
            <w:color w:val="0000FF"/>
            <w:u w:val="single" w:color="0000FF"/>
          </w:rPr>
          <w:t>/495379d3ef2b461fabd2de8d0605c164cb1e396f</w:t>
        </w:r>
      </w:hyperlink>
    </w:p>
    <w:p w:rsidR="00622C08" w:rsidRDefault="00622C08">
      <w:pPr>
        <w:pStyle w:val="BodyText"/>
        <w:spacing w:before="1"/>
        <w:rPr>
          <w:rFonts w:ascii="Roboto"/>
          <w:b/>
          <w:sz w:val="18"/>
        </w:rPr>
      </w:pPr>
    </w:p>
    <w:p w:rsidR="00622C08" w:rsidRDefault="00AD5CCA">
      <w:pPr>
        <w:spacing w:before="95"/>
        <w:ind w:left="1589"/>
        <w:rPr>
          <w:rFonts w:ascii="Roboto"/>
          <w:b/>
          <w:sz w:val="24"/>
        </w:rPr>
      </w:pPr>
      <w:r>
        <w:rPr>
          <w:noProof/>
        </w:rPr>
        <w:drawing>
          <wp:anchor distT="0" distB="0" distL="0" distR="0" simplePos="0" relativeHeight="15740928" behindDoc="0" locked="0" layoutInCell="1" allowOverlap="1">
            <wp:simplePos x="0" y="0"/>
            <wp:positionH relativeFrom="page">
              <wp:posOffset>1147464</wp:posOffset>
            </wp:positionH>
            <wp:positionV relativeFrom="paragraph">
              <wp:posOffset>118219</wp:posOffset>
            </wp:positionV>
            <wp:extent cx="133945" cy="107156"/>
            <wp:effectExtent l="0" t="0" r="0" b="0"/>
            <wp:wrapNone/>
            <wp:docPr id="4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1.png"/>
                    <pic:cNvPicPr/>
                  </pic:nvPicPr>
                  <pic:blipFill>
                    <a:blip r:embed="rId23" cstate="print"/>
                    <a:stretch>
                      <a:fillRect/>
                    </a:stretch>
                  </pic:blipFill>
                  <pic:spPr>
                    <a:xfrm>
                      <a:off x="0" y="0"/>
                      <a:ext cx="133945" cy="107156"/>
                    </a:xfrm>
                    <a:prstGeom prst="rect">
                      <a:avLst/>
                    </a:prstGeom>
                  </pic:spPr>
                </pic:pic>
              </a:graphicData>
            </a:graphic>
          </wp:anchor>
        </w:drawing>
      </w:r>
      <w:hyperlink r:id="rId34">
        <w:r>
          <w:rPr>
            <w:rFonts w:ascii="Roboto"/>
            <w:b/>
            <w:color w:val="0000FF"/>
            <w:sz w:val="24"/>
            <w:u w:val="single" w:color="0000FF"/>
          </w:rPr>
          <w:t>htt</w:t>
        </w:r>
        <w:r>
          <w:rPr>
            <w:rFonts w:ascii="Roboto"/>
            <w:b/>
            <w:color w:val="0000FF"/>
            <w:sz w:val="24"/>
          </w:rPr>
          <w:t>p</w:t>
        </w:r>
        <w:r>
          <w:rPr>
            <w:rFonts w:ascii="Roboto"/>
            <w:b/>
            <w:color w:val="0000FF"/>
            <w:sz w:val="24"/>
            <w:u w:val="single" w:color="0000FF"/>
          </w:rPr>
          <w:t>s://ieeexplore.ieee.org/document/8878781</w:t>
        </w:r>
      </w:hyperlink>
    </w:p>
    <w:p w:rsidR="00622C08" w:rsidRDefault="00622C08">
      <w:pPr>
        <w:pStyle w:val="BodyText"/>
        <w:spacing w:before="5"/>
        <w:rPr>
          <w:rFonts w:ascii="Roboto"/>
          <w:b/>
          <w:sz w:val="23"/>
        </w:rPr>
      </w:pPr>
    </w:p>
    <w:p w:rsidR="00622C08" w:rsidRDefault="00AD5CCA">
      <w:pPr>
        <w:spacing w:before="95"/>
        <w:ind w:left="1534"/>
        <w:rPr>
          <w:rFonts w:ascii="Roboto"/>
          <w:b/>
        </w:rPr>
      </w:pPr>
      <w:r>
        <w:rPr>
          <w:noProof/>
        </w:rPr>
        <w:drawing>
          <wp:anchor distT="0" distB="0" distL="0" distR="0" simplePos="0" relativeHeight="15741440" behindDoc="0" locked="0" layoutInCell="1" allowOverlap="1">
            <wp:simplePos x="0" y="0"/>
            <wp:positionH relativeFrom="page">
              <wp:posOffset>1147464</wp:posOffset>
            </wp:positionH>
            <wp:positionV relativeFrom="paragraph">
              <wp:posOffset>106151</wp:posOffset>
            </wp:positionV>
            <wp:extent cx="133945" cy="107156"/>
            <wp:effectExtent l="0" t="0" r="0" b="0"/>
            <wp:wrapNone/>
            <wp:docPr id="4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png"/>
                    <pic:cNvPicPr/>
                  </pic:nvPicPr>
                  <pic:blipFill>
                    <a:blip r:embed="rId23" cstate="print"/>
                    <a:stretch>
                      <a:fillRect/>
                    </a:stretch>
                  </pic:blipFill>
                  <pic:spPr>
                    <a:xfrm>
                      <a:off x="0" y="0"/>
                      <a:ext cx="133945" cy="107156"/>
                    </a:xfrm>
                    <a:prstGeom prst="rect">
                      <a:avLst/>
                    </a:prstGeom>
                  </pic:spPr>
                </pic:pic>
              </a:graphicData>
            </a:graphic>
          </wp:anchor>
        </w:drawing>
      </w:r>
      <w:r w:rsidR="00622C08" w:rsidRPr="00622C08">
        <w:pict>
          <v:shape id="_x0000_s1026" style="position:absolute;left:0;text-align:left;margin-left:127.3pt;margin-top:15.95pt;width:264.6pt;height:.75pt;z-index:15741952;mso-position-horizontal-relative:page;mso-position-vertical-relative:text" coordorigin="2546,319" coordsize="5292,15" path="m7838,319r-262,l3658,319r-1112,l2546,334r1112,l7576,334r262,l7838,319xe" fillcolor="blue" stroked="f">
            <v:path arrowok="t"/>
            <w10:wrap anchorx="page"/>
          </v:shape>
        </w:pict>
      </w:r>
      <w:hyperlink r:id="rId35">
        <w:r>
          <w:rPr>
            <w:rFonts w:ascii="Times New Roman"/>
            <w:color w:val="0000FF"/>
            <w:spacing w:val="-1"/>
            <w:u w:val="single" w:color="0000FF"/>
          </w:rPr>
          <w:t xml:space="preserve"> </w:t>
        </w:r>
        <w:r>
          <w:rPr>
            <w:rFonts w:ascii="Roboto"/>
            <w:b/>
            <w:color w:val="0000FF"/>
            <w:u w:val="single" w:color="0000FF"/>
          </w:rPr>
          <w:t>htt</w:t>
        </w:r>
        <w:r>
          <w:rPr>
            <w:rFonts w:ascii="Roboto"/>
            <w:b/>
            <w:color w:val="0000FF"/>
          </w:rPr>
          <w:t>ps://www.irjet.net/archi</w:t>
        </w:r>
        <w:r>
          <w:rPr>
            <w:rFonts w:ascii="Roboto"/>
            <w:b/>
            <w:color w:val="0000FF"/>
          </w:rPr>
          <w:t>ves/V7/i10/IRJET-V7I1004.pdf</w:t>
        </w:r>
      </w:hyperlink>
    </w:p>
    <w:p w:rsidR="00622C08" w:rsidRDefault="00622C08">
      <w:pPr>
        <w:rPr>
          <w:rFonts w:ascii="Roboto"/>
        </w:rPr>
        <w:sectPr w:rsidR="00622C08">
          <w:pgSz w:w="12240" w:h="15840"/>
          <w:pgMar w:top="1500" w:right="60" w:bottom="280" w:left="620" w:header="720" w:footer="720" w:gutter="0"/>
          <w:cols w:space="720"/>
        </w:sectPr>
      </w:pPr>
    </w:p>
    <w:p w:rsidR="00622C08" w:rsidRDefault="00AD5CCA">
      <w:pPr>
        <w:spacing w:before="78"/>
        <w:ind w:left="1534"/>
        <w:rPr>
          <w:rFonts w:ascii="Roboto"/>
          <w:b/>
          <w:sz w:val="27"/>
        </w:rPr>
      </w:pPr>
      <w:r>
        <w:rPr>
          <w:noProof/>
        </w:rPr>
        <w:lastRenderedPageBreak/>
        <w:drawing>
          <wp:anchor distT="0" distB="0" distL="0" distR="0" simplePos="0" relativeHeight="15744000" behindDoc="0" locked="0" layoutInCell="1" allowOverlap="1">
            <wp:simplePos x="0" y="0"/>
            <wp:positionH relativeFrom="page">
              <wp:posOffset>1151929</wp:posOffset>
            </wp:positionH>
            <wp:positionV relativeFrom="paragraph">
              <wp:posOffset>116595</wp:posOffset>
            </wp:positionV>
            <wp:extent cx="125015" cy="125060"/>
            <wp:effectExtent l="0" t="0" r="0" b="0"/>
            <wp:wrapNone/>
            <wp:docPr id="5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2.png"/>
                    <pic:cNvPicPr/>
                  </pic:nvPicPr>
                  <pic:blipFill>
                    <a:blip r:embed="rId36" cstate="print"/>
                    <a:stretch>
                      <a:fillRect/>
                    </a:stretch>
                  </pic:blipFill>
                  <pic:spPr>
                    <a:xfrm>
                      <a:off x="0" y="0"/>
                      <a:ext cx="125015" cy="125060"/>
                    </a:xfrm>
                    <a:prstGeom prst="rect">
                      <a:avLst/>
                    </a:prstGeom>
                  </pic:spPr>
                </pic:pic>
              </a:graphicData>
            </a:graphic>
          </wp:anchor>
        </w:drawing>
      </w:r>
      <w:r>
        <w:rPr>
          <w:rFonts w:ascii="Roboto"/>
          <w:b/>
          <w:sz w:val="27"/>
        </w:rPr>
        <w:t>APPENDIX:</w:t>
      </w:r>
    </w:p>
    <w:p w:rsidR="00622C08" w:rsidRDefault="00AD5CCA">
      <w:pPr>
        <w:spacing w:before="65"/>
        <w:ind w:left="1920"/>
        <w:rPr>
          <w:rFonts w:ascii="Roboto"/>
          <w:b/>
          <w:sz w:val="24"/>
        </w:rPr>
      </w:pPr>
      <w:r>
        <w:rPr>
          <w:noProof/>
          <w:position w:val="-4"/>
        </w:rPr>
        <w:drawing>
          <wp:inline distT="0" distB="0" distL="0" distR="0">
            <wp:extent cx="116647" cy="134007"/>
            <wp:effectExtent l="0" t="0" r="0" b="0"/>
            <wp:docPr id="5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3.png"/>
                    <pic:cNvPicPr/>
                  </pic:nvPicPr>
                  <pic:blipFill>
                    <a:blip r:embed="rId37" cstate="print"/>
                    <a:stretch>
                      <a:fillRect/>
                    </a:stretch>
                  </pic:blipFill>
                  <pic:spPr>
                    <a:xfrm>
                      <a:off x="0" y="0"/>
                      <a:ext cx="116647" cy="134007"/>
                    </a:xfrm>
                    <a:prstGeom prst="rect">
                      <a:avLst/>
                    </a:prstGeom>
                  </pic:spPr>
                </pic:pic>
              </a:graphicData>
            </a:graphic>
          </wp:inline>
        </w:drawing>
      </w:r>
      <w:r>
        <w:rPr>
          <w:rFonts w:ascii="Times New Roman"/>
          <w:sz w:val="20"/>
        </w:rPr>
        <w:t xml:space="preserve">   </w:t>
      </w:r>
      <w:proofErr w:type="spellStart"/>
      <w:r>
        <w:rPr>
          <w:rFonts w:ascii="Roboto"/>
          <w:b/>
          <w:sz w:val="24"/>
        </w:rPr>
        <w:t>A.Source</w:t>
      </w:r>
      <w:proofErr w:type="spellEnd"/>
      <w:r>
        <w:rPr>
          <w:rFonts w:ascii="Roboto"/>
          <w:b/>
          <w:spacing w:val="20"/>
          <w:sz w:val="24"/>
        </w:rPr>
        <w:t xml:space="preserve"> </w:t>
      </w:r>
      <w:r>
        <w:rPr>
          <w:rFonts w:ascii="Roboto"/>
          <w:b/>
          <w:sz w:val="24"/>
        </w:rPr>
        <w:t>Code:</w:t>
      </w:r>
    </w:p>
    <w:p w:rsidR="00622C08" w:rsidRDefault="00622C08">
      <w:pPr>
        <w:pStyle w:val="BodyText"/>
        <w:rPr>
          <w:rFonts w:ascii="Roboto"/>
          <w:b/>
          <w:sz w:val="20"/>
        </w:rPr>
      </w:pPr>
    </w:p>
    <w:p w:rsidR="00622C08" w:rsidRDefault="00AD5CCA">
      <w:pPr>
        <w:pStyle w:val="BodyText"/>
        <w:spacing w:before="8"/>
        <w:rPr>
          <w:rFonts w:ascii="Roboto"/>
          <w:b/>
          <w:sz w:val="20"/>
        </w:rPr>
      </w:pPr>
      <w:r>
        <w:rPr>
          <w:noProof/>
        </w:rPr>
        <w:drawing>
          <wp:anchor distT="0" distB="0" distL="0" distR="0" simplePos="0" relativeHeight="27" behindDoc="0" locked="0" layoutInCell="1" allowOverlap="1">
            <wp:simplePos x="0" y="0"/>
            <wp:positionH relativeFrom="page">
              <wp:posOffset>1133326</wp:posOffset>
            </wp:positionH>
            <wp:positionV relativeFrom="paragraph">
              <wp:posOffset>182378</wp:posOffset>
            </wp:positionV>
            <wp:extent cx="6476836" cy="1837563"/>
            <wp:effectExtent l="0" t="0" r="0" b="0"/>
            <wp:wrapTopAndBottom/>
            <wp:docPr id="5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4.jpeg"/>
                    <pic:cNvPicPr/>
                  </pic:nvPicPr>
                  <pic:blipFill>
                    <a:blip r:embed="rId38" cstate="print"/>
                    <a:stretch>
                      <a:fillRect/>
                    </a:stretch>
                  </pic:blipFill>
                  <pic:spPr>
                    <a:xfrm>
                      <a:off x="0" y="0"/>
                      <a:ext cx="6476836" cy="1837563"/>
                    </a:xfrm>
                    <a:prstGeom prst="rect">
                      <a:avLst/>
                    </a:prstGeom>
                  </pic:spPr>
                </pic:pic>
              </a:graphicData>
            </a:graphic>
          </wp:anchor>
        </w:drawing>
      </w:r>
    </w:p>
    <w:p w:rsidR="00622C08" w:rsidRDefault="00622C08">
      <w:pPr>
        <w:pStyle w:val="BodyText"/>
        <w:rPr>
          <w:rFonts w:ascii="Roboto"/>
          <w:b/>
          <w:sz w:val="20"/>
        </w:rPr>
      </w:pPr>
    </w:p>
    <w:p w:rsidR="00622C08" w:rsidRDefault="00AD5CCA">
      <w:pPr>
        <w:pStyle w:val="BodyText"/>
        <w:spacing w:before="5"/>
        <w:rPr>
          <w:rFonts w:ascii="Roboto"/>
          <w:b/>
          <w:sz w:val="25"/>
        </w:rPr>
      </w:pPr>
      <w:r>
        <w:rPr>
          <w:noProof/>
        </w:rPr>
        <w:drawing>
          <wp:anchor distT="0" distB="0" distL="0" distR="0" simplePos="0" relativeHeight="28" behindDoc="0" locked="0" layoutInCell="1" allowOverlap="1">
            <wp:simplePos x="0" y="0"/>
            <wp:positionH relativeFrom="page">
              <wp:posOffset>1247199</wp:posOffset>
            </wp:positionH>
            <wp:positionV relativeFrom="paragraph">
              <wp:posOffset>218961</wp:posOffset>
            </wp:positionV>
            <wp:extent cx="5568339" cy="1748789"/>
            <wp:effectExtent l="0" t="0" r="0" b="0"/>
            <wp:wrapTopAndBottom/>
            <wp:docPr id="5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5.png"/>
                    <pic:cNvPicPr/>
                  </pic:nvPicPr>
                  <pic:blipFill>
                    <a:blip r:embed="rId39" cstate="print"/>
                    <a:stretch>
                      <a:fillRect/>
                    </a:stretch>
                  </pic:blipFill>
                  <pic:spPr>
                    <a:xfrm>
                      <a:off x="0" y="0"/>
                      <a:ext cx="5568339" cy="1748789"/>
                    </a:xfrm>
                    <a:prstGeom prst="rect">
                      <a:avLst/>
                    </a:prstGeom>
                  </pic:spPr>
                </pic:pic>
              </a:graphicData>
            </a:graphic>
          </wp:anchor>
        </w:drawing>
      </w:r>
    </w:p>
    <w:p w:rsidR="00622C08" w:rsidRDefault="00622C08">
      <w:pPr>
        <w:pStyle w:val="BodyText"/>
        <w:spacing w:before="9"/>
        <w:rPr>
          <w:rFonts w:ascii="Roboto"/>
          <w:b/>
          <w:sz w:val="6"/>
        </w:rPr>
      </w:pPr>
    </w:p>
    <w:p w:rsidR="00622C08" w:rsidRDefault="00AD5CCA">
      <w:pPr>
        <w:pStyle w:val="BodyText"/>
        <w:ind w:left="820"/>
        <w:rPr>
          <w:rFonts w:ascii="Roboto"/>
          <w:sz w:val="20"/>
        </w:rPr>
      </w:pPr>
      <w:r>
        <w:rPr>
          <w:rFonts w:ascii="Roboto"/>
          <w:noProof/>
          <w:sz w:val="20"/>
        </w:rPr>
        <w:drawing>
          <wp:inline distT="0" distB="0" distL="0" distR="0">
            <wp:extent cx="5879294" cy="780573"/>
            <wp:effectExtent l="0" t="0" r="0" b="0"/>
            <wp:docPr id="5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6.png"/>
                    <pic:cNvPicPr/>
                  </pic:nvPicPr>
                  <pic:blipFill>
                    <a:blip r:embed="rId40" cstate="print"/>
                    <a:stretch>
                      <a:fillRect/>
                    </a:stretch>
                  </pic:blipFill>
                  <pic:spPr>
                    <a:xfrm>
                      <a:off x="0" y="0"/>
                      <a:ext cx="5879294" cy="780573"/>
                    </a:xfrm>
                    <a:prstGeom prst="rect">
                      <a:avLst/>
                    </a:prstGeom>
                  </pic:spPr>
                </pic:pic>
              </a:graphicData>
            </a:graphic>
          </wp:inline>
        </w:drawing>
      </w:r>
    </w:p>
    <w:p w:rsidR="00622C08" w:rsidRDefault="00AD5CCA">
      <w:pPr>
        <w:pStyle w:val="BodyText"/>
        <w:rPr>
          <w:rFonts w:ascii="Roboto"/>
          <w:b/>
          <w:sz w:val="21"/>
        </w:rPr>
      </w:pPr>
      <w:r>
        <w:rPr>
          <w:noProof/>
        </w:rPr>
        <w:drawing>
          <wp:anchor distT="0" distB="0" distL="0" distR="0" simplePos="0" relativeHeight="29" behindDoc="0" locked="0" layoutInCell="1" allowOverlap="1">
            <wp:simplePos x="0" y="0"/>
            <wp:positionH relativeFrom="page">
              <wp:posOffset>1167768</wp:posOffset>
            </wp:positionH>
            <wp:positionV relativeFrom="paragraph">
              <wp:posOffset>184811</wp:posOffset>
            </wp:positionV>
            <wp:extent cx="5579082" cy="822483"/>
            <wp:effectExtent l="0" t="0" r="0" b="0"/>
            <wp:wrapTopAndBottom/>
            <wp:docPr id="6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7.png"/>
                    <pic:cNvPicPr/>
                  </pic:nvPicPr>
                  <pic:blipFill>
                    <a:blip r:embed="rId41" cstate="print"/>
                    <a:stretch>
                      <a:fillRect/>
                    </a:stretch>
                  </pic:blipFill>
                  <pic:spPr>
                    <a:xfrm>
                      <a:off x="0" y="0"/>
                      <a:ext cx="5579082" cy="822483"/>
                    </a:xfrm>
                    <a:prstGeom prst="rect">
                      <a:avLst/>
                    </a:prstGeom>
                  </pic:spPr>
                </pic:pic>
              </a:graphicData>
            </a:graphic>
          </wp:anchor>
        </w:drawing>
      </w:r>
    </w:p>
    <w:p w:rsidR="00622C08" w:rsidRDefault="00622C08">
      <w:pPr>
        <w:rPr>
          <w:rFonts w:ascii="Roboto"/>
          <w:sz w:val="21"/>
        </w:rPr>
        <w:sectPr w:rsidR="00622C08">
          <w:pgSz w:w="12240" w:h="15840"/>
          <w:pgMar w:top="1360" w:right="60" w:bottom="280" w:left="620" w:header="720" w:footer="720" w:gutter="0"/>
          <w:cols w:space="720"/>
        </w:sectPr>
      </w:pPr>
    </w:p>
    <w:p w:rsidR="00622C08" w:rsidRDefault="00AD5CCA">
      <w:pPr>
        <w:pStyle w:val="BodyText"/>
        <w:ind w:left="820"/>
        <w:rPr>
          <w:rFonts w:ascii="Roboto"/>
          <w:sz w:val="20"/>
        </w:rPr>
      </w:pPr>
      <w:r>
        <w:rPr>
          <w:noProof/>
        </w:rPr>
        <w:lastRenderedPageBreak/>
        <w:drawing>
          <wp:anchor distT="0" distB="0" distL="0" distR="0" simplePos="0" relativeHeight="31" behindDoc="0" locked="0" layoutInCell="1" allowOverlap="1">
            <wp:simplePos x="0" y="0"/>
            <wp:positionH relativeFrom="page">
              <wp:posOffset>1068607</wp:posOffset>
            </wp:positionH>
            <wp:positionV relativeFrom="paragraph">
              <wp:posOffset>1808323</wp:posOffset>
            </wp:positionV>
            <wp:extent cx="5656636" cy="1905952"/>
            <wp:effectExtent l="0" t="0" r="0" b="0"/>
            <wp:wrapTopAndBottom/>
            <wp:docPr id="6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8.jpeg"/>
                    <pic:cNvPicPr/>
                  </pic:nvPicPr>
                  <pic:blipFill>
                    <a:blip r:embed="rId42" cstate="print"/>
                    <a:stretch>
                      <a:fillRect/>
                    </a:stretch>
                  </pic:blipFill>
                  <pic:spPr>
                    <a:xfrm>
                      <a:off x="0" y="0"/>
                      <a:ext cx="5656636" cy="1905952"/>
                    </a:xfrm>
                    <a:prstGeom prst="rect">
                      <a:avLst/>
                    </a:prstGeom>
                  </pic:spPr>
                </pic:pic>
              </a:graphicData>
            </a:graphic>
          </wp:anchor>
        </w:drawing>
      </w:r>
      <w:r>
        <w:rPr>
          <w:noProof/>
        </w:rPr>
        <w:drawing>
          <wp:anchor distT="0" distB="0" distL="0" distR="0" simplePos="0" relativeHeight="32" behindDoc="0" locked="0" layoutInCell="1" allowOverlap="1">
            <wp:simplePos x="0" y="0"/>
            <wp:positionH relativeFrom="page">
              <wp:posOffset>1068836</wp:posOffset>
            </wp:positionH>
            <wp:positionV relativeFrom="paragraph">
              <wp:posOffset>3970826</wp:posOffset>
            </wp:positionV>
            <wp:extent cx="5661762" cy="2738437"/>
            <wp:effectExtent l="0" t="0" r="0" b="0"/>
            <wp:wrapTopAndBottom/>
            <wp:docPr id="6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9.jpeg"/>
                    <pic:cNvPicPr/>
                  </pic:nvPicPr>
                  <pic:blipFill>
                    <a:blip r:embed="rId43" cstate="print"/>
                    <a:stretch>
                      <a:fillRect/>
                    </a:stretch>
                  </pic:blipFill>
                  <pic:spPr>
                    <a:xfrm>
                      <a:off x="0" y="0"/>
                      <a:ext cx="5661762" cy="2738437"/>
                    </a:xfrm>
                    <a:prstGeom prst="rect">
                      <a:avLst/>
                    </a:prstGeom>
                  </pic:spPr>
                </pic:pic>
              </a:graphicData>
            </a:graphic>
          </wp:anchor>
        </w:drawing>
      </w:r>
      <w:r>
        <w:rPr>
          <w:rFonts w:ascii="Roboto"/>
          <w:noProof/>
          <w:sz w:val="20"/>
        </w:rPr>
        <w:drawing>
          <wp:inline distT="0" distB="0" distL="0" distR="0">
            <wp:extent cx="5907548" cy="1732502"/>
            <wp:effectExtent l="0" t="0" r="0" b="0"/>
            <wp:docPr id="6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0.jpeg"/>
                    <pic:cNvPicPr/>
                  </pic:nvPicPr>
                  <pic:blipFill>
                    <a:blip r:embed="rId44" cstate="print"/>
                    <a:stretch>
                      <a:fillRect/>
                    </a:stretch>
                  </pic:blipFill>
                  <pic:spPr>
                    <a:xfrm>
                      <a:off x="0" y="0"/>
                      <a:ext cx="5907548" cy="1732502"/>
                    </a:xfrm>
                    <a:prstGeom prst="rect">
                      <a:avLst/>
                    </a:prstGeom>
                  </pic:spPr>
                </pic:pic>
              </a:graphicData>
            </a:graphic>
          </wp:inline>
        </w:drawing>
      </w:r>
    </w:p>
    <w:p w:rsidR="00622C08" w:rsidRDefault="00622C08">
      <w:pPr>
        <w:pStyle w:val="BodyText"/>
        <w:spacing w:before="11"/>
        <w:rPr>
          <w:rFonts w:ascii="Roboto"/>
          <w:b/>
          <w:sz w:val="27"/>
        </w:rPr>
      </w:pPr>
    </w:p>
    <w:p w:rsidR="00622C08" w:rsidRDefault="00622C08">
      <w:pPr>
        <w:rPr>
          <w:rFonts w:ascii="Roboto"/>
          <w:sz w:val="27"/>
        </w:rPr>
        <w:sectPr w:rsidR="00622C08">
          <w:pgSz w:w="12240" w:h="15840"/>
          <w:pgMar w:top="1440" w:right="60" w:bottom="280" w:left="620" w:header="720" w:footer="720" w:gutter="0"/>
          <w:cols w:space="720"/>
        </w:sectPr>
      </w:pPr>
    </w:p>
    <w:p w:rsidR="00622C08" w:rsidRDefault="00AD5CCA">
      <w:pPr>
        <w:pStyle w:val="BodyText"/>
        <w:ind w:left="1035"/>
        <w:rPr>
          <w:rFonts w:ascii="Roboto"/>
          <w:sz w:val="20"/>
        </w:rPr>
      </w:pPr>
      <w:r>
        <w:rPr>
          <w:rFonts w:ascii="Roboto"/>
          <w:noProof/>
          <w:sz w:val="20"/>
        </w:rPr>
        <w:lastRenderedPageBreak/>
        <w:drawing>
          <wp:inline distT="0" distB="0" distL="0" distR="0">
            <wp:extent cx="5664042" cy="4644390"/>
            <wp:effectExtent l="0" t="0" r="0" b="0"/>
            <wp:docPr id="6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1.jpeg"/>
                    <pic:cNvPicPr/>
                  </pic:nvPicPr>
                  <pic:blipFill>
                    <a:blip r:embed="rId45" cstate="print"/>
                    <a:stretch>
                      <a:fillRect/>
                    </a:stretch>
                  </pic:blipFill>
                  <pic:spPr>
                    <a:xfrm>
                      <a:off x="0" y="0"/>
                      <a:ext cx="5664042" cy="4644390"/>
                    </a:xfrm>
                    <a:prstGeom prst="rect">
                      <a:avLst/>
                    </a:prstGeom>
                  </pic:spPr>
                </pic:pic>
              </a:graphicData>
            </a:graphic>
          </wp:inline>
        </w:drawing>
      </w:r>
    </w:p>
    <w:p w:rsidR="00622C08" w:rsidRDefault="00622C08">
      <w:pPr>
        <w:rPr>
          <w:rFonts w:ascii="Roboto"/>
          <w:sz w:val="20"/>
        </w:rPr>
        <w:sectPr w:rsidR="00622C08">
          <w:pgSz w:w="12240" w:h="15840"/>
          <w:pgMar w:top="1500" w:right="60" w:bottom="280" w:left="620" w:header="720" w:footer="720" w:gutter="0"/>
          <w:cols w:space="720"/>
        </w:sectPr>
      </w:pPr>
    </w:p>
    <w:p w:rsidR="00622C08" w:rsidRDefault="00AD5CCA">
      <w:pPr>
        <w:pStyle w:val="BodyText"/>
        <w:ind w:left="1062"/>
        <w:rPr>
          <w:rFonts w:ascii="Roboto"/>
          <w:sz w:val="20"/>
        </w:rPr>
      </w:pPr>
      <w:r>
        <w:rPr>
          <w:rFonts w:ascii="Roboto"/>
          <w:noProof/>
          <w:sz w:val="20"/>
        </w:rPr>
        <w:lastRenderedPageBreak/>
        <w:drawing>
          <wp:inline distT="0" distB="0" distL="0" distR="0">
            <wp:extent cx="5669526" cy="3803141"/>
            <wp:effectExtent l="0" t="0" r="0" b="0"/>
            <wp:docPr id="7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2.jpeg"/>
                    <pic:cNvPicPr/>
                  </pic:nvPicPr>
                  <pic:blipFill>
                    <a:blip r:embed="rId46" cstate="print"/>
                    <a:stretch>
                      <a:fillRect/>
                    </a:stretch>
                  </pic:blipFill>
                  <pic:spPr>
                    <a:xfrm>
                      <a:off x="0" y="0"/>
                      <a:ext cx="5669526" cy="3803141"/>
                    </a:xfrm>
                    <a:prstGeom prst="rect">
                      <a:avLst/>
                    </a:prstGeom>
                  </pic:spPr>
                </pic:pic>
              </a:graphicData>
            </a:graphic>
          </wp:inline>
        </w:drawing>
      </w:r>
    </w:p>
    <w:p w:rsidR="00622C08" w:rsidRDefault="00AD5CCA">
      <w:pPr>
        <w:pStyle w:val="BodyText"/>
        <w:spacing w:before="10"/>
        <w:rPr>
          <w:rFonts w:ascii="Roboto"/>
          <w:b/>
          <w:sz w:val="13"/>
        </w:rPr>
      </w:pPr>
      <w:r>
        <w:rPr>
          <w:noProof/>
        </w:rPr>
        <w:drawing>
          <wp:anchor distT="0" distB="0" distL="0" distR="0" simplePos="0" relativeHeight="33" behindDoc="0" locked="0" layoutInCell="1" allowOverlap="1">
            <wp:simplePos x="0" y="0"/>
            <wp:positionH relativeFrom="page">
              <wp:posOffset>1068607</wp:posOffset>
            </wp:positionH>
            <wp:positionV relativeFrom="paragraph">
              <wp:posOffset>130191</wp:posOffset>
            </wp:positionV>
            <wp:extent cx="5684133" cy="1884045"/>
            <wp:effectExtent l="0" t="0" r="0" b="0"/>
            <wp:wrapTopAndBottom/>
            <wp:docPr id="7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3.jpeg"/>
                    <pic:cNvPicPr/>
                  </pic:nvPicPr>
                  <pic:blipFill>
                    <a:blip r:embed="rId47" cstate="print"/>
                    <a:stretch>
                      <a:fillRect/>
                    </a:stretch>
                  </pic:blipFill>
                  <pic:spPr>
                    <a:xfrm>
                      <a:off x="0" y="0"/>
                      <a:ext cx="5684133" cy="1884045"/>
                    </a:xfrm>
                    <a:prstGeom prst="rect">
                      <a:avLst/>
                    </a:prstGeom>
                  </pic:spPr>
                </pic:pic>
              </a:graphicData>
            </a:graphic>
          </wp:anchor>
        </w:drawing>
      </w:r>
    </w:p>
    <w:p w:rsidR="00622C08" w:rsidRDefault="00622C08">
      <w:pPr>
        <w:rPr>
          <w:rFonts w:ascii="Roboto"/>
          <w:sz w:val="13"/>
        </w:rPr>
        <w:sectPr w:rsidR="00622C08">
          <w:pgSz w:w="12240" w:h="15840"/>
          <w:pgMar w:top="1460" w:right="60" w:bottom="280" w:left="620" w:header="720" w:footer="720" w:gutter="0"/>
          <w:cols w:space="720"/>
        </w:sectPr>
      </w:pPr>
    </w:p>
    <w:p w:rsidR="00622C08" w:rsidRDefault="00AD5CCA">
      <w:pPr>
        <w:pStyle w:val="BodyText"/>
        <w:ind w:left="967"/>
        <w:rPr>
          <w:rFonts w:ascii="Roboto"/>
          <w:sz w:val="20"/>
        </w:rPr>
      </w:pPr>
      <w:r>
        <w:rPr>
          <w:rFonts w:ascii="Roboto"/>
          <w:noProof/>
          <w:sz w:val="20"/>
        </w:rPr>
        <w:lastRenderedPageBreak/>
        <w:drawing>
          <wp:inline distT="0" distB="0" distL="0" distR="0">
            <wp:extent cx="5663361" cy="4613719"/>
            <wp:effectExtent l="0" t="0" r="0" b="0"/>
            <wp:docPr id="7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4.jpeg"/>
                    <pic:cNvPicPr/>
                  </pic:nvPicPr>
                  <pic:blipFill>
                    <a:blip r:embed="rId48" cstate="print"/>
                    <a:stretch>
                      <a:fillRect/>
                    </a:stretch>
                  </pic:blipFill>
                  <pic:spPr>
                    <a:xfrm>
                      <a:off x="0" y="0"/>
                      <a:ext cx="5663361" cy="4613719"/>
                    </a:xfrm>
                    <a:prstGeom prst="rect">
                      <a:avLst/>
                    </a:prstGeom>
                  </pic:spPr>
                </pic:pic>
              </a:graphicData>
            </a:graphic>
          </wp:inline>
        </w:drawing>
      </w:r>
    </w:p>
    <w:sectPr w:rsidR="00622C08" w:rsidSect="00622C08">
      <w:pgSz w:w="12240" w:h="15840"/>
      <w:pgMar w:top="1460" w:right="60" w:bottom="280" w:left="62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sig w:usb0="00000000" w:usb1="00000000" w:usb2="00000000" w:usb3="00000000" w:csb0="00000000" w:csb1="00000000"/>
  </w:font>
  <w:font w:name="Roboto">
    <w:altName w:val="Times New Roman"/>
    <w:charset w:val="01"/>
    <w:family w:val="auto"/>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Verdana">
    <w:altName w:val="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Cn">
    <w:altName w:val="Times New Roman"/>
    <w:charset w:val="01"/>
    <w:family w:val="auto"/>
    <w:pitch w:val="variable"/>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7B5406"/>
    <w:multiLevelType w:val="hybridMultilevel"/>
    <w:tmpl w:val="6C764B9C"/>
    <w:lvl w:ilvl="0" w:tplc="F3F21D34">
      <w:numFmt w:val="bullet"/>
      <w:lvlText w:val="●"/>
      <w:lvlJc w:val="left"/>
      <w:pPr>
        <w:ind w:left="1531" w:hanging="352"/>
      </w:pPr>
      <w:rPr>
        <w:rFonts w:ascii="Times New Roman" w:eastAsia="Times New Roman" w:hAnsi="Times New Roman" w:cs="Times New Roman" w:hint="default"/>
        <w:color w:val="34465C"/>
        <w:w w:val="100"/>
        <w:sz w:val="21"/>
        <w:szCs w:val="21"/>
        <w:lang w:val="en-US" w:eastAsia="en-US" w:bidi="ar-SA"/>
      </w:rPr>
    </w:lvl>
    <w:lvl w:ilvl="1" w:tplc="9334C110">
      <w:numFmt w:val="bullet"/>
      <w:lvlText w:val="•"/>
      <w:lvlJc w:val="left"/>
      <w:pPr>
        <w:ind w:left="2542" w:hanging="352"/>
      </w:pPr>
      <w:rPr>
        <w:rFonts w:hint="default"/>
        <w:lang w:val="en-US" w:eastAsia="en-US" w:bidi="ar-SA"/>
      </w:rPr>
    </w:lvl>
    <w:lvl w:ilvl="2" w:tplc="3850A220">
      <w:numFmt w:val="bullet"/>
      <w:lvlText w:val="•"/>
      <w:lvlJc w:val="left"/>
      <w:pPr>
        <w:ind w:left="3544" w:hanging="352"/>
      </w:pPr>
      <w:rPr>
        <w:rFonts w:hint="default"/>
        <w:lang w:val="en-US" w:eastAsia="en-US" w:bidi="ar-SA"/>
      </w:rPr>
    </w:lvl>
    <w:lvl w:ilvl="3" w:tplc="2B908F20">
      <w:numFmt w:val="bullet"/>
      <w:lvlText w:val="•"/>
      <w:lvlJc w:val="left"/>
      <w:pPr>
        <w:ind w:left="4546" w:hanging="352"/>
      </w:pPr>
      <w:rPr>
        <w:rFonts w:hint="default"/>
        <w:lang w:val="en-US" w:eastAsia="en-US" w:bidi="ar-SA"/>
      </w:rPr>
    </w:lvl>
    <w:lvl w:ilvl="4" w:tplc="59DCD622">
      <w:numFmt w:val="bullet"/>
      <w:lvlText w:val="•"/>
      <w:lvlJc w:val="left"/>
      <w:pPr>
        <w:ind w:left="5548" w:hanging="352"/>
      </w:pPr>
      <w:rPr>
        <w:rFonts w:hint="default"/>
        <w:lang w:val="en-US" w:eastAsia="en-US" w:bidi="ar-SA"/>
      </w:rPr>
    </w:lvl>
    <w:lvl w:ilvl="5" w:tplc="57EEAD8E">
      <w:numFmt w:val="bullet"/>
      <w:lvlText w:val="•"/>
      <w:lvlJc w:val="left"/>
      <w:pPr>
        <w:ind w:left="6550" w:hanging="352"/>
      </w:pPr>
      <w:rPr>
        <w:rFonts w:hint="default"/>
        <w:lang w:val="en-US" w:eastAsia="en-US" w:bidi="ar-SA"/>
      </w:rPr>
    </w:lvl>
    <w:lvl w:ilvl="6" w:tplc="D5165FC8">
      <w:numFmt w:val="bullet"/>
      <w:lvlText w:val="•"/>
      <w:lvlJc w:val="left"/>
      <w:pPr>
        <w:ind w:left="7552" w:hanging="352"/>
      </w:pPr>
      <w:rPr>
        <w:rFonts w:hint="default"/>
        <w:lang w:val="en-US" w:eastAsia="en-US" w:bidi="ar-SA"/>
      </w:rPr>
    </w:lvl>
    <w:lvl w:ilvl="7" w:tplc="02ACC2A8">
      <w:numFmt w:val="bullet"/>
      <w:lvlText w:val="•"/>
      <w:lvlJc w:val="left"/>
      <w:pPr>
        <w:ind w:left="8554" w:hanging="352"/>
      </w:pPr>
      <w:rPr>
        <w:rFonts w:hint="default"/>
        <w:lang w:val="en-US" w:eastAsia="en-US" w:bidi="ar-SA"/>
      </w:rPr>
    </w:lvl>
    <w:lvl w:ilvl="8" w:tplc="3032773C">
      <w:numFmt w:val="bullet"/>
      <w:lvlText w:val="•"/>
      <w:lvlJc w:val="left"/>
      <w:pPr>
        <w:ind w:left="9556" w:hanging="352"/>
      </w:pPr>
      <w:rPr>
        <w:rFonts w:hint="default"/>
        <w:lang w:val="en-US" w:eastAsia="en-US" w:bidi="ar-SA"/>
      </w:rPr>
    </w:lvl>
  </w:abstractNum>
  <w:abstractNum w:abstractNumId="1">
    <w:nsid w:val="4FC4566E"/>
    <w:multiLevelType w:val="hybridMultilevel"/>
    <w:tmpl w:val="68B2E09A"/>
    <w:lvl w:ilvl="0" w:tplc="1E286A94">
      <w:start w:val="3"/>
      <w:numFmt w:val="decimal"/>
      <w:lvlText w:val="%1"/>
      <w:lvlJc w:val="left"/>
      <w:pPr>
        <w:ind w:left="1050" w:hanging="231"/>
      </w:pPr>
      <w:rPr>
        <w:rFonts w:hint="default"/>
        <w:b/>
        <w:bCs/>
        <w:w w:val="100"/>
        <w:lang w:val="en-US" w:eastAsia="en-US" w:bidi="ar-SA"/>
      </w:rPr>
    </w:lvl>
    <w:lvl w:ilvl="1" w:tplc="3820B220">
      <w:numFmt w:val="none"/>
      <w:lvlText w:val=""/>
      <w:lvlJc w:val="left"/>
      <w:pPr>
        <w:tabs>
          <w:tab w:val="num" w:pos="360"/>
        </w:tabs>
      </w:pPr>
    </w:lvl>
    <w:lvl w:ilvl="2" w:tplc="E4D8B0C0">
      <w:numFmt w:val="bullet"/>
      <w:lvlText w:val="•"/>
      <w:lvlJc w:val="left"/>
      <w:pPr>
        <w:ind w:left="3008" w:hanging="401"/>
      </w:pPr>
      <w:rPr>
        <w:rFonts w:hint="default"/>
        <w:lang w:val="en-US" w:eastAsia="en-US" w:bidi="ar-SA"/>
      </w:rPr>
    </w:lvl>
    <w:lvl w:ilvl="3" w:tplc="412E15A0">
      <w:numFmt w:val="bullet"/>
      <w:lvlText w:val="•"/>
      <w:lvlJc w:val="left"/>
      <w:pPr>
        <w:ind w:left="4077" w:hanging="401"/>
      </w:pPr>
      <w:rPr>
        <w:rFonts w:hint="default"/>
        <w:lang w:val="en-US" w:eastAsia="en-US" w:bidi="ar-SA"/>
      </w:rPr>
    </w:lvl>
    <w:lvl w:ilvl="4" w:tplc="05840D2E">
      <w:numFmt w:val="bullet"/>
      <w:lvlText w:val="•"/>
      <w:lvlJc w:val="left"/>
      <w:pPr>
        <w:ind w:left="5146" w:hanging="401"/>
      </w:pPr>
      <w:rPr>
        <w:rFonts w:hint="default"/>
        <w:lang w:val="en-US" w:eastAsia="en-US" w:bidi="ar-SA"/>
      </w:rPr>
    </w:lvl>
    <w:lvl w:ilvl="5" w:tplc="F0DA953A">
      <w:numFmt w:val="bullet"/>
      <w:lvlText w:val="•"/>
      <w:lvlJc w:val="left"/>
      <w:pPr>
        <w:ind w:left="6215" w:hanging="401"/>
      </w:pPr>
      <w:rPr>
        <w:rFonts w:hint="default"/>
        <w:lang w:val="en-US" w:eastAsia="en-US" w:bidi="ar-SA"/>
      </w:rPr>
    </w:lvl>
    <w:lvl w:ilvl="6" w:tplc="6504A960">
      <w:numFmt w:val="bullet"/>
      <w:lvlText w:val="•"/>
      <w:lvlJc w:val="left"/>
      <w:pPr>
        <w:ind w:left="7284" w:hanging="401"/>
      </w:pPr>
      <w:rPr>
        <w:rFonts w:hint="default"/>
        <w:lang w:val="en-US" w:eastAsia="en-US" w:bidi="ar-SA"/>
      </w:rPr>
    </w:lvl>
    <w:lvl w:ilvl="7" w:tplc="5B46141E">
      <w:numFmt w:val="bullet"/>
      <w:lvlText w:val="•"/>
      <w:lvlJc w:val="left"/>
      <w:pPr>
        <w:ind w:left="8353" w:hanging="401"/>
      </w:pPr>
      <w:rPr>
        <w:rFonts w:hint="default"/>
        <w:lang w:val="en-US" w:eastAsia="en-US" w:bidi="ar-SA"/>
      </w:rPr>
    </w:lvl>
    <w:lvl w:ilvl="8" w:tplc="4138878A">
      <w:numFmt w:val="bullet"/>
      <w:lvlText w:val="•"/>
      <w:lvlJc w:val="left"/>
      <w:pPr>
        <w:ind w:left="9422" w:hanging="401"/>
      </w:pPr>
      <w:rPr>
        <w:rFonts w:hint="default"/>
        <w:lang w:val="en-US" w:eastAsia="en-US" w:bidi="ar-SA"/>
      </w:rPr>
    </w:lvl>
  </w:abstractNum>
  <w:abstractNum w:abstractNumId="2">
    <w:nsid w:val="506E4760"/>
    <w:multiLevelType w:val="hybridMultilevel"/>
    <w:tmpl w:val="5F44150C"/>
    <w:lvl w:ilvl="0" w:tplc="BFA01730">
      <w:start w:val="1"/>
      <w:numFmt w:val="decimal"/>
      <w:lvlText w:val="%1."/>
      <w:lvlJc w:val="left"/>
      <w:pPr>
        <w:ind w:left="1531" w:hanging="352"/>
        <w:jc w:val="right"/>
      </w:pPr>
      <w:rPr>
        <w:rFonts w:hint="default"/>
        <w:b/>
        <w:bCs/>
        <w:spacing w:val="-1"/>
        <w:w w:val="99"/>
        <w:lang w:val="en-US" w:eastAsia="en-US" w:bidi="ar-SA"/>
      </w:rPr>
    </w:lvl>
    <w:lvl w:ilvl="1" w:tplc="F6CA4E84">
      <w:numFmt w:val="none"/>
      <w:lvlText w:val=""/>
      <w:lvlJc w:val="left"/>
      <w:pPr>
        <w:tabs>
          <w:tab w:val="num" w:pos="360"/>
        </w:tabs>
      </w:pPr>
    </w:lvl>
    <w:lvl w:ilvl="2" w:tplc="7C36A0B2">
      <w:numFmt w:val="bullet"/>
      <w:lvlText w:val="•"/>
      <w:lvlJc w:val="left"/>
      <w:pPr>
        <w:ind w:left="1900" w:hanging="456"/>
      </w:pPr>
      <w:rPr>
        <w:rFonts w:hint="default"/>
        <w:lang w:val="en-US" w:eastAsia="en-US" w:bidi="ar-SA"/>
      </w:rPr>
    </w:lvl>
    <w:lvl w:ilvl="3" w:tplc="47D4EDC2">
      <w:numFmt w:val="bullet"/>
      <w:lvlText w:val="•"/>
      <w:lvlJc w:val="left"/>
      <w:pPr>
        <w:ind w:left="3107" w:hanging="456"/>
      </w:pPr>
      <w:rPr>
        <w:rFonts w:hint="default"/>
        <w:lang w:val="en-US" w:eastAsia="en-US" w:bidi="ar-SA"/>
      </w:rPr>
    </w:lvl>
    <w:lvl w:ilvl="4" w:tplc="BB867468">
      <w:numFmt w:val="bullet"/>
      <w:lvlText w:val="•"/>
      <w:lvlJc w:val="left"/>
      <w:pPr>
        <w:ind w:left="4315" w:hanging="456"/>
      </w:pPr>
      <w:rPr>
        <w:rFonts w:hint="default"/>
        <w:lang w:val="en-US" w:eastAsia="en-US" w:bidi="ar-SA"/>
      </w:rPr>
    </w:lvl>
    <w:lvl w:ilvl="5" w:tplc="35B6F0DA">
      <w:numFmt w:val="bullet"/>
      <w:lvlText w:val="•"/>
      <w:lvlJc w:val="left"/>
      <w:pPr>
        <w:ind w:left="5522" w:hanging="456"/>
      </w:pPr>
      <w:rPr>
        <w:rFonts w:hint="default"/>
        <w:lang w:val="en-US" w:eastAsia="en-US" w:bidi="ar-SA"/>
      </w:rPr>
    </w:lvl>
    <w:lvl w:ilvl="6" w:tplc="8E5A916A">
      <w:numFmt w:val="bullet"/>
      <w:lvlText w:val="•"/>
      <w:lvlJc w:val="left"/>
      <w:pPr>
        <w:ind w:left="6730" w:hanging="456"/>
      </w:pPr>
      <w:rPr>
        <w:rFonts w:hint="default"/>
        <w:lang w:val="en-US" w:eastAsia="en-US" w:bidi="ar-SA"/>
      </w:rPr>
    </w:lvl>
    <w:lvl w:ilvl="7" w:tplc="069AC6A0">
      <w:numFmt w:val="bullet"/>
      <w:lvlText w:val="•"/>
      <w:lvlJc w:val="left"/>
      <w:pPr>
        <w:ind w:left="7937" w:hanging="456"/>
      </w:pPr>
      <w:rPr>
        <w:rFonts w:hint="default"/>
        <w:lang w:val="en-US" w:eastAsia="en-US" w:bidi="ar-SA"/>
      </w:rPr>
    </w:lvl>
    <w:lvl w:ilvl="8" w:tplc="646E3D80">
      <w:numFmt w:val="bullet"/>
      <w:lvlText w:val="•"/>
      <w:lvlJc w:val="left"/>
      <w:pPr>
        <w:ind w:left="9145" w:hanging="456"/>
      </w:pPr>
      <w:rPr>
        <w:rFonts w:hint="default"/>
        <w:lang w:val="en-US" w:eastAsia="en-US" w:bidi="ar-SA"/>
      </w:rPr>
    </w:lvl>
  </w:abstractNum>
  <w:abstractNum w:abstractNumId="3">
    <w:nsid w:val="649B6BAA"/>
    <w:multiLevelType w:val="hybridMultilevel"/>
    <w:tmpl w:val="68B42A78"/>
    <w:lvl w:ilvl="0" w:tplc="97D430AE">
      <w:numFmt w:val="bullet"/>
      <w:lvlText w:val="➢"/>
      <w:lvlJc w:val="left"/>
      <w:pPr>
        <w:ind w:left="1058" w:hanging="239"/>
      </w:pPr>
      <w:rPr>
        <w:rFonts w:ascii="MS UI Gothic" w:eastAsia="MS UI Gothic" w:hAnsi="MS UI Gothic" w:cs="MS UI Gothic" w:hint="default"/>
        <w:w w:val="83"/>
        <w:sz w:val="22"/>
        <w:szCs w:val="22"/>
        <w:lang w:val="en-US" w:eastAsia="en-US" w:bidi="ar-SA"/>
      </w:rPr>
    </w:lvl>
    <w:lvl w:ilvl="1" w:tplc="03E6E6F6">
      <w:numFmt w:val="bullet"/>
      <w:lvlText w:val="•"/>
      <w:lvlJc w:val="left"/>
      <w:pPr>
        <w:ind w:left="2110" w:hanging="239"/>
      </w:pPr>
      <w:rPr>
        <w:rFonts w:hint="default"/>
        <w:lang w:val="en-US" w:eastAsia="en-US" w:bidi="ar-SA"/>
      </w:rPr>
    </w:lvl>
    <w:lvl w:ilvl="2" w:tplc="1F30F298">
      <w:numFmt w:val="bullet"/>
      <w:lvlText w:val="•"/>
      <w:lvlJc w:val="left"/>
      <w:pPr>
        <w:ind w:left="3160" w:hanging="239"/>
      </w:pPr>
      <w:rPr>
        <w:rFonts w:hint="default"/>
        <w:lang w:val="en-US" w:eastAsia="en-US" w:bidi="ar-SA"/>
      </w:rPr>
    </w:lvl>
    <w:lvl w:ilvl="3" w:tplc="334E845A">
      <w:numFmt w:val="bullet"/>
      <w:lvlText w:val="•"/>
      <w:lvlJc w:val="left"/>
      <w:pPr>
        <w:ind w:left="4210" w:hanging="239"/>
      </w:pPr>
      <w:rPr>
        <w:rFonts w:hint="default"/>
        <w:lang w:val="en-US" w:eastAsia="en-US" w:bidi="ar-SA"/>
      </w:rPr>
    </w:lvl>
    <w:lvl w:ilvl="4" w:tplc="EF0C5386">
      <w:numFmt w:val="bullet"/>
      <w:lvlText w:val="•"/>
      <w:lvlJc w:val="left"/>
      <w:pPr>
        <w:ind w:left="5260" w:hanging="239"/>
      </w:pPr>
      <w:rPr>
        <w:rFonts w:hint="default"/>
        <w:lang w:val="en-US" w:eastAsia="en-US" w:bidi="ar-SA"/>
      </w:rPr>
    </w:lvl>
    <w:lvl w:ilvl="5" w:tplc="9042B81A">
      <w:numFmt w:val="bullet"/>
      <w:lvlText w:val="•"/>
      <w:lvlJc w:val="left"/>
      <w:pPr>
        <w:ind w:left="6310" w:hanging="239"/>
      </w:pPr>
      <w:rPr>
        <w:rFonts w:hint="default"/>
        <w:lang w:val="en-US" w:eastAsia="en-US" w:bidi="ar-SA"/>
      </w:rPr>
    </w:lvl>
    <w:lvl w:ilvl="6" w:tplc="40406D06">
      <w:numFmt w:val="bullet"/>
      <w:lvlText w:val="•"/>
      <w:lvlJc w:val="left"/>
      <w:pPr>
        <w:ind w:left="7360" w:hanging="239"/>
      </w:pPr>
      <w:rPr>
        <w:rFonts w:hint="default"/>
        <w:lang w:val="en-US" w:eastAsia="en-US" w:bidi="ar-SA"/>
      </w:rPr>
    </w:lvl>
    <w:lvl w:ilvl="7" w:tplc="E6446F56">
      <w:numFmt w:val="bullet"/>
      <w:lvlText w:val="•"/>
      <w:lvlJc w:val="left"/>
      <w:pPr>
        <w:ind w:left="8410" w:hanging="239"/>
      </w:pPr>
      <w:rPr>
        <w:rFonts w:hint="default"/>
        <w:lang w:val="en-US" w:eastAsia="en-US" w:bidi="ar-SA"/>
      </w:rPr>
    </w:lvl>
    <w:lvl w:ilvl="8" w:tplc="9B941F66">
      <w:numFmt w:val="bullet"/>
      <w:lvlText w:val="•"/>
      <w:lvlJc w:val="left"/>
      <w:pPr>
        <w:ind w:left="9460" w:hanging="239"/>
      </w:pPr>
      <w:rPr>
        <w:rFonts w:hint="default"/>
        <w:lang w:val="en-US" w:eastAsia="en-US" w:bidi="ar-SA"/>
      </w:rPr>
    </w:lvl>
  </w:abstractNum>
  <w:abstractNum w:abstractNumId="4">
    <w:nsid w:val="6CB950F7"/>
    <w:multiLevelType w:val="hybridMultilevel"/>
    <w:tmpl w:val="97D427CC"/>
    <w:lvl w:ilvl="0" w:tplc="0A688F40">
      <w:numFmt w:val="bullet"/>
      <w:lvlText w:val="➢"/>
      <w:lvlJc w:val="left"/>
      <w:pPr>
        <w:ind w:left="1885" w:hanging="346"/>
      </w:pPr>
      <w:rPr>
        <w:rFonts w:ascii="MS UI Gothic" w:eastAsia="MS UI Gothic" w:hAnsi="MS UI Gothic" w:cs="MS UI Gothic" w:hint="default"/>
        <w:w w:val="83"/>
        <w:sz w:val="24"/>
        <w:szCs w:val="24"/>
        <w:lang w:val="en-US" w:eastAsia="en-US" w:bidi="ar-SA"/>
      </w:rPr>
    </w:lvl>
    <w:lvl w:ilvl="1" w:tplc="173473A0">
      <w:numFmt w:val="bullet"/>
      <w:lvlText w:val="•"/>
      <w:lvlJc w:val="left"/>
      <w:pPr>
        <w:ind w:left="2848" w:hanging="346"/>
      </w:pPr>
      <w:rPr>
        <w:rFonts w:hint="default"/>
        <w:lang w:val="en-US" w:eastAsia="en-US" w:bidi="ar-SA"/>
      </w:rPr>
    </w:lvl>
    <w:lvl w:ilvl="2" w:tplc="2C423574">
      <w:numFmt w:val="bullet"/>
      <w:lvlText w:val="•"/>
      <w:lvlJc w:val="left"/>
      <w:pPr>
        <w:ind w:left="3816" w:hanging="346"/>
      </w:pPr>
      <w:rPr>
        <w:rFonts w:hint="default"/>
        <w:lang w:val="en-US" w:eastAsia="en-US" w:bidi="ar-SA"/>
      </w:rPr>
    </w:lvl>
    <w:lvl w:ilvl="3" w:tplc="2DB03B10">
      <w:numFmt w:val="bullet"/>
      <w:lvlText w:val="•"/>
      <w:lvlJc w:val="left"/>
      <w:pPr>
        <w:ind w:left="4784" w:hanging="346"/>
      </w:pPr>
      <w:rPr>
        <w:rFonts w:hint="default"/>
        <w:lang w:val="en-US" w:eastAsia="en-US" w:bidi="ar-SA"/>
      </w:rPr>
    </w:lvl>
    <w:lvl w:ilvl="4" w:tplc="3A6C9E5C">
      <w:numFmt w:val="bullet"/>
      <w:lvlText w:val="•"/>
      <w:lvlJc w:val="left"/>
      <w:pPr>
        <w:ind w:left="5752" w:hanging="346"/>
      </w:pPr>
      <w:rPr>
        <w:rFonts w:hint="default"/>
        <w:lang w:val="en-US" w:eastAsia="en-US" w:bidi="ar-SA"/>
      </w:rPr>
    </w:lvl>
    <w:lvl w:ilvl="5" w:tplc="9BCA3774">
      <w:numFmt w:val="bullet"/>
      <w:lvlText w:val="•"/>
      <w:lvlJc w:val="left"/>
      <w:pPr>
        <w:ind w:left="6720" w:hanging="346"/>
      </w:pPr>
      <w:rPr>
        <w:rFonts w:hint="default"/>
        <w:lang w:val="en-US" w:eastAsia="en-US" w:bidi="ar-SA"/>
      </w:rPr>
    </w:lvl>
    <w:lvl w:ilvl="6" w:tplc="D8221396">
      <w:numFmt w:val="bullet"/>
      <w:lvlText w:val="•"/>
      <w:lvlJc w:val="left"/>
      <w:pPr>
        <w:ind w:left="7688" w:hanging="346"/>
      </w:pPr>
      <w:rPr>
        <w:rFonts w:hint="default"/>
        <w:lang w:val="en-US" w:eastAsia="en-US" w:bidi="ar-SA"/>
      </w:rPr>
    </w:lvl>
    <w:lvl w:ilvl="7" w:tplc="AEAEDCA6">
      <w:numFmt w:val="bullet"/>
      <w:lvlText w:val="•"/>
      <w:lvlJc w:val="left"/>
      <w:pPr>
        <w:ind w:left="8656" w:hanging="346"/>
      </w:pPr>
      <w:rPr>
        <w:rFonts w:hint="default"/>
        <w:lang w:val="en-US" w:eastAsia="en-US" w:bidi="ar-SA"/>
      </w:rPr>
    </w:lvl>
    <w:lvl w:ilvl="8" w:tplc="5E3C9010">
      <w:numFmt w:val="bullet"/>
      <w:lvlText w:val="•"/>
      <w:lvlJc w:val="left"/>
      <w:pPr>
        <w:ind w:left="9624" w:hanging="346"/>
      </w:pPr>
      <w:rPr>
        <w:rFonts w:hint="default"/>
        <w:lang w:val="en-US" w:eastAsia="en-US" w:bidi="ar-SA"/>
      </w:rPr>
    </w:lvl>
  </w:abstractNum>
  <w:abstractNum w:abstractNumId="5">
    <w:nsid w:val="759C2D5D"/>
    <w:multiLevelType w:val="hybridMultilevel"/>
    <w:tmpl w:val="8892C822"/>
    <w:lvl w:ilvl="0" w:tplc="4AFE4422">
      <w:numFmt w:val="bullet"/>
      <w:lvlText w:val="○"/>
      <w:lvlJc w:val="left"/>
      <w:pPr>
        <w:ind w:left="1540" w:hanging="358"/>
      </w:pPr>
      <w:rPr>
        <w:rFonts w:ascii="Times New Roman" w:eastAsia="Times New Roman" w:hAnsi="Times New Roman" w:cs="Times New Roman" w:hint="default"/>
        <w:b/>
        <w:bCs/>
        <w:w w:val="100"/>
        <w:sz w:val="22"/>
        <w:szCs w:val="22"/>
        <w:lang w:val="en-US" w:eastAsia="en-US" w:bidi="ar-SA"/>
      </w:rPr>
    </w:lvl>
    <w:lvl w:ilvl="1" w:tplc="3B7666B0">
      <w:numFmt w:val="bullet"/>
      <w:lvlText w:val="•"/>
      <w:lvlJc w:val="left"/>
      <w:pPr>
        <w:ind w:left="2542" w:hanging="358"/>
      </w:pPr>
      <w:rPr>
        <w:rFonts w:hint="default"/>
        <w:lang w:val="en-US" w:eastAsia="en-US" w:bidi="ar-SA"/>
      </w:rPr>
    </w:lvl>
    <w:lvl w:ilvl="2" w:tplc="F8B8485E">
      <w:numFmt w:val="bullet"/>
      <w:lvlText w:val="•"/>
      <w:lvlJc w:val="left"/>
      <w:pPr>
        <w:ind w:left="3544" w:hanging="358"/>
      </w:pPr>
      <w:rPr>
        <w:rFonts w:hint="default"/>
        <w:lang w:val="en-US" w:eastAsia="en-US" w:bidi="ar-SA"/>
      </w:rPr>
    </w:lvl>
    <w:lvl w:ilvl="3" w:tplc="988A64C4">
      <w:numFmt w:val="bullet"/>
      <w:lvlText w:val="•"/>
      <w:lvlJc w:val="left"/>
      <w:pPr>
        <w:ind w:left="4546" w:hanging="358"/>
      </w:pPr>
      <w:rPr>
        <w:rFonts w:hint="default"/>
        <w:lang w:val="en-US" w:eastAsia="en-US" w:bidi="ar-SA"/>
      </w:rPr>
    </w:lvl>
    <w:lvl w:ilvl="4" w:tplc="2188D45E">
      <w:numFmt w:val="bullet"/>
      <w:lvlText w:val="•"/>
      <w:lvlJc w:val="left"/>
      <w:pPr>
        <w:ind w:left="5548" w:hanging="358"/>
      </w:pPr>
      <w:rPr>
        <w:rFonts w:hint="default"/>
        <w:lang w:val="en-US" w:eastAsia="en-US" w:bidi="ar-SA"/>
      </w:rPr>
    </w:lvl>
    <w:lvl w:ilvl="5" w:tplc="98348C1C">
      <w:numFmt w:val="bullet"/>
      <w:lvlText w:val="•"/>
      <w:lvlJc w:val="left"/>
      <w:pPr>
        <w:ind w:left="6550" w:hanging="358"/>
      </w:pPr>
      <w:rPr>
        <w:rFonts w:hint="default"/>
        <w:lang w:val="en-US" w:eastAsia="en-US" w:bidi="ar-SA"/>
      </w:rPr>
    </w:lvl>
    <w:lvl w:ilvl="6" w:tplc="83A61C7C">
      <w:numFmt w:val="bullet"/>
      <w:lvlText w:val="•"/>
      <w:lvlJc w:val="left"/>
      <w:pPr>
        <w:ind w:left="7552" w:hanging="358"/>
      </w:pPr>
      <w:rPr>
        <w:rFonts w:hint="default"/>
        <w:lang w:val="en-US" w:eastAsia="en-US" w:bidi="ar-SA"/>
      </w:rPr>
    </w:lvl>
    <w:lvl w:ilvl="7" w:tplc="4AC6E31C">
      <w:numFmt w:val="bullet"/>
      <w:lvlText w:val="•"/>
      <w:lvlJc w:val="left"/>
      <w:pPr>
        <w:ind w:left="8554" w:hanging="358"/>
      </w:pPr>
      <w:rPr>
        <w:rFonts w:hint="default"/>
        <w:lang w:val="en-US" w:eastAsia="en-US" w:bidi="ar-SA"/>
      </w:rPr>
    </w:lvl>
    <w:lvl w:ilvl="8" w:tplc="6DF26130">
      <w:numFmt w:val="bullet"/>
      <w:lvlText w:val="•"/>
      <w:lvlJc w:val="left"/>
      <w:pPr>
        <w:ind w:left="9556" w:hanging="358"/>
      </w:pPr>
      <w:rPr>
        <w:rFonts w:hint="default"/>
        <w:lang w:val="en-US" w:eastAsia="en-US" w:bidi="ar-SA"/>
      </w:rPr>
    </w:lvl>
  </w:abstractNum>
  <w:num w:numId="1">
    <w:abstractNumId w:val="5"/>
  </w:num>
  <w:num w:numId="2">
    <w:abstractNumId w:val="3"/>
  </w:num>
  <w:num w:numId="3">
    <w:abstractNumId w:val="4"/>
  </w:num>
  <w:num w:numId="4">
    <w:abstractNumId w:val="0"/>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622C08"/>
    <w:rsid w:val="00331638"/>
    <w:rsid w:val="004C1F46"/>
    <w:rsid w:val="00622C08"/>
    <w:rsid w:val="00812B2D"/>
    <w:rsid w:val="009056B2"/>
    <w:rsid w:val="00A72C6C"/>
    <w:rsid w:val="00AD5CCA"/>
    <w:rsid w:val="00CF3972"/>
    <w:rsid w:val="00F579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22C08"/>
    <w:rPr>
      <w:rFonts w:ascii="Arial MT" w:eastAsia="Arial MT" w:hAnsi="Arial MT" w:cs="Arial MT"/>
    </w:rPr>
  </w:style>
  <w:style w:type="paragraph" w:styleId="Heading1">
    <w:name w:val="heading 1"/>
    <w:basedOn w:val="Normal"/>
    <w:uiPriority w:val="1"/>
    <w:qFormat/>
    <w:rsid w:val="00622C08"/>
    <w:pPr>
      <w:ind w:left="1050" w:hanging="232"/>
      <w:outlineLvl w:val="0"/>
    </w:pPr>
    <w:rPr>
      <w:rFonts w:ascii="Roboto" w:eastAsia="Roboto" w:hAnsi="Roboto" w:cs="Roboto"/>
      <w:b/>
      <w:bCs/>
      <w:sz w:val="28"/>
      <w:szCs w:val="28"/>
    </w:rPr>
  </w:style>
  <w:style w:type="paragraph" w:styleId="Heading3">
    <w:name w:val="heading 3"/>
    <w:basedOn w:val="Normal"/>
    <w:next w:val="Normal"/>
    <w:link w:val="Heading3Char"/>
    <w:uiPriority w:val="9"/>
    <w:semiHidden/>
    <w:unhideWhenUsed/>
    <w:qFormat/>
    <w:rsid w:val="00F579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22C08"/>
    <w:rPr>
      <w:sz w:val="28"/>
      <w:szCs w:val="28"/>
    </w:rPr>
  </w:style>
  <w:style w:type="paragraph" w:styleId="Title">
    <w:name w:val="Title"/>
    <w:basedOn w:val="Normal"/>
    <w:uiPriority w:val="1"/>
    <w:qFormat/>
    <w:rsid w:val="00622C08"/>
    <w:pPr>
      <w:spacing w:before="67"/>
      <w:ind w:left="893"/>
    </w:pPr>
    <w:rPr>
      <w:rFonts w:ascii="Consolas" w:eastAsia="Consolas" w:hAnsi="Consolas" w:cs="Consolas"/>
      <w:b/>
      <w:bCs/>
      <w:sz w:val="37"/>
      <w:szCs w:val="37"/>
      <w:u w:val="single" w:color="000000"/>
    </w:rPr>
  </w:style>
  <w:style w:type="paragraph" w:styleId="ListParagraph">
    <w:name w:val="List Paragraph"/>
    <w:basedOn w:val="Normal"/>
    <w:uiPriority w:val="1"/>
    <w:qFormat/>
    <w:rsid w:val="00622C08"/>
    <w:pPr>
      <w:ind w:left="1531" w:hanging="353"/>
    </w:pPr>
    <w:rPr>
      <w:rFonts w:ascii="Verdana" w:eastAsia="Verdana" w:hAnsi="Verdana" w:cs="Verdana"/>
    </w:rPr>
  </w:style>
  <w:style w:type="paragraph" w:customStyle="1" w:styleId="TableParagraph">
    <w:name w:val="Table Paragraph"/>
    <w:basedOn w:val="Normal"/>
    <w:uiPriority w:val="1"/>
    <w:qFormat/>
    <w:rsid w:val="00622C08"/>
    <w:pPr>
      <w:spacing w:before="1"/>
      <w:ind w:left="97"/>
    </w:pPr>
    <w:rPr>
      <w:rFonts w:ascii="Roboto" w:eastAsia="Roboto" w:hAnsi="Roboto" w:cs="Roboto"/>
    </w:rPr>
  </w:style>
  <w:style w:type="paragraph" w:styleId="BalloonText">
    <w:name w:val="Balloon Text"/>
    <w:basedOn w:val="Normal"/>
    <w:link w:val="BalloonTextChar"/>
    <w:uiPriority w:val="99"/>
    <w:semiHidden/>
    <w:unhideWhenUsed/>
    <w:rsid w:val="009056B2"/>
    <w:rPr>
      <w:rFonts w:ascii="Tahoma" w:hAnsi="Tahoma" w:cs="Tahoma"/>
      <w:sz w:val="16"/>
      <w:szCs w:val="16"/>
    </w:rPr>
  </w:style>
  <w:style w:type="character" w:customStyle="1" w:styleId="BalloonTextChar">
    <w:name w:val="Balloon Text Char"/>
    <w:basedOn w:val="DefaultParagraphFont"/>
    <w:link w:val="BalloonText"/>
    <w:uiPriority w:val="99"/>
    <w:semiHidden/>
    <w:rsid w:val="009056B2"/>
    <w:rPr>
      <w:rFonts w:ascii="Tahoma" w:eastAsia="Arial MT" w:hAnsi="Tahoma" w:cs="Tahoma"/>
      <w:sz w:val="16"/>
      <w:szCs w:val="16"/>
    </w:rPr>
  </w:style>
  <w:style w:type="character" w:customStyle="1" w:styleId="Heading3Char">
    <w:name w:val="Heading 3 Char"/>
    <w:basedOn w:val="DefaultParagraphFont"/>
    <w:link w:val="Heading3"/>
    <w:uiPriority w:val="9"/>
    <w:semiHidden/>
    <w:rsid w:val="00F57983"/>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12B2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title-text">
    <w:name w:val="title-text"/>
    <w:basedOn w:val="DefaultParagraphFont"/>
    <w:rsid w:val="00CF3972"/>
  </w:style>
  <w:style w:type="character" w:styleId="Hyperlink">
    <w:name w:val="Hyperlink"/>
    <w:basedOn w:val="DefaultParagraphFont"/>
    <w:uiPriority w:val="99"/>
    <w:semiHidden/>
    <w:unhideWhenUsed/>
    <w:rsid w:val="004C1F46"/>
    <w:rPr>
      <w:color w:val="0000FF"/>
      <w:u w:val="single"/>
    </w:rPr>
  </w:style>
  <w:style w:type="character" w:customStyle="1" w:styleId="mjxassistivemathml">
    <w:name w:val="mjx_assistive_mathml"/>
    <w:basedOn w:val="DefaultParagraphFont"/>
    <w:rsid w:val="004C1F46"/>
  </w:style>
</w:styles>
</file>

<file path=word/webSettings.xml><?xml version="1.0" encoding="utf-8"?>
<w:webSettings xmlns:r="http://schemas.openxmlformats.org/officeDocument/2006/relationships" xmlns:w="http://schemas.openxmlformats.org/wordprocessingml/2006/main">
  <w:divs>
    <w:div w:id="468673153">
      <w:bodyDiv w:val="1"/>
      <w:marLeft w:val="0"/>
      <w:marRight w:val="0"/>
      <w:marTop w:val="0"/>
      <w:marBottom w:val="0"/>
      <w:divBdr>
        <w:top w:val="none" w:sz="0" w:space="0" w:color="auto"/>
        <w:left w:val="none" w:sz="0" w:space="0" w:color="auto"/>
        <w:bottom w:val="none" w:sz="0" w:space="0" w:color="auto"/>
        <w:right w:val="none" w:sz="0" w:space="0" w:color="auto"/>
      </w:divBdr>
    </w:div>
    <w:div w:id="477648115">
      <w:bodyDiv w:val="1"/>
      <w:marLeft w:val="0"/>
      <w:marRight w:val="0"/>
      <w:marTop w:val="0"/>
      <w:marBottom w:val="0"/>
      <w:divBdr>
        <w:top w:val="none" w:sz="0" w:space="0" w:color="auto"/>
        <w:left w:val="none" w:sz="0" w:space="0" w:color="auto"/>
        <w:bottom w:val="none" w:sz="0" w:space="0" w:color="auto"/>
        <w:right w:val="none" w:sz="0" w:space="0" w:color="auto"/>
      </w:divBdr>
    </w:div>
    <w:div w:id="1250047113">
      <w:bodyDiv w:val="1"/>
      <w:marLeft w:val="0"/>
      <w:marRight w:val="0"/>
      <w:marTop w:val="0"/>
      <w:marBottom w:val="0"/>
      <w:divBdr>
        <w:top w:val="none" w:sz="0" w:space="0" w:color="auto"/>
        <w:left w:val="none" w:sz="0" w:space="0" w:color="auto"/>
        <w:bottom w:val="none" w:sz="0" w:space="0" w:color="auto"/>
        <w:right w:val="none" w:sz="0" w:space="0" w:color="auto"/>
      </w:divBdr>
    </w:div>
    <w:div w:id="1275821745">
      <w:bodyDiv w:val="1"/>
      <w:marLeft w:val="0"/>
      <w:marRight w:val="0"/>
      <w:marTop w:val="0"/>
      <w:marBottom w:val="0"/>
      <w:divBdr>
        <w:top w:val="none" w:sz="0" w:space="0" w:color="auto"/>
        <w:left w:val="none" w:sz="0" w:space="0" w:color="auto"/>
        <w:bottom w:val="none" w:sz="0" w:space="0" w:color="auto"/>
        <w:right w:val="none" w:sz="0" w:space="0" w:color="auto"/>
      </w:divBdr>
    </w:div>
    <w:div w:id="1727147656">
      <w:bodyDiv w:val="1"/>
      <w:marLeft w:val="0"/>
      <w:marRight w:val="0"/>
      <w:marTop w:val="0"/>
      <w:marBottom w:val="0"/>
      <w:divBdr>
        <w:top w:val="none" w:sz="0" w:space="0" w:color="auto"/>
        <w:left w:val="none" w:sz="0" w:space="0" w:color="auto"/>
        <w:bottom w:val="none" w:sz="0" w:space="0" w:color="auto"/>
        <w:right w:val="none" w:sz="0" w:space="0" w:color="auto"/>
      </w:divBdr>
    </w:div>
    <w:div w:id="1949072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ijstr.org/final-print/nov2019/Fertilizers-Recommendation-System%02For-Disease-Prediction-In-Tree-Leave.pdf"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ieeexplore.ieee.org/document/8878781" TargetMode="External"/><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ijstr.org/final-print/nov2019/Fertilizers-Recommendation-System%02For-Disease-Prediction-In-Tree-Leave.pdf" TargetMode="External"/><Relationship Id="rId33" Type="http://schemas.openxmlformats.org/officeDocument/2006/relationships/hyperlink" Target="https://www.semanticscholar.org/paper/Fertilizers-Recommendation-System%02For-Disease-In-Neela-Nithya/495379d3ef2b461fabd2de8d0605c164cb1e396f" TargetMode="External"/><Relationship Id="rId38" Type="http://schemas.openxmlformats.org/officeDocument/2006/relationships/image" Target="media/image20.jpeg"/><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ijetajournal.org/volume-8/issue-2/IJETA-V8I2P1.pdf"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hyperlink" Target="http://www.ijstr.org/final-print/nov2019/Fertilizers-Recommendation-System%02For-Disease-Prediction-In-Tree-Leave.pdf" TargetMode="External"/><Relationship Id="rId32" Type="http://schemas.openxmlformats.org/officeDocument/2006/relationships/hyperlink" Target="https://www.semanticscholar.org/paper/Fertilizers-Recommendation-System%02For-Disease-In-Neela-Nithya/495379d3ef2b461fabd2de8d0605c164cb1e396f"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sciencedirect.com/science/article/pii/S0168169921004245" TargetMode="External"/><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emanticscholar.org/paper/Fertilizers-Recommendation-System%02For-Disease-In-Neela-Nithya/495379d3ef2b461fabd2de8d0605c164cb1e396f" TargetMode="External"/><Relationship Id="rId44"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yperlink" Target="https://www.nature.com/articles/s41598-021-81539-3"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ijstr.org/final-print/nov2019/Fertilizers-Recommendation-System%02For-Disease-Prediction-In-Tree-Leave.pdf" TargetMode="External"/><Relationship Id="rId30" Type="http://schemas.openxmlformats.org/officeDocument/2006/relationships/hyperlink" Target="https://www.semanticscholar.org/paper/Fertilizers-Recommendation-System%02For-Disease-In-Neela-Nithya/495379d3ef2b461fabd2de8d0605c164cb1e396f" TargetMode="External"/><Relationship Id="rId35" Type="http://schemas.openxmlformats.org/officeDocument/2006/relationships/hyperlink" Target="https://www.irjet.net/archives/V7/i10/IRJET-V7I1004.pdf" TargetMode="External"/><Relationship Id="rId43" Type="http://schemas.openxmlformats.org/officeDocument/2006/relationships/image" Target="media/image25.jpeg"/><Relationship Id="rId48" Type="http://schemas.openxmlformats.org/officeDocument/2006/relationships/image" Target="media/image30.jpe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3885A8-53F2-4CE2-9E45-9C66B8D77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19</Pages>
  <Words>1564</Words>
  <Characters>8916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net</cp:lastModifiedBy>
  <cp:revision>5</cp:revision>
  <dcterms:created xsi:type="dcterms:W3CDTF">2024-01-06T10:32:00Z</dcterms:created>
  <dcterms:modified xsi:type="dcterms:W3CDTF">2024-01-06T11:26:00Z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2022-07-16T00:00:00Z</vt:filetime>
  </property>
  <property fmtid="{D5CDD505-2E9C-101B-9397-08002B2CF9AE}" pid="3" name="Creator">
    <vt:lpwstr>Chromium</vt:lpwstr>
  </property>
  <property fmtid="{D5CDD505-2E9C-101B-9397-08002B2CF9AE}" pid="4" name="LastSaved">
    <vt:filetime>2024-01-06T00:00:00Z</vt:filetime>
  </property>
</Properties>
</file>