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18955" w14:textId="77777777" w:rsidR="00021C75" w:rsidRPr="00021C75" w:rsidRDefault="00021C75" w:rsidP="00021C75">
      <w:pPr>
        <w:rPr>
          <w:sz w:val="36"/>
          <w:szCs w:val="36"/>
        </w:rPr>
      </w:pPr>
      <w:r w:rsidRPr="00021C75">
        <w:rPr>
          <w:sz w:val="36"/>
          <w:szCs w:val="36"/>
        </w:rPr>
        <w:t>Plugin Database Review:</w:t>
      </w:r>
    </w:p>
    <w:p w14:paraId="48B0F2E3" w14:textId="391A2EE7" w:rsidR="00021C75" w:rsidRPr="00021C75" w:rsidRDefault="00021C75" w:rsidP="00021C75">
      <w:pPr>
        <w:ind w:left="720"/>
      </w:pPr>
      <w:r w:rsidRPr="00021C75">
        <w:t xml:space="preserve">The Nessus plugin database is an extensive collection of over 150,000 plugins, continuously updated to detect the latest vulnerabilities, misconfigurations, and security </w:t>
      </w:r>
      <w:proofErr w:type="spellStart"/>
      <w:proofErr w:type="gramStart"/>
      <w:r w:rsidRPr="00021C75">
        <w:t>threats.Plugins</w:t>
      </w:r>
      <w:proofErr w:type="spellEnd"/>
      <w:proofErr w:type="gramEnd"/>
      <w:r w:rsidRPr="00021C75">
        <w:t xml:space="preserve"> cover a wide range of technologies and systems, including:</w:t>
      </w:r>
    </w:p>
    <w:p w14:paraId="4762B9EB" w14:textId="77777777" w:rsidR="00021C75" w:rsidRPr="00021C75" w:rsidRDefault="00021C75" w:rsidP="00021C75">
      <w:pPr>
        <w:numPr>
          <w:ilvl w:val="1"/>
          <w:numId w:val="1"/>
        </w:numPr>
      </w:pPr>
      <w:r w:rsidRPr="00021C75">
        <w:t>Operating systems (Windows, Linux, macOS, Unix, etc.)</w:t>
      </w:r>
    </w:p>
    <w:p w14:paraId="318342D7" w14:textId="77777777" w:rsidR="00021C75" w:rsidRPr="00021C75" w:rsidRDefault="00021C75" w:rsidP="00021C75">
      <w:pPr>
        <w:numPr>
          <w:ilvl w:val="1"/>
          <w:numId w:val="1"/>
        </w:numPr>
      </w:pPr>
      <w:r w:rsidRPr="00021C75">
        <w:t>Network devices (routers, switches, firewalls)</w:t>
      </w:r>
    </w:p>
    <w:p w14:paraId="13A7FD1D" w14:textId="77777777" w:rsidR="00021C75" w:rsidRPr="00021C75" w:rsidRDefault="00021C75" w:rsidP="00021C75">
      <w:pPr>
        <w:numPr>
          <w:ilvl w:val="1"/>
          <w:numId w:val="1"/>
        </w:numPr>
      </w:pPr>
      <w:r w:rsidRPr="00021C75">
        <w:t>Applications (web servers, databases, email servers)</w:t>
      </w:r>
    </w:p>
    <w:p w14:paraId="2EA5EE32" w14:textId="77777777" w:rsidR="00021C75" w:rsidRPr="00021C75" w:rsidRDefault="00021C75" w:rsidP="00021C75">
      <w:pPr>
        <w:numPr>
          <w:ilvl w:val="1"/>
          <w:numId w:val="1"/>
        </w:numPr>
      </w:pPr>
      <w:r w:rsidRPr="00021C75">
        <w:t>Web applications (for common vulnerabilities like SQL injection and XSS)</w:t>
      </w:r>
    </w:p>
    <w:p w14:paraId="2EAFB188" w14:textId="77777777" w:rsidR="00021C75" w:rsidRPr="00021C75" w:rsidRDefault="00021C75" w:rsidP="00021C75">
      <w:pPr>
        <w:numPr>
          <w:ilvl w:val="1"/>
          <w:numId w:val="1"/>
        </w:numPr>
      </w:pPr>
      <w:r w:rsidRPr="00021C75">
        <w:t>Cloud platforms (AWS, Azure, GCP)</w:t>
      </w:r>
    </w:p>
    <w:p w14:paraId="253A7F2E" w14:textId="77777777" w:rsidR="00021C75" w:rsidRPr="00021C75" w:rsidRDefault="00021C75" w:rsidP="00021C75">
      <w:pPr>
        <w:numPr>
          <w:ilvl w:val="1"/>
          <w:numId w:val="1"/>
        </w:numPr>
      </w:pPr>
      <w:r w:rsidRPr="00021C75">
        <w:t>Containers (Docker, Kubernetes)</w:t>
      </w:r>
    </w:p>
    <w:p w14:paraId="502DDA35" w14:textId="77777777" w:rsidR="00021C75" w:rsidRPr="00021C75" w:rsidRDefault="00021C75" w:rsidP="00021C75">
      <w:pPr>
        <w:numPr>
          <w:ilvl w:val="1"/>
          <w:numId w:val="1"/>
        </w:numPr>
      </w:pPr>
      <w:r w:rsidRPr="00021C75">
        <w:t>IoT devices</w:t>
      </w:r>
    </w:p>
    <w:p w14:paraId="0A18FC92" w14:textId="5ABBC0C2" w:rsidR="00021C75" w:rsidRPr="00021C75" w:rsidRDefault="00021C75" w:rsidP="00021C75">
      <w:r w:rsidRPr="00021C75">
        <w:t>Plugins are categorized based on their primary functionality:</w:t>
      </w:r>
    </w:p>
    <w:p w14:paraId="7B9E344B" w14:textId="77777777" w:rsidR="00021C75" w:rsidRPr="00021C75" w:rsidRDefault="00021C75" w:rsidP="00021C75">
      <w:pPr>
        <w:numPr>
          <w:ilvl w:val="1"/>
          <w:numId w:val="1"/>
        </w:numPr>
      </w:pPr>
      <w:r w:rsidRPr="00021C75">
        <w:t>Vulnerability Assessment: Detect known vulnerabilities in systems and applications (e.g., CVE-based plugins).</w:t>
      </w:r>
    </w:p>
    <w:p w14:paraId="7F49177B" w14:textId="77777777" w:rsidR="00021C75" w:rsidRPr="00021C75" w:rsidRDefault="00021C75" w:rsidP="00021C75">
      <w:pPr>
        <w:numPr>
          <w:ilvl w:val="1"/>
          <w:numId w:val="1"/>
        </w:numPr>
      </w:pPr>
      <w:r w:rsidRPr="00021C75">
        <w:t>Compliance Checks: Verify adherence to security standards and regulations (e.g., PCI DSS, HIPAA, SOX).</w:t>
      </w:r>
    </w:p>
    <w:p w14:paraId="3216BBCD" w14:textId="77777777" w:rsidR="00021C75" w:rsidRPr="00021C75" w:rsidRDefault="00021C75" w:rsidP="00021C75">
      <w:pPr>
        <w:numPr>
          <w:ilvl w:val="1"/>
          <w:numId w:val="1"/>
        </w:numPr>
      </w:pPr>
      <w:r w:rsidRPr="00021C75">
        <w:t>Malware Detection: Identify malware infections and suspicious activity.</w:t>
      </w:r>
    </w:p>
    <w:p w14:paraId="2D2F7387" w14:textId="77777777" w:rsidR="00021C75" w:rsidRPr="00021C75" w:rsidRDefault="00021C75" w:rsidP="00021C75">
      <w:pPr>
        <w:numPr>
          <w:ilvl w:val="1"/>
          <w:numId w:val="1"/>
        </w:numPr>
      </w:pPr>
      <w:r w:rsidRPr="00021C75">
        <w:t>Configuration Auditing: Assess security settings and configurations for potential weaknesses.</w:t>
      </w:r>
    </w:p>
    <w:p w14:paraId="106FC389" w14:textId="77777777" w:rsidR="00021C75" w:rsidRPr="00021C75" w:rsidRDefault="00021C75" w:rsidP="00021C75">
      <w:pPr>
        <w:numPr>
          <w:ilvl w:val="1"/>
          <w:numId w:val="1"/>
        </w:numPr>
      </w:pPr>
      <w:r w:rsidRPr="00021C75">
        <w:t>Policy Compliance: Check for compliance with internal security policies.</w:t>
      </w:r>
    </w:p>
    <w:p w14:paraId="2AAD08CE" w14:textId="77777777" w:rsidR="00021C75" w:rsidRPr="00021C75" w:rsidRDefault="00021C75" w:rsidP="00021C75">
      <w:pPr>
        <w:numPr>
          <w:ilvl w:val="1"/>
          <w:numId w:val="1"/>
        </w:numPr>
      </w:pPr>
      <w:r w:rsidRPr="00021C75">
        <w:t>Custom Plugins: Allow users to create plugins for specific needs.</w:t>
      </w:r>
    </w:p>
    <w:p w14:paraId="4B379CDA" w14:textId="77777777" w:rsidR="00021C75" w:rsidRPr="00021C75" w:rsidRDefault="00021C75" w:rsidP="00021C75">
      <w:r w:rsidRPr="00021C75">
        <w:t>Plugin Classification:</w:t>
      </w:r>
    </w:p>
    <w:p w14:paraId="2F89451E" w14:textId="77777777" w:rsidR="00021C75" w:rsidRPr="00021C75" w:rsidRDefault="00021C75" w:rsidP="00021C75">
      <w:pPr>
        <w:numPr>
          <w:ilvl w:val="0"/>
          <w:numId w:val="2"/>
        </w:numPr>
      </w:pPr>
      <w:r w:rsidRPr="00021C75">
        <w:t>Family: Broad classification based on technology or vendor (e.g., Windows, Cisco, Web Servers).</w:t>
      </w:r>
    </w:p>
    <w:p w14:paraId="402D5548" w14:textId="77777777" w:rsidR="00021C75" w:rsidRPr="00021C75" w:rsidRDefault="00021C75" w:rsidP="00021C75">
      <w:pPr>
        <w:numPr>
          <w:ilvl w:val="0"/>
          <w:numId w:val="2"/>
        </w:numPr>
      </w:pPr>
      <w:r w:rsidRPr="00021C75">
        <w:t>Type: Specific functionality of the plugin (e.g., remote check, local check, credentialed check).</w:t>
      </w:r>
    </w:p>
    <w:p w14:paraId="262D8CA4" w14:textId="77777777" w:rsidR="00021C75" w:rsidRPr="00021C75" w:rsidRDefault="00021C75" w:rsidP="00021C75">
      <w:pPr>
        <w:numPr>
          <w:ilvl w:val="0"/>
          <w:numId w:val="2"/>
        </w:numPr>
      </w:pPr>
      <w:r w:rsidRPr="00021C75">
        <w:t>Severity: Potential impact of a vulnerability (critical, high, medium, low, informational).</w:t>
      </w:r>
    </w:p>
    <w:p w14:paraId="3C792F1E" w14:textId="77777777" w:rsidR="00021C75" w:rsidRPr="00021C75" w:rsidRDefault="00021C75" w:rsidP="00021C75">
      <w:pPr>
        <w:numPr>
          <w:ilvl w:val="0"/>
          <w:numId w:val="2"/>
        </w:numPr>
      </w:pPr>
      <w:r w:rsidRPr="00021C75">
        <w:t>Plugin ID: Unique identifier for each plugin (e.g., 11936, 46585).</w:t>
      </w:r>
    </w:p>
    <w:p w14:paraId="10116CF1" w14:textId="77777777" w:rsidR="00021C75" w:rsidRPr="00021C75" w:rsidRDefault="00021C75" w:rsidP="00021C75">
      <w:pPr>
        <w:numPr>
          <w:ilvl w:val="0"/>
          <w:numId w:val="2"/>
        </w:numPr>
      </w:pPr>
      <w:r w:rsidRPr="00021C75">
        <w:t>Plugin Name: Descriptive name indicating the vulnerability or configuration issue detected.</w:t>
      </w:r>
    </w:p>
    <w:p w14:paraId="078D0144" w14:textId="77777777" w:rsidR="00021C75" w:rsidRPr="00021C75" w:rsidRDefault="00021C75" w:rsidP="00021C75">
      <w:pPr>
        <w:numPr>
          <w:ilvl w:val="0"/>
          <w:numId w:val="2"/>
        </w:numPr>
      </w:pPr>
      <w:r w:rsidRPr="00021C75">
        <w:t>Plugin Description: Detailed explanation of the plugin's purpose, findings, and potential impact.</w:t>
      </w:r>
    </w:p>
    <w:p w14:paraId="47764B85" w14:textId="77777777" w:rsidR="00021C75" w:rsidRPr="00021C75" w:rsidRDefault="00021C75" w:rsidP="00021C75">
      <w:pPr>
        <w:numPr>
          <w:ilvl w:val="0"/>
          <w:numId w:val="2"/>
        </w:numPr>
      </w:pPr>
      <w:r w:rsidRPr="00021C75">
        <w:t>Solution: Recommended actions to remediate the vulnerability or issue.</w:t>
      </w:r>
    </w:p>
    <w:p w14:paraId="203C018A" w14:textId="77777777" w:rsidR="00021C75" w:rsidRPr="00021C75" w:rsidRDefault="00021C75" w:rsidP="00021C75">
      <w:pPr>
        <w:numPr>
          <w:ilvl w:val="0"/>
          <w:numId w:val="2"/>
        </w:numPr>
      </w:pPr>
      <w:r w:rsidRPr="00021C75">
        <w:t>See Also: Links to related plugins or resources.</w:t>
      </w:r>
    </w:p>
    <w:p w14:paraId="3913C4E7" w14:textId="77777777" w:rsidR="00021C75" w:rsidRPr="00021C75" w:rsidRDefault="00021C75" w:rsidP="00021C75">
      <w:r w:rsidRPr="00021C75">
        <w:lastRenderedPageBreak/>
        <w:t>Understanding Plugin Classification</w:t>
      </w:r>
    </w:p>
    <w:p w14:paraId="4675AD7B" w14:textId="77777777" w:rsidR="00021C75" w:rsidRPr="00021C75" w:rsidRDefault="00021C75" w:rsidP="00021C75">
      <w:pPr>
        <w:numPr>
          <w:ilvl w:val="0"/>
          <w:numId w:val="3"/>
        </w:numPr>
      </w:pPr>
      <w:r w:rsidRPr="00021C75">
        <w:t>Effective Scanning: Accurate classification enables you to select the appropriate plugins for your specific scanning needs.</w:t>
      </w:r>
    </w:p>
    <w:p w14:paraId="2B8D202D" w14:textId="77777777" w:rsidR="00021C75" w:rsidRPr="00021C75" w:rsidRDefault="00021C75" w:rsidP="00021C75">
      <w:pPr>
        <w:numPr>
          <w:ilvl w:val="0"/>
          <w:numId w:val="3"/>
        </w:numPr>
      </w:pPr>
      <w:r w:rsidRPr="00021C75">
        <w:t>Targeted Results: Focused scans reduce false positives and prioritize critical vulnerabilities.</w:t>
      </w:r>
    </w:p>
    <w:p w14:paraId="601825AE" w14:textId="77777777" w:rsidR="00021C75" w:rsidRPr="00021C75" w:rsidRDefault="00021C75" w:rsidP="00021C75">
      <w:pPr>
        <w:numPr>
          <w:ilvl w:val="0"/>
          <w:numId w:val="3"/>
        </w:numPr>
      </w:pPr>
      <w:r w:rsidRPr="00021C75">
        <w:t>Tailored Remediation: Clear understanding of plugin findings and solutions guides effective remediation actions.</w:t>
      </w:r>
    </w:p>
    <w:p w14:paraId="76F8B536" w14:textId="77777777" w:rsidR="00021C75" w:rsidRDefault="00021C75"/>
    <w:sectPr w:rsidR="0002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81359"/>
    <w:multiLevelType w:val="multilevel"/>
    <w:tmpl w:val="C7A6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22E64"/>
    <w:multiLevelType w:val="multilevel"/>
    <w:tmpl w:val="DBF2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E3FA9"/>
    <w:multiLevelType w:val="multilevel"/>
    <w:tmpl w:val="EF44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50A0B"/>
    <w:multiLevelType w:val="multilevel"/>
    <w:tmpl w:val="0072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436046">
    <w:abstractNumId w:val="1"/>
  </w:num>
  <w:num w:numId="2" w16cid:durableId="879783155">
    <w:abstractNumId w:val="2"/>
  </w:num>
  <w:num w:numId="3" w16cid:durableId="761536907">
    <w:abstractNumId w:val="3"/>
  </w:num>
  <w:num w:numId="4" w16cid:durableId="41690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75"/>
    <w:rsid w:val="0002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2E0518"/>
  <w15:chartTrackingRefBased/>
  <w15:docId w15:val="{35EA4B3E-8F2F-439E-B803-BC138B3D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9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1926</Characters>
  <Application>Microsoft Office Word</Application>
  <DocSecurity>0</DocSecurity>
  <Lines>35</Lines>
  <Paragraphs>32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senthurya s</dc:creator>
  <cp:keywords/>
  <dc:description/>
  <cp:lastModifiedBy>senthurya s</cp:lastModifiedBy>
  <cp:revision>1</cp:revision>
  <dcterms:created xsi:type="dcterms:W3CDTF">2024-01-06T12:04:00Z</dcterms:created>
  <dcterms:modified xsi:type="dcterms:W3CDTF">2024-01-06T12:06:00Z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9392f825-652d-4436-a1a3-36a98f2c4e05</vt:lpwstr>
  </property>
</Properties>
</file>