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95C1" w14:textId="77777777" w:rsidR="00CF17B2" w:rsidRPr="00DD32F3" w:rsidRDefault="00CF17B2" w:rsidP="00DD32F3">
      <w:r w:rsidRPr="00DD32F3">
        <w:t>Vulnerability Name: Buffer Overflow</w:t>
      </w:r>
    </w:p>
    <w:p w14:paraId="7D12FA95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CWE-119</w:t>
      </w:r>
    </w:p>
    <w:p w14:paraId="5C240E81" w14:textId="77777777" w:rsidR="00CF17B2" w:rsidRPr="00DD32F3" w:rsidRDefault="00CF17B2" w:rsidP="00DD32F3">
      <w:r w:rsidRPr="00DD32F3">
        <w:t>OWASP Category: A1: Injection</w:t>
      </w:r>
    </w:p>
    <w:p w14:paraId="6E4D45C0" w14:textId="77777777" w:rsidR="00CF17B2" w:rsidRPr="00DD32F3" w:rsidRDefault="00CF17B2" w:rsidP="00DD32F3">
      <w:r w:rsidRPr="00DD32F3">
        <w:t>Description:</w:t>
      </w:r>
    </w:p>
    <w:p w14:paraId="2579BD41" w14:textId="77777777" w:rsidR="00CF17B2" w:rsidRPr="00DD32F3" w:rsidRDefault="00CF17B2" w:rsidP="00DD32F3">
      <w:r w:rsidRPr="00DD32F3">
        <w:t>Overview: Buffer Overflow is a condition where a program writes more data to a block of memory, or buffer, than it was allocated for.</w:t>
      </w:r>
    </w:p>
    <w:p w14:paraId="4A5E2CAC" w14:textId="77777777" w:rsidR="00CF17B2" w:rsidRPr="00DD32F3" w:rsidRDefault="00CF17B2" w:rsidP="00DD32F3">
      <w:r w:rsidRPr="00DD32F3">
        <w:t>Technical Details: Attackers can exploit this vulnerability by injecting more data than a program can handle, leading to overwriting adjacent memory and potentially executing arbitrary code.</w:t>
      </w:r>
    </w:p>
    <w:p w14:paraId="19E495F5" w14:textId="77777777" w:rsidR="00CF17B2" w:rsidRPr="00DD32F3" w:rsidRDefault="00CF17B2" w:rsidP="00DD32F3">
      <w:r w:rsidRPr="00DD32F3">
        <w:t>Business Impact:</w:t>
      </w:r>
    </w:p>
    <w:p w14:paraId="715998D0" w14:textId="77777777" w:rsidR="00CF17B2" w:rsidRPr="00DD32F3" w:rsidRDefault="00CF17B2" w:rsidP="00DD32F3">
      <w:r w:rsidRPr="00DD32F3">
        <w:t>Risk: High</w:t>
      </w:r>
    </w:p>
    <w:p w14:paraId="15486857" w14:textId="77777777" w:rsidR="00CF17B2" w:rsidRPr="00DD32F3" w:rsidRDefault="00CF17B2" w:rsidP="00DD32F3">
      <w:r w:rsidRPr="00DD32F3">
        <w:t>Consequences: Successful exploitation can lead to unauthorized access, execution of arbitrary code, or even a system crash. This can result in loss of data, service disruption, and potential legal and financial ramifications for the affected organization.</w:t>
      </w:r>
    </w:p>
    <w:p w14:paraId="39256B1B" w14:textId="77777777" w:rsidR="00CF17B2" w:rsidRPr="00DD32F3" w:rsidRDefault="00CF17B2" w:rsidP="00DD32F3">
      <w:r w:rsidRPr="00DD32F3">
        <w:t>CWE-79: Improper Neutralization of Input During Web Page Generation</w:t>
      </w:r>
    </w:p>
    <w:p w14:paraId="6B8AB788" w14:textId="77777777" w:rsidR="00CF17B2" w:rsidRPr="00DD32F3" w:rsidRDefault="00CF17B2" w:rsidP="00DD32F3">
      <w:r w:rsidRPr="00DD32F3">
        <w:t>Vulnerability Name: Improper Neutralization of Input During Web Page Generation</w:t>
      </w:r>
    </w:p>
    <w:p w14:paraId="43AFDC9C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CWE-79</w:t>
      </w:r>
    </w:p>
    <w:p w14:paraId="4CAF1E6B" w14:textId="77777777" w:rsidR="00CF17B2" w:rsidRPr="00DD32F3" w:rsidRDefault="00CF17B2" w:rsidP="00DD32F3">
      <w:r w:rsidRPr="00DD32F3">
        <w:t>OWASP Category: A1: Injection</w:t>
      </w:r>
    </w:p>
    <w:p w14:paraId="752ECF3A" w14:textId="77777777" w:rsidR="00CF17B2" w:rsidRPr="00DD32F3" w:rsidRDefault="00CF17B2" w:rsidP="00DD32F3">
      <w:r w:rsidRPr="00DD32F3">
        <w:t>Description:</w:t>
      </w:r>
    </w:p>
    <w:p w14:paraId="1FD0D48A" w14:textId="77777777" w:rsidR="00CF17B2" w:rsidRPr="00DD32F3" w:rsidRDefault="00CF17B2" w:rsidP="00DD32F3">
      <w:r w:rsidRPr="00DD32F3">
        <w:t>Overview: This vulnerability occurs when user input is not properly neutralized during the generation of web pages, leading to potential injection attacks.</w:t>
      </w:r>
    </w:p>
    <w:p w14:paraId="29767E56" w14:textId="77777777" w:rsidR="00CF17B2" w:rsidRPr="00DD32F3" w:rsidRDefault="00CF17B2" w:rsidP="00DD32F3">
      <w:r w:rsidRPr="00DD32F3">
        <w:t>Technical Details: Attackers can inject malicious input, leading to various security issues, including but not limited to cross-site scripting (XSS) vulnerabilities.</w:t>
      </w:r>
    </w:p>
    <w:p w14:paraId="41D978AB" w14:textId="77777777" w:rsidR="00CF17B2" w:rsidRPr="00DD32F3" w:rsidRDefault="00CF17B2" w:rsidP="00DD32F3">
      <w:r w:rsidRPr="00DD32F3">
        <w:t>Business Impact:</w:t>
      </w:r>
    </w:p>
    <w:p w14:paraId="4EF70047" w14:textId="77777777" w:rsidR="00CF17B2" w:rsidRPr="00DD32F3" w:rsidRDefault="00CF17B2" w:rsidP="00DD32F3">
      <w:r w:rsidRPr="00DD32F3">
        <w:t>Risk: High</w:t>
      </w:r>
    </w:p>
    <w:p w14:paraId="74D27A8F" w14:textId="77777777" w:rsidR="00CF17B2" w:rsidRPr="00DD32F3" w:rsidRDefault="00CF17B2" w:rsidP="00DD32F3">
      <w:r w:rsidRPr="00DD32F3">
        <w:t>Consequences: Successful exploitation can lead to unauthorized access, data manipulation, or the execution of malicious scripts.</w:t>
      </w:r>
    </w:p>
    <w:p w14:paraId="49B4A6D3" w14:textId="77777777" w:rsidR="00CF17B2" w:rsidRPr="00DD32F3" w:rsidRDefault="00CF17B2" w:rsidP="00DD32F3">
      <w:r w:rsidRPr="00DD32F3">
        <w:t>CWE-89: Improper Neutralization of Special Elements used in an SQL Command</w:t>
      </w:r>
    </w:p>
    <w:p w14:paraId="3270D5A1" w14:textId="77777777" w:rsidR="00CF17B2" w:rsidRPr="00DD32F3" w:rsidRDefault="00CF17B2" w:rsidP="00DD32F3">
      <w:r w:rsidRPr="00DD32F3">
        <w:t>Vulnerability Name: Improper Neutralization of Special Elements used in an SQL Command</w:t>
      </w:r>
    </w:p>
    <w:p w14:paraId="2DC04753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CWE-89</w:t>
      </w:r>
    </w:p>
    <w:p w14:paraId="447CF9B8" w14:textId="77777777" w:rsidR="00CF17B2" w:rsidRPr="00DD32F3" w:rsidRDefault="00CF17B2" w:rsidP="00DD32F3">
      <w:r w:rsidRPr="00DD32F3">
        <w:t>OWASP Category: A1: Injection</w:t>
      </w:r>
    </w:p>
    <w:p w14:paraId="0984D506" w14:textId="77777777" w:rsidR="00CF17B2" w:rsidRPr="00DD32F3" w:rsidRDefault="00CF17B2" w:rsidP="00DD32F3">
      <w:r w:rsidRPr="00DD32F3">
        <w:t>Description:</w:t>
      </w:r>
    </w:p>
    <w:p w14:paraId="47ECFE1A" w14:textId="77777777" w:rsidR="00CF17B2" w:rsidRPr="00DD32F3" w:rsidRDefault="00CF17B2" w:rsidP="00DD32F3">
      <w:r w:rsidRPr="00DD32F3">
        <w:t>Overview: This vulnerability involves the improper neutralization of special elements in SQL commands, leading to potential SQL injection attacks.</w:t>
      </w:r>
    </w:p>
    <w:p w14:paraId="69DD0AC0" w14:textId="77777777" w:rsidR="00CF17B2" w:rsidRPr="00DD32F3" w:rsidRDefault="00CF17B2" w:rsidP="00DD32F3">
      <w:r w:rsidRPr="00DD32F3">
        <w:lastRenderedPageBreak/>
        <w:t>Technical Details: Attackers can manipulate SQL queries to execute unauthorized actions on a database.</w:t>
      </w:r>
    </w:p>
    <w:p w14:paraId="5FF269C0" w14:textId="77777777" w:rsidR="00CF17B2" w:rsidRPr="00DD32F3" w:rsidRDefault="00CF17B2" w:rsidP="00DD32F3">
      <w:r w:rsidRPr="00DD32F3">
        <w:t>Business Impact:</w:t>
      </w:r>
    </w:p>
    <w:p w14:paraId="71CFCA35" w14:textId="77777777" w:rsidR="00CF17B2" w:rsidRPr="00DD32F3" w:rsidRDefault="00CF17B2" w:rsidP="00DD32F3">
      <w:r w:rsidRPr="00DD32F3">
        <w:t>Risk: High</w:t>
      </w:r>
    </w:p>
    <w:p w14:paraId="4B8D3CD4" w14:textId="77777777" w:rsidR="00CF17B2" w:rsidRPr="00DD32F3" w:rsidRDefault="00CF17B2" w:rsidP="00DD32F3">
      <w:r w:rsidRPr="00DD32F3">
        <w:t>Consequences: Unauthorized access to or manipulation of the database, potential data breaches.</w:t>
      </w:r>
    </w:p>
    <w:p w14:paraId="04636850" w14:textId="77777777" w:rsidR="00CF17B2" w:rsidRPr="00DD32F3" w:rsidRDefault="00CF17B2" w:rsidP="00DD32F3">
      <w:r w:rsidRPr="00DD32F3">
        <w:t>CWE-20: Improper Input Validation</w:t>
      </w:r>
    </w:p>
    <w:p w14:paraId="74A569A0" w14:textId="77777777" w:rsidR="00CF17B2" w:rsidRPr="00DD32F3" w:rsidRDefault="00CF17B2" w:rsidP="00DD32F3">
      <w:r w:rsidRPr="00DD32F3">
        <w:t>Vulnerability Name: Improper Input Validation</w:t>
      </w:r>
    </w:p>
    <w:p w14:paraId="08D2118B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CWE-20</w:t>
      </w:r>
    </w:p>
    <w:p w14:paraId="7DF7C30E" w14:textId="77777777" w:rsidR="00CF17B2" w:rsidRPr="00DD32F3" w:rsidRDefault="00CF17B2" w:rsidP="00DD32F3">
      <w:r w:rsidRPr="00DD32F3">
        <w:t>OWASP Category: A1: Injection</w:t>
      </w:r>
    </w:p>
    <w:p w14:paraId="2502EDD1" w14:textId="77777777" w:rsidR="00CF17B2" w:rsidRPr="00DD32F3" w:rsidRDefault="00CF17B2" w:rsidP="00DD32F3">
      <w:r w:rsidRPr="00DD32F3">
        <w:t>Description:</w:t>
      </w:r>
    </w:p>
    <w:p w14:paraId="7C6A3CF8" w14:textId="77777777" w:rsidR="00CF17B2" w:rsidRPr="00DD32F3" w:rsidRDefault="00CF17B2" w:rsidP="00DD32F3">
      <w:r w:rsidRPr="00DD32F3">
        <w:t>Overview: Improper input validation occurs when an application does not properly validate or sanitize user input, leading to various injection vulnerabilities.</w:t>
      </w:r>
    </w:p>
    <w:p w14:paraId="12B1F254" w14:textId="77777777" w:rsidR="00CF17B2" w:rsidRPr="00DD32F3" w:rsidRDefault="00CF17B2" w:rsidP="00DD32F3">
      <w:r w:rsidRPr="00DD32F3">
        <w:t xml:space="preserve">Technical Details: Attackers can exploit this weakness to inject malicious code </w:t>
      </w:r>
      <w:proofErr w:type="spellStart"/>
      <w:r w:rsidRPr="00DD32F3">
        <w:t>or</w:t>
      </w:r>
      <w:proofErr w:type="spellEnd"/>
      <w:r w:rsidRPr="00DD32F3">
        <w:t xml:space="preserve"> conduct other injection attacks.</w:t>
      </w:r>
    </w:p>
    <w:p w14:paraId="4FAA3A49" w14:textId="77777777" w:rsidR="00CF17B2" w:rsidRPr="00DD32F3" w:rsidRDefault="00CF17B2" w:rsidP="00DD32F3">
      <w:r w:rsidRPr="00DD32F3">
        <w:t>Business Impact:</w:t>
      </w:r>
    </w:p>
    <w:p w14:paraId="508ADE15" w14:textId="77777777" w:rsidR="00CF17B2" w:rsidRPr="00DD32F3" w:rsidRDefault="00CF17B2" w:rsidP="00DD32F3">
      <w:r w:rsidRPr="00DD32F3">
        <w:t>Risk: High</w:t>
      </w:r>
    </w:p>
    <w:p w14:paraId="7A76A41E" w14:textId="77777777" w:rsidR="00CF17B2" w:rsidRPr="00DD32F3" w:rsidRDefault="00CF17B2" w:rsidP="00DD32F3">
      <w:r w:rsidRPr="00DD32F3">
        <w:t>Consequences: Unauthorized access, data manipulation, or compromise of the application's security.</w:t>
      </w:r>
    </w:p>
    <w:p w14:paraId="34830098" w14:textId="77777777" w:rsidR="00CF17B2" w:rsidRPr="00DD32F3" w:rsidRDefault="00CF17B2" w:rsidP="00DD32F3">
      <w:r w:rsidRPr="00DD32F3">
        <w:t>CWE-200: Information Exposure</w:t>
      </w:r>
    </w:p>
    <w:p w14:paraId="20BA9E10" w14:textId="77777777" w:rsidR="00CF17B2" w:rsidRPr="00DD32F3" w:rsidRDefault="00CF17B2" w:rsidP="00DD32F3">
      <w:r w:rsidRPr="00DD32F3">
        <w:t>Vulnerability Name: Information Exposure</w:t>
      </w:r>
    </w:p>
    <w:p w14:paraId="324E934C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CWE-200</w:t>
      </w:r>
    </w:p>
    <w:p w14:paraId="0B758907" w14:textId="77777777" w:rsidR="00CF17B2" w:rsidRPr="00DD32F3" w:rsidRDefault="00CF17B2" w:rsidP="00DD32F3">
      <w:r w:rsidRPr="00DD32F3">
        <w:t>OWASP Category: A3: Sensitive Data Exposure</w:t>
      </w:r>
    </w:p>
    <w:p w14:paraId="371690C9" w14:textId="77777777" w:rsidR="00CF17B2" w:rsidRPr="00DD32F3" w:rsidRDefault="00CF17B2" w:rsidP="00DD32F3">
      <w:r w:rsidRPr="00DD32F3">
        <w:t>Description:</w:t>
      </w:r>
    </w:p>
    <w:p w14:paraId="77BD2E2E" w14:textId="77777777" w:rsidR="00CF17B2" w:rsidRPr="00DD32F3" w:rsidRDefault="00CF17B2" w:rsidP="00DD32F3">
      <w:r w:rsidRPr="00DD32F3">
        <w:t>Overview: Information exposure vulnerabilities involve the unintentional disclosure of sensitive information, potentially leading to unauthorized access or data breaches.</w:t>
      </w:r>
    </w:p>
    <w:p w14:paraId="2FA19FA3" w14:textId="77777777" w:rsidR="00CF17B2" w:rsidRPr="00DD32F3" w:rsidRDefault="00CF17B2" w:rsidP="00DD32F3">
      <w:r w:rsidRPr="00DD32F3">
        <w:t>Technical Details: Attackers may exploit this weakness to gain access to sensitive information.</w:t>
      </w:r>
    </w:p>
    <w:p w14:paraId="6675ECAE" w14:textId="77777777" w:rsidR="00CF17B2" w:rsidRPr="00DD32F3" w:rsidRDefault="00CF17B2" w:rsidP="00DD32F3">
      <w:r w:rsidRPr="00DD32F3">
        <w:t>Business Impact:</w:t>
      </w:r>
    </w:p>
    <w:p w14:paraId="5505BF74" w14:textId="77777777" w:rsidR="00CF17B2" w:rsidRPr="00DD32F3" w:rsidRDefault="00CF17B2" w:rsidP="00DD32F3">
      <w:r w:rsidRPr="00DD32F3">
        <w:t>Risk: High</w:t>
      </w:r>
    </w:p>
    <w:p w14:paraId="588EA2BA" w14:textId="77777777" w:rsidR="00CF17B2" w:rsidRPr="00DD32F3" w:rsidRDefault="00CF17B2" w:rsidP="00DD32F3">
      <w:r w:rsidRPr="00DD32F3">
        <w:t>Consequences: Unauthorized access to sensitive information, potential legal and financial repercussions.</w:t>
      </w:r>
    </w:p>
    <w:p w14:paraId="73058E63" w14:textId="77777777" w:rsidR="00CF17B2" w:rsidRPr="00DD32F3" w:rsidRDefault="00CF17B2" w:rsidP="00DD32F3">
      <w:r w:rsidRPr="00DD32F3">
        <w:t>CWE-352: Cross-Site Request Forgery (CSRF)</w:t>
      </w:r>
    </w:p>
    <w:p w14:paraId="37345D7B" w14:textId="77777777" w:rsidR="00CF17B2" w:rsidRPr="00DD32F3" w:rsidRDefault="00CF17B2" w:rsidP="00DD32F3">
      <w:r w:rsidRPr="00DD32F3">
        <w:t>Vulnerability Name: Cross-Site Request Forgery (CSRF)</w:t>
      </w:r>
    </w:p>
    <w:p w14:paraId="6EF318B7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CWE-352</w:t>
      </w:r>
    </w:p>
    <w:p w14:paraId="7F0806EF" w14:textId="77777777" w:rsidR="00CF17B2" w:rsidRPr="00DD32F3" w:rsidRDefault="00CF17B2" w:rsidP="00DD32F3">
      <w:r w:rsidRPr="00DD32F3">
        <w:t>OWASP Category: A8: Cross-Site Request Forgery (CSRF)</w:t>
      </w:r>
    </w:p>
    <w:p w14:paraId="71FEF2BC" w14:textId="77777777" w:rsidR="00CF17B2" w:rsidRPr="00DD32F3" w:rsidRDefault="00CF17B2" w:rsidP="00DD32F3">
      <w:r w:rsidRPr="00DD32F3">
        <w:lastRenderedPageBreak/>
        <w:t>Description:</w:t>
      </w:r>
    </w:p>
    <w:p w14:paraId="5CB3167F" w14:textId="77777777" w:rsidR="00CF17B2" w:rsidRPr="00DD32F3" w:rsidRDefault="00CF17B2" w:rsidP="00DD32F3">
      <w:r w:rsidRPr="00DD32F3">
        <w:t>Overview: CSRF occurs when an attacker tricks a user's browser into performing actions on a website without their knowledge or consent.</w:t>
      </w:r>
    </w:p>
    <w:p w14:paraId="5D72FE3F" w14:textId="77777777" w:rsidR="00CF17B2" w:rsidRPr="00DD32F3" w:rsidRDefault="00CF17B2" w:rsidP="00DD32F3">
      <w:r w:rsidRPr="00DD32F3">
        <w:t>Technical Details: Attackers may exploit this vulnerability to perform actions on behalf of authenticated users without their consent.</w:t>
      </w:r>
    </w:p>
    <w:p w14:paraId="1F90973F" w14:textId="77777777" w:rsidR="00CF17B2" w:rsidRPr="00DD32F3" w:rsidRDefault="00CF17B2" w:rsidP="00DD32F3">
      <w:r w:rsidRPr="00DD32F3">
        <w:t>Business Impact:</w:t>
      </w:r>
    </w:p>
    <w:p w14:paraId="090715FF" w14:textId="77777777" w:rsidR="00CF17B2" w:rsidRPr="00DD32F3" w:rsidRDefault="00CF17B2" w:rsidP="00DD32F3">
      <w:r w:rsidRPr="00DD32F3">
        <w:t>Risk: Medium to High</w:t>
      </w:r>
    </w:p>
    <w:p w14:paraId="6FE37D66" w14:textId="77777777" w:rsidR="00CF17B2" w:rsidRPr="00DD32F3" w:rsidRDefault="00CF17B2" w:rsidP="00DD32F3">
      <w:r w:rsidRPr="00DD32F3">
        <w:t>Consequences: Unauthorized actions performed on behalf of users, potential data manipulation.</w:t>
      </w:r>
    </w:p>
    <w:p w14:paraId="054EA0E1" w14:textId="77777777" w:rsidR="00CF17B2" w:rsidRPr="00DD32F3" w:rsidRDefault="00CF17B2" w:rsidP="00DD32F3">
      <w:r w:rsidRPr="00DD32F3">
        <w:t>CWE-285: Improper Authorization</w:t>
      </w:r>
    </w:p>
    <w:p w14:paraId="347E7DBA" w14:textId="77777777" w:rsidR="00CF17B2" w:rsidRPr="00DD32F3" w:rsidRDefault="00CF17B2" w:rsidP="00DD32F3">
      <w:r w:rsidRPr="00DD32F3">
        <w:t>Vulnerability Name: Improper Authorization</w:t>
      </w:r>
    </w:p>
    <w:p w14:paraId="73AA25EE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CWE-285</w:t>
      </w:r>
    </w:p>
    <w:p w14:paraId="617E01BD" w14:textId="77777777" w:rsidR="00CF17B2" w:rsidRPr="00DD32F3" w:rsidRDefault="00CF17B2" w:rsidP="00DD32F3">
      <w:r w:rsidRPr="00DD32F3">
        <w:t>OWASP Category: A5: Broken Access Control</w:t>
      </w:r>
    </w:p>
    <w:p w14:paraId="3A158741" w14:textId="77777777" w:rsidR="00CF17B2" w:rsidRPr="00DD32F3" w:rsidRDefault="00CF17B2" w:rsidP="00DD32F3">
      <w:r w:rsidRPr="00DD32F3">
        <w:t>Description:</w:t>
      </w:r>
    </w:p>
    <w:p w14:paraId="66F2890D" w14:textId="77777777" w:rsidR="00CF17B2" w:rsidRPr="00DD32F3" w:rsidRDefault="00CF17B2" w:rsidP="00DD32F3">
      <w:r w:rsidRPr="00DD32F3">
        <w:t>Overview: Improper authorization vulnerabilities occur when an application does not properly enforce access controls, allowing unauthorized users to perform actions they shouldn't.</w:t>
      </w:r>
    </w:p>
    <w:p w14:paraId="018099A8" w14:textId="77777777" w:rsidR="00CF17B2" w:rsidRPr="00DD32F3" w:rsidRDefault="00CF17B2" w:rsidP="00DD32F3">
      <w:r w:rsidRPr="00DD32F3">
        <w:t>Technical Details: Attackers may exploit this weakness to gain unauthorized access to resources.</w:t>
      </w:r>
    </w:p>
    <w:p w14:paraId="3D938505" w14:textId="77777777" w:rsidR="00CF17B2" w:rsidRPr="00DD32F3" w:rsidRDefault="00CF17B2" w:rsidP="00DD32F3">
      <w:r w:rsidRPr="00DD32F3">
        <w:t>Business Impact:</w:t>
      </w:r>
    </w:p>
    <w:p w14:paraId="5F62D321" w14:textId="77777777" w:rsidR="00CF17B2" w:rsidRPr="00DD32F3" w:rsidRDefault="00CF17B2" w:rsidP="00DD32F3">
      <w:r w:rsidRPr="00DD32F3">
        <w:t>Risk: High</w:t>
      </w:r>
    </w:p>
    <w:p w14:paraId="6D4A74C6" w14:textId="77777777" w:rsidR="00CF17B2" w:rsidRPr="00DD32F3" w:rsidRDefault="00CF17B2" w:rsidP="00DD32F3">
      <w:r w:rsidRPr="00DD32F3">
        <w:t>Consequences: Unauthorized access, data breaches, compromised system integrity.</w:t>
      </w:r>
    </w:p>
    <w:p w14:paraId="5C6EBD53" w14:textId="77777777" w:rsidR="00CF17B2" w:rsidRPr="00DD32F3" w:rsidRDefault="00CF17B2" w:rsidP="00DD32F3">
      <w:r w:rsidRPr="00DD32F3">
        <w:t>CWE-22: Improper Limitation of a Pathname to a Restricted Directory</w:t>
      </w:r>
    </w:p>
    <w:p w14:paraId="1F61FA7D" w14:textId="77777777" w:rsidR="00CF17B2" w:rsidRPr="00DD32F3" w:rsidRDefault="00CF17B2" w:rsidP="00DD32F3">
      <w:r w:rsidRPr="00DD32F3">
        <w:t>Vulnerability Name: Improper Limitation of a Pathname to a Restricted Directory</w:t>
      </w:r>
    </w:p>
    <w:p w14:paraId="0CD33F04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CWE-22</w:t>
      </w:r>
    </w:p>
    <w:p w14:paraId="1F25395F" w14:textId="77777777" w:rsidR="00CF17B2" w:rsidRPr="00DD32F3" w:rsidRDefault="00CF17B2" w:rsidP="00DD32F3">
      <w:r w:rsidRPr="00DD32F3">
        <w:t>OWASP Category: A5: Broken Access Control</w:t>
      </w:r>
    </w:p>
    <w:p w14:paraId="7216BED6" w14:textId="77777777" w:rsidR="00CF17B2" w:rsidRPr="00DD32F3" w:rsidRDefault="00CF17B2" w:rsidP="00DD32F3">
      <w:r w:rsidRPr="00DD32F3">
        <w:t>Description:</w:t>
      </w:r>
    </w:p>
    <w:p w14:paraId="6DA402F6" w14:textId="77777777" w:rsidR="00CF17B2" w:rsidRPr="00DD32F3" w:rsidRDefault="00CF17B2" w:rsidP="00DD32F3">
      <w:r w:rsidRPr="00DD32F3">
        <w:t>Overview: This vulnerability involves improper restrictions on the locations or directories that a user can access, potentially leading to unauthorized access to sensitive files.</w:t>
      </w:r>
    </w:p>
    <w:p w14:paraId="481294DF" w14:textId="77777777" w:rsidR="00CF17B2" w:rsidRPr="00DD32F3" w:rsidRDefault="00CF17B2" w:rsidP="00DD32F3">
      <w:r w:rsidRPr="00DD32F3">
        <w:t>Technical Details: Attackers may exploit this weakness to access files or directories they shouldn't be able to access.</w:t>
      </w:r>
    </w:p>
    <w:p w14:paraId="0BE61272" w14:textId="77777777" w:rsidR="00CF17B2" w:rsidRPr="00DD32F3" w:rsidRDefault="00CF17B2" w:rsidP="00DD32F3">
      <w:r w:rsidRPr="00DD32F3">
        <w:t>Business Impact:</w:t>
      </w:r>
    </w:p>
    <w:p w14:paraId="145E5451" w14:textId="77777777" w:rsidR="00CF17B2" w:rsidRPr="00DD32F3" w:rsidRDefault="00CF17B2" w:rsidP="00DD32F3">
      <w:r w:rsidRPr="00DD32F3">
        <w:t>Risk: High</w:t>
      </w:r>
    </w:p>
    <w:p w14:paraId="01D5640C" w14:textId="77777777" w:rsidR="00CF17B2" w:rsidRPr="00DD32F3" w:rsidRDefault="00CF17B2" w:rsidP="00DD32F3">
      <w:r w:rsidRPr="00DD32F3">
        <w:t>Consequences: Unauthorized access to sensitive files, potential data breaches.</w:t>
      </w:r>
    </w:p>
    <w:p w14:paraId="726BD1CF" w14:textId="77777777" w:rsidR="00CF17B2" w:rsidRPr="00DD32F3" w:rsidRDefault="00CF17B2" w:rsidP="00DD32F3">
      <w:r w:rsidRPr="00DD32F3">
        <w:t>CWE-78: Improper Neutralization of Special Elements used in an OS Command</w:t>
      </w:r>
    </w:p>
    <w:p w14:paraId="2D5CEDE9" w14:textId="77777777" w:rsidR="00CF17B2" w:rsidRPr="00DD32F3" w:rsidRDefault="00CF17B2" w:rsidP="00DD32F3">
      <w:r w:rsidRPr="00DD32F3">
        <w:t>Vulnerability Name: Improper Neutralization of Special Elements used in an OS Command</w:t>
      </w:r>
    </w:p>
    <w:p w14:paraId="611FC9DA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lastRenderedPageBreak/>
        <w:t>CWE: CWE-78</w:t>
      </w:r>
    </w:p>
    <w:p w14:paraId="1B8F919B" w14:textId="77777777" w:rsidR="00CF17B2" w:rsidRPr="00DD32F3" w:rsidRDefault="00CF17B2" w:rsidP="00DD32F3">
      <w:r w:rsidRPr="00DD32F3">
        <w:t>OWASP Category: A1: Injection</w:t>
      </w:r>
    </w:p>
    <w:p w14:paraId="6DD19FE1" w14:textId="77777777" w:rsidR="00CF17B2" w:rsidRPr="00DD32F3" w:rsidRDefault="00CF17B2" w:rsidP="00DD32F3">
      <w:r w:rsidRPr="00DD32F3">
        <w:t>Description:</w:t>
      </w:r>
    </w:p>
    <w:p w14:paraId="1DEF59E6" w14:textId="77777777" w:rsidR="00CF17B2" w:rsidRPr="00DD32F3" w:rsidRDefault="00CF17B2" w:rsidP="00DD32F3">
      <w:r w:rsidRPr="00DD32F3">
        <w:t>Overview: Similar to SQL injection, this vulnerability involves improper neutralization of special elements in OS commands, leading to potential command injection attacks.</w:t>
      </w:r>
    </w:p>
    <w:p w14:paraId="02589A69" w14:textId="77777777" w:rsidR="00CF17B2" w:rsidRPr="00DD32F3" w:rsidRDefault="00CF17B2" w:rsidP="00DD32F3">
      <w:r w:rsidRPr="00DD32F3">
        <w:t>Technical Details: Attackers may exploit this weakness to execute arbitrary commands on the underlying operating system.</w:t>
      </w:r>
    </w:p>
    <w:p w14:paraId="1C28570F" w14:textId="77777777" w:rsidR="00CF17B2" w:rsidRPr="00DD32F3" w:rsidRDefault="00CF17B2" w:rsidP="00DD32F3">
      <w:r w:rsidRPr="00DD32F3">
        <w:t>Business Impact:</w:t>
      </w:r>
    </w:p>
    <w:p w14:paraId="52A094AC" w14:textId="77777777" w:rsidR="00CF17B2" w:rsidRPr="00DD32F3" w:rsidRDefault="00CF17B2" w:rsidP="00DD32F3">
      <w:r w:rsidRPr="00DD32F3">
        <w:t>Risk: High</w:t>
      </w:r>
    </w:p>
    <w:p w14:paraId="75745A21" w14:textId="77777777" w:rsidR="00CF17B2" w:rsidRPr="00DD32F3" w:rsidRDefault="00CF17B2" w:rsidP="00DD32F3">
      <w:r w:rsidRPr="00DD32F3">
        <w:t>Consequences: Unauthorized execution of commands, potential compromise of the host system.</w:t>
      </w:r>
    </w:p>
    <w:p w14:paraId="0BB2A76B" w14:textId="77777777" w:rsidR="00CF17B2" w:rsidRPr="00DD32F3" w:rsidRDefault="00CF17B2" w:rsidP="00DD32F3">
      <w:r w:rsidRPr="00DD32F3">
        <w:t>CWE-287: Improper Authentication</w:t>
      </w:r>
    </w:p>
    <w:p w14:paraId="5FCD580F" w14:textId="77777777" w:rsidR="00CF17B2" w:rsidRPr="00DD32F3" w:rsidRDefault="00CF17B2" w:rsidP="00DD32F3">
      <w:r w:rsidRPr="00DD32F3">
        <w:t>Vulnerability Name: Improper Authentication</w:t>
      </w:r>
    </w:p>
    <w:p w14:paraId="63B82D62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CWE-287</w:t>
      </w:r>
    </w:p>
    <w:p w14:paraId="2BB2050F" w14:textId="77777777" w:rsidR="00CF17B2" w:rsidRPr="00DD32F3" w:rsidRDefault="00CF17B2" w:rsidP="00DD32F3">
      <w:r w:rsidRPr="00DD32F3">
        <w:t>OWASP Category: A2: Broken Authentication</w:t>
      </w:r>
    </w:p>
    <w:p w14:paraId="6778DEF9" w14:textId="77777777" w:rsidR="00CF17B2" w:rsidRPr="00DD32F3" w:rsidRDefault="00CF17B2" w:rsidP="00DD32F3">
      <w:r w:rsidRPr="00DD32F3">
        <w:t>Description:</w:t>
      </w:r>
    </w:p>
    <w:p w14:paraId="230EDE16" w14:textId="77777777" w:rsidR="00CF17B2" w:rsidRPr="00DD32F3" w:rsidRDefault="00CF17B2" w:rsidP="00DD32F3">
      <w:r w:rsidRPr="00DD32F3">
        <w:t>Overview: Improper authentication vulnerabilities occur when an application does not properly verify the identity of users, potentially leading to unauthorized access.</w:t>
      </w:r>
    </w:p>
    <w:p w14:paraId="0C6AAD7D" w14:textId="77777777" w:rsidR="00CF17B2" w:rsidRPr="00DD32F3" w:rsidRDefault="00CF17B2" w:rsidP="00DD32F3">
      <w:r w:rsidRPr="00DD32F3">
        <w:t>Technical Details: Attackers may exploit this weakness to gain access to user accounts without proper credentials.</w:t>
      </w:r>
    </w:p>
    <w:p w14:paraId="738E506D" w14:textId="77777777" w:rsidR="00CF17B2" w:rsidRPr="00DD32F3" w:rsidRDefault="00CF17B2" w:rsidP="00DD32F3">
      <w:r w:rsidRPr="00DD32F3">
        <w:t>Business Impact:</w:t>
      </w:r>
    </w:p>
    <w:p w14:paraId="35B05265" w14:textId="77777777" w:rsidR="00CF17B2" w:rsidRPr="00DD32F3" w:rsidRDefault="00CF17B2" w:rsidP="00DD32F3">
      <w:r w:rsidRPr="00DD32F3">
        <w:t>Risk: High</w:t>
      </w:r>
    </w:p>
    <w:p w14:paraId="4855BCA4" w14:textId="77777777" w:rsidR="00CF17B2" w:rsidRPr="00DD32F3" w:rsidRDefault="00CF17B2" w:rsidP="00DD32F3">
      <w:r w:rsidRPr="00DD32F3">
        <w:t>Consequences: Unauthorized access to user accounts, potential data breaches.</w:t>
      </w:r>
    </w:p>
    <w:p w14:paraId="1C32B227" w14:textId="77777777" w:rsidR="00CF17B2" w:rsidRPr="00DD32F3" w:rsidRDefault="00CF17B2" w:rsidP="00DD32F3">
      <w:r w:rsidRPr="00DD32F3">
        <w:t>CWE-434: Unrestricted Upload of File with Dangerous Type</w:t>
      </w:r>
    </w:p>
    <w:p w14:paraId="5FE93C16" w14:textId="77777777" w:rsidR="00CF17B2" w:rsidRPr="00DD32F3" w:rsidRDefault="00CF17B2" w:rsidP="00DD32F3">
      <w:r w:rsidRPr="00DD32F3">
        <w:t>Vulnerability Name: Unrestricted Upload of File with Dangerous Type</w:t>
      </w:r>
    </w:p>
    <w:p w14:paraId="11B3017F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CWE-434</w:t>
      </w:r>
    </w:p>
    <w:p w14:paraId="1B4D0F06" w14:textId="77777777" w:rsidR="00CF17B2" w:rsidRPr="00DD32F3" w:rsidRDefault="00CF17B2" w:rsidP="00DD32F3">
      <w:r w:rsidRPr="00DD32F3">
        <w:t>OWASP Category: A4: XML External Entity (XXE)</w:t>
      </w:r>
    </w:p>
    <w:p w14:paraId="76462142" w14:textId="77777777" w:rsidR="00CF17B2" w:rsidRPr="00DD32F3" w:rsidRDefault="00CF17B2" w:rsidP="00DD32F3">
      <w:r w:rsidRPr="00DD32F3">
        <w:t>Description:</w:t>
      </w:r>
    </w:p>
    <w:p w14:paraId="7B76D723" w14:textId="77777777" w:rsidR="00CF17B2" w:rsidRPr="00DD32F3" w:rsidRDefault="00CF17B2" w:rsidP="00DD32F3">
      <w:r w:rsidRPr="00DD32F3">
        <w:t>Overview: This vulnerability involves allowing users to upload files with dangerous types, which can lead to various security issues, including the execution of malicious code.</w:t>
      </w:r>
    </w:p>
    <w:p w14:paraId="192844CA" w14:textId="77777777" w:rsidR="00CF17B2" w:rsidRPr="00DD32F3" w:rsidRDefault="00CF17B2" w:rsidP="00DD32F3">
      <w:r w:rsidRPr="00DD32F3">
        <w:t>Technical Details: Attackers may exploit this weakness to upload malicious files that can compromise the security of the application or the server.</w:t>
      </w:r>
    </w:p>
    <w:p w14:paraId="38E3C297" w14:textId="77777777" w:rsidR="00CF17B2" w:rsidRPr="00DD32F3" w:rsidRDefault="00CF17B2" w:rsidP="00DD32F3">
      <w:r w:rsidRPr="00DD32F3">
        <w:t>Business Impact:</w:t>
      </w:r>
    </w:p>
    <w:p w14:paraId="14ACE018" w14:textId="77777777" w:rsidR="00CF17B2" w:rsidRPr="00DD32F3" w:rsidRDefault="00CF17B2" w:rsidP="00DD32F3">
      <w:r w:rsidRPr="00DD32F3">
        <w:t>Risk: High</w:t>
      </w:r>
    </w:p>
    <w:p w14:paraId="471DA5E7" w14:textId="77777777" w:rsidR="00CF17B2" w:rsidRPr="00DD32F3" w:rsidRDefault="00CF17B2" w:rsidP="00DD32F3">
      <w:r w:rsidRPr="00DD32F3">
        <w:lastRenderedPageBreak/>
        <w:t>Consequences: Execution of malicious code, potential compromise of the application or server.</w:t>
      </w:r>
    </w:p>
    <w:p w14:paraId="577256B3" w14:textId="77777777" w:rsidR="00CF17B2" w:rsidRPr="00DD32F3" w:rsidRDefault="00CF17B2" w:rsidP="00DD32F3">
      <w:r w:rsidRPr="00DD32F3">
        <w:t>CWE-311: Missing Encryption of Sensitive Data</w:t>
      </w:r>
    </w:p>
    <w:p w14:paraId="5874EB51" w14:textId="77777777" w:rsidR="00CF17B2" w:rsidRPr="00DD32F3" w:rsidRDefault="00CF17B2" w:rsidP="00DD32F3">
      <w:r w:rsidRPr="00DD32F3">
        <w:t>Vulnerability Name: Missing Encryption of Sensitive Data</w:t>
      </w:r>
    </w:p>
    <w:p w14:paraId="1874578C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CWE-311</w:t>
      </w:r>
    </w:p>
    <w:p w14:paraId="424F5686" w14:textId="77777777" w:rsidR="00CF17B2" w:rsidRPr="00DD32F3" w:rsidRDefault="00CF17B2" w:rsidP="00DD32F3">
      <w:r w:rsidRPr="00DD32F3">
        <w:t>OWASP Category: A3: Sensitive Data Exposure</w:t>
      </w:r>
    </w:p>
    <w:p w14:paraId="78B72326" w14:textId="77777777" w:rsidR="00CF17B2" w:rsidRPr="00DD32F3" w:rsidRDefault="00CF17B2" w:rsidP="00DD32F3">
      <w:r w:rsidRPr="00DD32F3">
        <w:t>Description:</w:t>
      </w:r>
    </w:p>
    <w:p w14:paraId="24CC6C28" w14:textId="77777777" w:rsidR="00CF17B2" w:rsidRPr="00DD32F3" w:rsidRDefault="00CF17B2" w:rsidP="00DD32F3">
      <w:r w:rsidRPr="00DD32F3">
        <w:t>Overview: This vulnerability occurs when sensitive data is not properly encrypted, leading to potential exposure and unauthorized access.</w:t>
      </w:r>
    </w:p>
    <w:p w14:paraId="515DFE0A" w14:textId="77777777" w:rsidR="00CF17B2" w:rsidRPr="00DD32F3" w:rsidRDefault="00CF17B2" w:rsidP="00DD32F3">
      <w:r w:rsidRPr="00DD32F3">
        <w:t>Technical Details: Attackers may exploit this weakness to intercept and gain access to sensitive information.</w:t>
      </w:r>
    </w:p>
    <w:p w14:paraId="1DE7B8BA" w14:textId="77777777" w:rsidR="00CF17B2" w:rsidRPr="00DD32F3" w:rsidRDefault="00CF17B2" w:rsidP="00DD32F3">
      <w:r w:rsidRPr="00DD32F3">
        <w:t>Business Impact:</w:t>
      </w:r>
    </w:p>
    <w:p w14:paraId="5DA66B0B" w14:textId="77777777" w:rsidR="00CF17B2" w:rsidRPr="00DD32F3" w:rsidRDefault="00CF17B2" w:rsidP="00DD32F3">
      <w:r w:rsidRPr="00DD32F3">
        <w:t>Risk: High</w:t>
      </w:r>
    </w:p>
    <w:p w14:paraId="54657D08" w14:textId="77777777" w:rsidR="00CF17B2" w:rsidRPr="00DD32F3" w:rsidRDefault="00CF17B2" w:rsidP="00DD32F3">
      <w:r w:rsidRPr="00DD32F3">
        <w:t>Consequences: Unauthorized access to sensitive information, potential data breaches.</w:t>
      </w:r>
    </w:p>
    <w:p w14:paraId="547A754B" w14:textId="77777777" w:rsidR="00CF17B2" w:rsidRPr="00DD32F3" w:rsidRDefault="00CF17B2" w:rsidP="00DD32F3">
      <w:r w:rsidRPr="00DD32F3">
        <w:t>CWE-352: Cross-Site Scripting (XSS)</w:t>
      </w:r>
    </w:p>
    <w:p w14:paraId="78F2B2D5" w14:textId="77777777" w:rsidR="00CF17B2" w:rsidRPr="00DD32F3" w:rsidRDefault="00CF17B2" w:rsidP="00DD32F3">
      <w:r w:rsidRPr="00DD32F3">
        <w:t>Vulnerability Name: Cross-Site Scripting (XSS)</w:t>
      </w:r>
    </w:p>
    <w:p w14:paraId="11C3877F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CWE-352</w:t>
      </w:r>
    </w:p>
    <w:p w14:paraId="1531DF31" w14:textId="77777777" w:rsidR="00CF17B2" w:rsidRPr="00DD32F3" w:rsidRDefault="00CF17B2" w:rsidP="00DD32F3">
      <w:r w:rsidRPr="00DD32F3">
        <w:t>OWASP Category: A7: Cross-Site Scripting (XSS)</w:t>
      </w:r>
    </w:p>
    <w:p w14:paraId="354C1C4A" w14:textId="77777777" w:rsidR="00CF17B2" w:rsidRPr="00DD32F3" w:rsidRDefault="00CF17B2" w:rsidP="00DD32F3">
      <w:r w:rsidRPr="00DD32F3">
        <w:t>Description:</w:t>
      </w:r>
    </w:p>
    <w:p w14:paraId="43E61348" w14:textId="77777777" w:rsidR="00CF17B2" w:rsidRPr="00DD32F3" w:rsidRDefault="00CF17B2" w:rsidP="00DD32F3">
      <w:r w:rsidRPr="00DD32F3">
        <w:t>Overview: XSS vulnerabilities allow attackers to inject malicious scripts into web pages viewed by other users, potentially leading to the theft of sensitive information.</w:t>
      </w:r>
    </w:p>
    <w:p w14:paraId="6C7E872C" w14:textId="77777777" w:rsidR="00CF17B2" w:rsidRPr="00DD32F3" w:rsidRDefault="00CF17B2" w:rsidP="00DD32F3">
      <w:r w:rsidRPr="00DD32F3">
        <w:t>Technical Details: Attackers may exploit this weakness to execute scripts in the context of a user's browser.</w:t>
      </w:r>
    </w:p>
    <w:p w14:paraId="4D1490E7" w14:textId="77777777" w:rsidR="00CF17B2" w:rsidRPr="00DD32F3" w:rsidRDefault="00CF17B2" w:rsidP="00DD32F3">
      <w:r w:rsidRPr="00DD32F3">
        <w:t>Business Impact:</w:t>
      </w:r>
    </w:p>
    <w:p w14:paraId="2907D9BE" w14:textId="77777777" w:rsidR="00CF17B2" w:rsidRPr="00DD32F3" w:rsidRDefault="00CF17B2" w:rsidP="00DD32F3">
      <w:r w:rsidRPr="00DD32F3">
        <w:t>Risk: Medium to High</w:t>
      </w:r>
    </w:p>
    <w:p w14:paraId="2D39101D" w14:textId="77777777" w:rsidR="00CF17B2" w:rsidRPr="00DD32F3" w:rsidRDefault="00CF17B2" w:rsidP="00DD32F3">
      <w:r w:rsidRPr="00DD32F3">
        <w:t>Consequences: Compromised user accounts, defaced websites, theft of sensitive information.</w:t>
      </w:r>
    </w:p>
    <w:p w14:paraId="012BE3F5" w14:textId="77777777" w:rsidR="00CF17B2" w:rsidRPr="00DD32F3" w:rsidRDefault="00CF17B2" w:rsidP="00DD32F3">
      <w:r w:rsidRPr="00DD32F3">
        <w:t>CWE-601: URL Redirection to Untrusted Site ('Open Redirect')</w:t>
      </w:r>
    </w:p>
    <w:p w14:paraId="0BD4E30F" w14:textId="77777777" w:rsidR="00CF17B2" w:rsidRPr="00DD32F3" w:rsidRDefault="00CF17B2" w:rsidP="00DD32F3">
      <w:r w:rsidRPr="00DD32F3">
        <w:t>Vulnerability Name: URL Redirection to Untrusted Site ('Open Redirect')</w:t>
      </w:r>
    </w:p>
    <w:p w14:paraId="01175AA5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CWE-601</w:t>
      </w:r>
    </w:p>
    <w:p w14:paraId="77FD20A6" w14:textId="77777777" w:rsidR="00CF17B2" w:rsidRPr="00DD32F3" w:rsidRDefault="00CF17B2" w:rsidP="00DD32F3">
      <w:r w:rsidRPr="00DD32F3">
        <w:t>OWASP Category: A10: Unvalidated Redirects and Forwards</w:t>
      </w:r>
    </w:p>
    <w:p w14:paraId="44DA8B69" w14:textId="77777777" w:rsidR="00CF17B2" w:rsidRPr="00DD32F3" w:rsidRDefault="00CF17B2" w:rsidP="00DD32F3">
      <w:r w:rsidRPr="00DD32F3">
        <w:t>Description:</w:t>
      </w:r>
    </w:p>
    <w:p w14:paraId="0F231596" w14:textId="77777777" w:rsidR="00CF17B2" w:rsidRPr="00DD32F3" w:rsidRDefault="00CF17B2" w:rsidP="00DD32F3">
      <w:r w:rsidRPr="00DD32F3">
        <w:t>Overview: This vulnerability occurs when an application redirects users to a different site without proper validation, which can be abused for phishing attacks.</w:t>
      </w:r>
    </w:p>
    <w:p w14:paraId="4FFFD82F" w14:textId="77777777" w:rsidR="00CF17B2" w:rsidRPr="00DD32F3" w:rsidRDefault="00CF17B2" w:rsidP="00DD32F3">
      <w:r w:rsidRPr="00DD32F3">
        <w:t>Technical Details: Attackers may exploit this weakness to trick users into visiting malicious sites.</w:t>
      </w:r>
    </w:p>
    <w:p w14:paraId="251561DC" w14:textId="77777777" w:rsidR="00CF17B2" w:rsidRPr="00DD32F3" w:rsidRDefault="00CF17B2" w:rsidP="00DD32F3">
      <w:r w:rsidRPr="00DD32F3">
        <w:lastRenderedPageBreak/>
        <w:t>Business Impact:</w:t>
      </w:r>
    </w:p>
    <w:p w14:paraId="40580625" w14:textId="77777777" w:rsidR="00CF17B2" w:rsidRPr="00DD32F3" w:rsidRDefault="00CF17B2" w:rsidP="00DD32F3">
      <w:r w:rsidRPr="00DD32F3">
        <w:t>Risk: Medium</w:t>
      </w:r>
    </w:p>
    <w:p w14:paraId="0BF08F63" w14:textId="77777777" w:rsidR="00CF17B2" w:rsidRPr="00DD32F3" w:rsidRDefault="00CF17B2" w:rsidP="00DD32F3">
      <w:r w:rsidRPr="00DD32F3">
        <w:t>Consequences: Phishing attacks, potential compromise of user credentials.</w:t>
      </w:r>
    </w:p>
    <w:p w14:paraId="26B9898E" w14:textId="77777777" w:rsidR="00CF17B2" w:rsidRPr="00DD32F3" w:rsidRDefault="00CF17B2" w:rsidP="00DD32F3">
      <w:r w:rsidRPr="00DD32F3">
        <w:t>CWE-732: Insecure Permission Assignment for Critical Resource</w:t>
      </w:r>
    </w:p>
    <w:p w14:paraId="36DED617" w14:textId="77777777" w:rsidR="00CF17B2" w:rsidRPr="00DD32F3" w:rsidRDefault="00CF17B2" w:rsidP="00DD32F3">
      <w:r w:rsidRPr="00DD32F3">
        <w:t>Vulnerability Name: Insecure Permission Assignment for Critical Resource</w:t>
      </w:r>
    </w:p>
    <w:p w14:paraId="1DC81177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CWE-732</w:t>
      </w:r>
    </w:p>
    <w:p w14:paraId="1F52C54B" w14:textId="77777777" w:rsidR="00CF17B2" w:rsidRPr="00DD32F3" w:rsidRDefault="00CF17B2" w:rsidP="00DD32F3">
      <w:r w:rsidRPr="00DD32F3">
        <w:t>OWASP Category: A5: Broken Access Control</w:t>
      </w:r>
    </w:p>
    <w:p w14:paraId="45679787" w14:textId="77777777" w:rsidR="00CF17B2" w:rsidRPr="00DD32F3" w:rsidRDefault="00CF17B2" w:rsidP="00DD32F3">
      <w:r w:rsidRPr="00DD32F3">
        <w:t>Description:</w:t>
      </w:r>
    </w:p>
    <w:p w14:paraId="322CE23F" w14:textId="77777777" w:rsidR="00CF17B2" w:rsidRPr="00DD32F3" w:rsidRDefault="00CF17B2" w:rsidP="00DD32F3">
      <w:r w:rsidRPr="00DD32F3">
        <w:t>Overview: Insecure permission assignment vulnerabilities involve assigning improper permissions to critical resources, potentially leading to unauthorized access.</w:t>
      </w:r>
    </w:p>
    <w:p w14:paraId="7EF05A4F" w14:textId="77777777" w:rsidR="00CF17B2" w:rsidRPr="00DD32F3" w:rsidRDefault="00CF17B2" w:rsidP="00DD32F3">
      <w:r w:rsidRPr="00DD32F3">
        <w:t>Technical Details: Attackers may exploit this weakness to gain unauthorized access to critical resources.</w:t>
      </w:r>
    </w:p>
    <w:p w14:paraId="65C57737" w14:textId="77777777" w:rsidR="00CF17B2" w:rsidRPr="00DD32F3" w:rsidRDefault="00CF17B2" w:rsidP="00DD32F3">
      <w:r w:rsidRPr="00DD32F3">
        <w:t>Business Impact:</w:t>
      </w:r>
    </w:p>
    <w:p w14:paraId="637B762F" w14:textId="77777777" w:rsidR="00CF17B2" w:rsidRPr="00DD32F3" w:rsidRDefault="00CF17B2" w:rsidP="00DD32F3">
      <w:r w:rsidRPr="00DD32F3">
        <w:t>Risk: High</w:t>
      </w:r>
    </w:p>
    <w:p w14:paraId="1271D6EC" w14:textId="77777777" w:rsidR="00CF17B2" w:rsidRPr="00DD32F3" w:rsidRDefault="00CF17B2" w:rsidP="00DD32F3">
      <w:r w:rsidRPr="00DD32F3">
        <w:t>Consequences: Unauthorized access to critical resources, potential data breaches.</w:t>
      </w:r>
    </w:p>
    <w:p w14:paraId="344EDA27" w14:textId="77777777" w:rsidR="00CF17B2" w:rsidRPr="00DD32F3" w:rsidRDefault="00CF17B2" w:rsidP="00DD32F3">
      <w:r w:rsidRPr="00DD32F3">
        <w:t>CWE-862: Missing Authorization</w:t>
      </w:r>
    </w:p>
    <w:p w14:paraId="5013C968" w14:textId="77777777" w:rsidR="00CF17B2" w:rsidRPr="00DD32F3" w:rsidRDefault="00CF17B2" w:rsidP="00DD32F3">
      <w:r w:rsidRPr="00DD32F3">
        <w:t>Vulnerability Name: Missing Authorization</w:t>
      </w:r>
    </w:p>
    <w:p w14:paraId="22228050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CWE-862</w:t>
      </w:r>
    </w:p>
    <w:p w14:paraId="20A13543" w14:textId="77777777" w:rsidR="00CF17B2" w:rsidRPr="00DD32F3" w:rsidRDefault="00CF17B2" w:rsidP="00DD32F3">
      <w:r w:rsidRPr="00DD32F3">
        <w:t>OWASP Category: A5: Broken Access Control</w:t>
      </w:r>
    </w:p>
    <w:p w14:paraId="638507A8" w14:textId="77777777" w:rsidR="00CF17B2" w:rsidRPr="00DD32F3" w:rsidRDefault="00CF17B2" w:rsidP="00DD32F3">
      <w:r w:rsidRPr="00DD32F3">
        <w:t>Description:</w:t>
      </w:r>
    </w:p>
    <w:p w14:paraId="01839A57" w14:textId="77777777" w:rsidR="00CF17B2" w:rsidRPr="00DD32F3" w:rsidRDefault="00CF17B2" w:rsidP="00DD32F3">
      <w:r w:rsidRPr="00DD32F3">
        <w:t>Overview: Missing authorization vulnerabilities occur when an application incorrectly determines whether a user should have access to a specific resource.</w:t>
      </w:r>
    </w:p>
    <w:p w14:paraId="30C4BB12" w14:textId="77777777" w:rsidR="00CF17B2" w:rsidRPr="00DD32F3" w:rsidRDefault="00CF17B2" w:rsidP="00DD32F3">
      <w:r w:rsidRPr="00DD32F3">
        <w:t>Technical Details: Attackers may exploit this weakness to gain unauthorized access to resources.</w:t>
      </w:r>
    </w:p>
    <w:p w14:paraId="0649759D" w14:textId="77777777" w:rsidR="00CF17B2" w:rsidRPr="00DD32F3" w:rsidRDefault="00CF17B2" w:rsidP="00DD32F3">
      <w:r w:rsidRPr="00DD32F3">
        <w:t>Business Impact:</w:t>
      </w:r>
    </w:p>
    <w:p w14:paraId="4B31BF5F" w14:textId="77777777" w:rsidR="00CF17B2" w:rsidRPr="00DD32F3" w:rsidRDefault="00CF17B2" w:rsidP="00DD32F3">
      <w:r w:rsidRPr="00DD32F3">
        <w:t>Risk: High</w:t>
      </w:r>
    </w:p>
    <w:p w14:paraId="4E876B9A" w14:textId="77777777" w:rsidR="00CF17B2" w:rsidRPr="00DD32F3" w:rsidRDefault="00CF17B2" w:rsidP="00DD32F3">
      <w:r w:rsidRPr="00DD32F3">
        <w:t>Consequences: Unauthorized access, potential data breaches.</w:t>
      </w:r>
    </w:p>
    <w:p w14:paraId="3C37CB10" w14:textId="77777777" w:rsidR="00CF17B2" w:rsidRPr="00DD32F3" w:rsidRDefault="00CF17B2" w:rsidP="00DD32F3">
      <w:r w:rsidRPr="00DD32F3">
        <w:t>CWE-94: Improper Control of Generation of Code ('Code Injection')</w:t>
      </w:r>
    </w:p>
    <w:p w14:paraId="4375EFAA" w14:textId="77777777" w:rsidR="00CF17B2" w:rsidRPr="00DD32F3" w:rsidRDefault="00CF17B2" w:rsidP="00DD32F3">
      <w:r w:rsidRPr="00DD32F3">
        <w:t>Vulnerability Name: Improper Control of Generation of Code ('Code Injection')</w:t>
      </w:r>
    </w:p>
    <w:p w14:paraId="1E783835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CWE-94</w:t>
      </w:r>
    </w:p>
    <w:p w14:paraId="05110EDE" w14:textId="77777777" w:rsidR="00CF17B2" w:rsidRPr="00DD32F3" w:rsidRDefault="00CF17B2" w:rsidP="00DD32F3">
      <w:r w:rsidRPr="00DD32F3">
        <w:t>OWASP Category: A1: Injection</w:t>
      </w:r>
    </w:p>
    <w:p w14:paraId="7A74044E" w14:textId="77777777" w:rsidR="00CF17B2" w:rsidRPr="00DD32F3" w:rsidRDefault="00CF17B2" w:rsidP="00DD32F3">
      <w:r w:rsidRPr="00DD32F3">
        <w:t>Description:</w:t>
      </w:r>
    </w:p>
    <w:p w14:paraId="4FD6243D" w14:textId="77777777" w:rsidR="00CF17B2" w:rsidRPr="00DD32F3" w:rsidRDefault="00CF17B2" w:rsidP="00DD32F3">
      <w:r w:rsidRPr="00DD32F3">
        <w:lastRenderedPageBreak/>
        <w:t>Overview: Improper control of code generation can lead to code injection attacks, allowing attackers to execute arbitrary code on a system.</w:t>
      </w:r>
    </w:p>
    <w:p w14:paraId="65391465" w14:textId="77777777" w:rsidR="00CF17B2" w:rsidRPr="00DD32F3" w:rsidRDefault="00CF17B2" w:rsidP="00DD32F3">
      <w:r w:rsidRPr="00DD32F3">
        <w:t>Technical Details: Attackers may exploit this weakness to inject and execute malicious code on the target system.</w:t>
      </w:r>
    </w:p>
    <w:p w14:paraId="59D05788" w14:textId="77777777" w:rsidR="00CF17B2" w:rsidRPr="00DD32F3" w:rsidRDefault="00CF17B2" w:rsidP="00DD32F3">
      <w:r w:rsidRPr="00DD32F3">
        <w:t>Business Impact:</w:t>
      </w:r>
    </w:p>
    <w:p w14:paraId="28BAEB60" w14:textId="77777777" w:rsidR="00CF17B2" w:rsidRPr="00DD32F3" w:rsidRDefault="00CF17B2" w:rsidP="00DD32F3">
      <w:r w:rsidRPr="00DD32F3">
        <w:t>Risk: High</w:t>
      </w:r>
    </w:p>
    <w:p w14:paraId="25E49C17" w14:textId="77777777" w:rsidR="00CF17B2" w:rsidRPr="00DD32F3" w:rsidRDefault="00CF17B2" w:rsidP="00DD32F3">
      <w:r w:rsidRPr="00DD32F3">
        <w:t>Consequences: Unauthorized code execution, potential compromise of the target system.</w:t>
      </w:r>
    </w:p>
    <w:p w14:paraId="4E44EC81" w14:textId="77777777" w:rsidR="00CF17B2" w:rsidRPr="00DD32F3" w:rsidRDefault="00CF17B2" w:rsidP="00DD32F3">
      <w:r w:rsidRPr="00DD32F3">
        <w:t>CWE-798: Use of Hard-coded Credentials</w:t>
      </w:r>
    </w:p>
    <w:p w14:paraId="4531FC03" w14:textId="77777777" w:rsidR="00CF17B2" w:rsidRPr="00DD32F3" w:rsidRDefault="00CF17B2" w:rsidP="00DD32F3">
      <w:r w:rsidRPr="00DD32F3">
        <w:t>Vulnerability Name: Use of Hard-coded Credentials</w:t>
      </w:r>
    </w:p>
    <w:p w14:paraId="299DCF31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CWE-798</w:t>
      </w:r>
    </w:p>
    <w:p w14:paraId="262244F2" w14:textId="77777777" w:rsidR="00CF17B2" w:rsidRPr="00DD32F3" w:rsidRDefault="00CF17B2" w:rsidP="00DD32F3">
      <w:r w:rsidRPr="00DD32F3">
        <w:t>OWASP Category: A2: Broken Authentication</w:t>
      </w:r>
    </w:p>
    <w:p w14:paraId="0BBBCFF5" w14:textId="77777777" w:rsidR="00CF17B2" w:rsidRPr="00DD32F3" w:rsidRDefault="00CF17B2" w:rsidP="00DD32F3">
      <w:r w:rsidRPr="00DD32F3">
        <w:t>Description:</w:t>
      </w:r>
    </w:p>
    <w:p w14:paraId="3F25ADE4" w14:textId="77777777" w:rsidR="00CF17B2" w:rsidRPr="00DD32F3" w:rsidRDefault="00CF17B2" w:rsidP="00DD32F3">
      <w:r w:rsidRPr="00DD32F3">
        <w:t>Overview: This vulnerability involves using hard-coded or embedded credentials in the code, making it easier for attackers to gain unauthorized access.</w:t>
      </w:r>
    </w:p>
    <w:p w14:paraId="238CCD09" w14:textId="77777777" w:rsidR="00CF17B2" w:rsidRPr="00DD32F3" w:rsidRDefault="00CF17B2" w:rsidP="00DD32F3">
      <w:r w:rsidRPr="00DD32F3">
        <w:t>Technical Details: Attackers may exploit this weakness to access systems or services using the hard-coded credentials.</w:t>
      </w:r>
    </w:p>
    <w:p w14:paraId="6BA29780" w14:textId="77777777" w:rsidR="00CF17B2" w:rsidRPr="00DD32F3" w:rsidRDefault="00CF17B2" w:rsidP="00DD32F3">
      <w:r w:rsidRPr="00DD32F3">
        <w:t>Business Impact:</w:t>
      </w:r>
    </w:p>
    <w:p w14:paraId="579B0368" w14:textId="77777777" w:rsidR="00CF17B2" w:rsidRPr="00DD32F3" w:rsidRDefault="00CF17B2" w:rsidP="00DD32F3">
      <w:r w:rsidRPr="00DD32F3">
        <w:t>Risk: High</w:t>
      </w:r>
    </w:p>
    <w:p w14:paraId="70DE9B00" w14:textId="77777777" w:rsidR="00CF17B2" w:rsidRPr="00DD32F3" w:rsidRDefault="00CF17B2" w:rsidP="00DD32F3">
      <w:r w:rsidRPr="00DD32F3">
        <w:t>Consequences: Unauthorized access, potential compromise of systems or accounts.</w:t>
      </w:r>
    </w:p>
    <w:p w14:paraId="26ED3042" w14:textId="77777777" w:rsidR="00CF17B2" w:rsidRPr="00DD32F3" w:rsidRDefault="00CF17B2" w:rsidP="00DD32F3">
      <w:r w:rsidRPr="00DD32F3">
        <w:t>CWE-863: Incorrect Authorization</w:t>
      </w:r>
    </w:p>
    <w:p w14:paraId="7461251F" w14:textId="77777777" w:rsidR="00CF17B2" w:rsidRPr="00DD32F3" w:rsidRDefault="00CF17B2" w:rsidP="00DD32F3">
      <w:r w:rsidRPr="00DD32F3">
        <w:t>Vulnerability Name: Incorrect Authorization</w:t>
      </w:r>
    </w:p>
    <w:p w14:paraId="4DDA0B99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CWE-863</w:t>
      </w:r>
    </w:p>
    <w:p w14:paraId="40FBD7CE" w14:textId="77777777" w:rsidR="00CF17B2" w:rsidRPr="00DD32F3" w:rsidRDefault="00CF17B2" w:rsidP="00DD32F3">
      <w:r w:rsidRPr="00DD32F3">
        <w:t>OWASP Category: A5: Broken Access Control</w:t>
      </w:r>
    </w:p>
    <w:p w14:paraId="1892D0E8" w14:textId="77777777" w:rsidR="00CF17B2" w:rsidRPr="00DD32F3" w:rsidRDefault="00CF17B2" w:rsidP="00DD32F3">
      <w:r w:rsidRPr="00DD32F3">
        <w:t>Description:</w:t>
      </w:r>
    </w:p>
    <w:p w14:paraId="53650A4E" w14:textId="77777777" w:rsidR="00CF17B2" w:rsidRPr="00DD32F3" w:rsidRDefault="00CF17B2" w:rsidP="00DD32F3">
      <w:r w:rsidRPr="00DD32F3">
        <w:t>Overview: Incorrect authorization vulnerabilities occur when an application incorrectly determines whether a user should have access to a specific resource.</w:t>
      </w:r>
    </w:p>
    <w:p w14:paraId="66492AC0" w14:textId="77777777" w:rsidR="00CF17B2" w:rsidRPr="00DD32F3" w:rsidRDefault="00CF17B2" w:rsidP="00DD32F3">
      <w:r w:rsidRPr="00DD32F3">
        <w:t>Technical Details: Attackers may exploit this weakness to gain unauthorized access to resources.</w:t>
      </w:r>
    </w:p>
    <w:p w14:paraId="1FF9EE7B" w14:textId="77777777" w:rsidR="00CF17B2" w:rsidRPr="00DD32F3" w:rsidRDefault="00CF17B2" w:rsidP="00DD32F3">
      <w:r w:rsidRPr="00DD32F3">
        <w:t>Business Impact:</w:t>
      </w:r>
    </w:p>
    <w:p w14:paraId="523E9948" w14:textId="77777777" w:rsidR="00CF17B2" w:rsidRPr="00DD32F3" w:rsidRDefault="00CF17B2" w:rsidP="00DD32F3">
      <w:r w:rsidRPr="00DD32F3">
        <w:t>Risk: High</w:t>
      </w:r>
    </w:p>
    <w:p w14:paraId="468B4CA0" w14:textId="77777777" w:rsidR="00CF17B2" w:rsidRPr="00DD32F3" w:rsidRDefault="00CF17B2" w:rsidP="00DD32F3">
      <w:r w:rsidRPr="00DD32F3">
        <w:t>Consequences: Unauthorized access, potential data breaches.</w:t>
      </w:r>
    </w:p>
    <w:p w14:paraId="69077E6C" w14:textId="77777777" w:rsidR="00CF17B2" w:rsidRPr="00DD32F3" w:rsidRDefault="00CF17B2" w:rsidP="00DD32F3">
      <w:r w:rsidRPr="00DD32F3">
        <w:t>CWE-476: NULL Pointer Dereference</w:t>
      </w:r>
    </w:p>
    <w:p w14:paraId="5F89EF71" w14:textId="77777777" w:rsidR="00CF17B2" w:rsidRPr="00DD32F3" w:rsidRDefault="00CF17B2" w:rsidP="00DD32F3">
      <w:r w:rsidRPr="00DD32F3">
        <w:t>Vulnerability Name: NULL Pointer Dereference</w:t>
      </w:r>
    </w:p>
    <w:p w14:paraId="49B3A5B5" w14:textId="77777777" w:rsidR="00CF17B2" w:rsidRPr="00DD32F3" w:rsidRDefault="00CF17B2" w:rsidP="00DD32F3">
      <w:pPr>
        <w:rPr>
          <w:b/>
          <w:bCs/>
        </w:rPr>
      </w:pPr>
      <w:r w:rsidRPr="00DD32F3">
        <w:rPr>
          <w:b/>
          <w:bCs/>
        </w:rPr>
        <w:t>CWE: CWE-476</w:t>
      </w:r>
    </w:p>
    <w:p w14:paraId="0BE8DA90" w14:textId="77777777" w:rsidR="00CF17B2" w:rsidRPr="00DD32F3" w:rsidRDefault="00CF17B2" w:rsidP="00DD32F3">
      <w:r w:rsidRPr="00DD32F3">
        <w:lastRenderedPageBreak/>
        <w:t>OWASP Category: A6: Security Misconfiguration</w:t>
      </w:r>
    </w:p>
    <w:p w14:paraId="7F157690" w14:textId="77777777" w:rsidR="00CF17B2" w:rsidRPr="00DD32F3" w:rsidRDefault="00CF17B2" w:rsidP="00DD32F3">
      <w:r w:rsidRPr="00DD32F3">
        <w:t>Description:</w:t>
      </w:r>
    </w:p>
    <w:p w14:paraId="7572719D" w14:textId="77777777" w:rsidR="00CF17B2" w:rsidRPr="00DD32F3" w:rsidRDefault="00CF17B2" w:rsidP="00DD32F3">
      <w:r w:rsidRPr="00DD32F3">
        <w:t xml:space="preserve">Overview: This vulnerability occurs when a program dereferences a null or undefined pointer, potentially leading to crashes or other unintended </w:t>
      </w:r>
      <w:proofErr w:type="spellStart"/>
      <w:r w:rsidRPr="00DD32F3">
        <w:t>behavior</w:t>
      </w:r>
      <w:proofErr w:type="spellEnd"/>
      <w:r w:rsidRPr="00DD32F3">
        <w:t>.</w:t>
      </w:r>
    </w:p>
    <w:p w14:paraId="427D8541" w14:textId="77777777" w:rsidR="00CF17B2" w:rsidRPr="00DD32F3" w:rsidRDefault="00CF17B2" w:rsidP="00DD32F3">
      <w:r w:rsidRPr="00DD32F3">
        <w:t>Technical Details: Attackers may exploit this weakness to cause system crashes or execute arbitrary code.</w:t>
      </w:r>
    </w:p>
    <w:p w14:paraId="646DD3C5" w14:textId="77777777" w:rsidR="00CF17B2" w:rsidRPr="00DD32F3" w:rsidRDefault="00CF17B2" w:rsidP="00DD32F3">
      <w:r w:rsidRPr="00DD32F3">
        <w:t>Business Impact:</w:t>
      </w:r>
    </w:p>
    <w:p w14:paraId="64621F81" w14:textId="77777777" w:rsidR="00CF17B2" w:rsidRPr="00DD32F3" w:rsidRDefault="00CF17B2" w:rsidP="00DD32F3">
      <w:r w:rsidRPr="00DD32F3">
        <w:t>Risk: High</w:t>
      </w:r>
    </w:p>
    <w:p w14:paraId="235F8A22" w14:textId="77777777" w:rsidR="00CF17B2" w:rsidRPr="00DD32F3" w:rsidRDefault="00CF17B2" w:rsidP="00DD32F3">
      <w:r w:rsidRPr="00DD32F3">
        <w:t>Consequences: System crashes, potential unauthorized code execution.</w:t>
      </w:r>
    </w:p>
    <w:p w14:paraId="50086CC1" w14:textId="77777777" w:rsidR="00CF17B2" w:rsidRPr="00DD32F3" w:rsidRDefault="00CF17B2" w:rsidP="00DD32F3"/>
    <w:sectPr w:rsidR="00CF17B2" w:rsidRPr="00DD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2E6A"/>
    <w:multiLevelType w:val="multilevel"/>
    <w:tmpl w:val="94A2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870A8"/>
    <w:multiLevelType w:val="multilevel"/>
    <w:tmpl w:val="3EE4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325308">
    <w:abstractNumId w:val="1"/>
  </w:num>
  <w:num w:numId="2" w16cid:durableId="12806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B2"/>
    <w:rsid w:val="00CF17B2"/>
    <w:rsid w:val="00D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03EC"/>
  <w15:chartTrackingRefBased/>
  <w15:docId w15:val="{0F2FCD99-E9B0-4F2C-850F-4CAC5F40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17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K.Pavithra</dc:creator>
  <cp:keywords/>
  <dc:description/>
  <cp:lastModifiedBy>Padmavathy S</cp:lastModifiedBy>
  <cp:revision>3</cp:revision>
  <dcterms:created xsi:type="dcterms:W3CDTF">2023-11-29T08:38:00Z</dcterms:created>
  <dcterms:modified xsi:type="dcterms:W3CDTF">2023-12-24T04:53:00Z</dcterms:modified>
</cp:coreProperties>
</file>