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9767" w14:textId="77777777" w:rsidR="00630DAE" w:rsidRPr="00630DAE" w:rsidRDefault="00630DAE" w:rsidP="00630DAE">
      <w:pPr>
        <w:rPr>
          <w:b/>
          <w:bCs/>
          <w:sz w:val="32"/>
          <w:szCs w:val="32"/>
        </w:rPr>
      </w:pPr>
      <w:r w:rsidRPr="00630DAE">
        <w:rPr>
          <w:b/>
          <w:bCs/>
          <w:sz w:val="32"/>
          <w:szCs w:val="32"/>
        </w:rPr>
        <w:t>Business Requirements for Cura Healthcare Services:</w:t>
      </w:r>
    </w:p>
    <w:p w14:paraId="41FAF50D" w14:textId="77777777" w:rsidR="00630DAE" w:rsidRDefault="00630DAE" w:rsidP="00630DAE"/>
    <w:p w14:paraId="5397DB1F" w14:textId="45AE2444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1. Patient Authentication and Authorization:</w:t>
      </w:r>
    </w:p>
    <w:p w14:paraId="03BE2795" w14:textId="77777777" w:rsidR="00630DAE" w:rsidRDefault="00630DAE" w:rsidP="00630DAE">
      <w:r>
        <w:t xml:space="preserve">   - The system must implement secure patient authentication and authorization mechanisms to ensure only authorized individuals can access and manage their healthcare information.</w:t>
      </w:r>
    </w:p>
    <w:p w14:paraId="31012126" w14:textId="77777777" w:rsidR="00630DAE" w:rsidRDefault="00630DAE" w:rsidP="00630DAE"/>
    <w:p w14:paraId="1361741E" w14:textId="12E593DC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Criteria:</w:t>
      </w:r>
    </w:p>
    <w:p w14:paraId="1CB0570D" w14:textId="77777777" w:rsidR="00630DAE" w:rsidRDefault="00630DAE" w:rsidP="00630DAE">
      <w:r>
        <w:t xml:space="preserve">     - Patients must register with unique credentials for secure access.</w:t>
      </w:r>
    </w:p>
    <w:p w14:paraId="34085162" w14:textId="77777777" w:rsidR="00630DAE" w:rsidRDefault="00630DAE" w:rsidP="00630DAE">
      <w:r>
        <w:t xml:space="preserve">     - Strong encryption methods for storing sensitive health information.</w:t>
      </w:r>
    </w:p>
    <w:p w14:paraId="3E26F744" w14:textId="77777777" w:rsidR="00630DAE" w:rsidRDefault="00630DAE" w:rsidP="00630DAE">
      <w:r>
        <w:t xml:space="preserve">     - Role-based access controls to manage permissions for healthcare staff and patients.</w:t>
      </w:r>
    </w:p>
    <w:p w14:paraId="77E8BD4C" w14:textId="77777777" w:rsidR="00630DAE" w:rsidRDefault="00630DAE" w:rsidP="00630DAE"/>
    <w:p w14:paraId="36B30565" w14:textId="291696EA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2. Accurate Medical Information:</w:t>
      </w:r>
    </w:p>
    <w:p w14:paraId="0CE2C60B" w14:textId="77777777" w:rsidR="00630DAE" w:rsidRDefault="00630DAE" w:rsidP="00630DAE">
      <w:r>
        <w:t xml:space="preserve">   - The project must ensure that medical information is accurate, up-to-date, and aligned with the individual health needs of patients.</w:t>
      </w:r>
    </w:p>
    <w:p w14:paraId="72D43902" w14:textId="77777777" w:rsidR="00630DAE" w:rsidRDefault="00630DAE" w:rsidP="00630DAE"/>
    <w:p w14:paraId="529BF797" w14:textId="0A35BDA2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Criteria:</w:t>
      </w:r>
    </w:p>
    <w:p w14:paraId="44762B0E" w14:textId="77777777" w:rsidR="00630DAE" w:rsidRDefault="00630DAE" w:rsidP="00630DAE">
      <w:r>
        <w:t xml:space="preserve">     - Real-time synchronization with electronic health record (EHR) databases.</w:t>
      </w:r>
    </w:p>
    <w:p w14:paraId="045E91B4" w14:textId="77777777" w:rsidR="00630DAE" w:rsidRDefault="00630DAE" w:rsidP="00630DAE">
      <w:r>
        <w:t xml:space="preserve">     - Regular updates based on patient interactions, appointments, and health assessments.</w:t>
      </w:r>
    </w:p>
    <w:p w14:paraId="3B086328" w14:textId="77777777" w:rsidR="00630DAE" w:rsidRDefault="00630DAE" w:rsidP="00630DAE">
      <w:r>
        <w:t xml:space="preserve">     - Accuracy validation through patient feedback and continuous monitoring.</w:t>
      </w:r>
    </w:p>
    <w:p w14:paraId="4BD0DB49" w14:textId="77777777" w:rsidR="00630DAE" w:rsidRDefault="00630DAE" w:rsidP="00630DAE"/>
    <w:p w14:paraId="26794C9F" w14:textId="5C07A68A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3. Customizable Patient Profiles:</w:t>
      </w:r>
    </w:p>
    <w:p w14:paraId="167D4615" w14:textId="77777777" w:rsidR="00630DAE" w:rsidRDefault="00630DAE" w:rsidP="00630DAE">
      <w:r>
        <w:t xml:space="preserve">   - Cura Healthcare Services should allow patients to customize their profiles to align with their individual healthcare preferences and requirements.</w:t>
      </w:r>
    </w:p>
    <w:p w14:paraId="5EF650B2" w14:textId="77777777" w:rsidR="00630DAE" w:rsidRDefault="00630DAE" w:rsidP="00630DAE"/>
    <w:p w14:paraId="2A8297EE" w14:textId="46AFA7A7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Criteria:</w:t>
      </w:r>
    </w:p>
    <w:p w14:paraId="6F0B4213" w14:textId="77777777" w:rsidR="00630DAE" w:rsidRDefault="00630DAE" w:rsidP="00630DAE">
      <w:r>
        <w:t xml:space="preserve">     - Patients can personalize their profiles, including communication preferences and health goals.</w:t>
      </w:r>
    </w:p>
    <w:p w14:paraId="1DF2D116" w14:textId="77777777" w:rsidR="00630DAE" w:rsidRDefault="00630DAE" w:rsidP="00630DAE">
      <w:r>
        <w:t xml:space="preserve">     - Easily accessible and modifiable profile settings.</w:t>
      </w:r>
    </w:p>
    <w:p w14:paraId="074BE7FA" w14:textId="77777777" w:rsidR="00630DAE" w:rsidRDefault="00630DAE" w:rsidP="00630DAE">
      <w:r>
        <w:t xml:space="preserve">     - Adaptive features that learn and adjust based on patient health data.</w:t>
      </w:r>
    </w:p>
    <w:p w14:paraId="060F1107" w14:textId="77777777" w:rsidR="00630DAE" w:rsidRDefault="00630DAE" w:rsidP="00630DAE"/>
    <w:p w14:paraId="0B0CFDA8" w14:textId="262B7CF3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4. Legal and Regulatory Compliance:</w:t>
      </w:r>
    </w:p>
    <w:p w14:paraId="0C6BCDC8" w14:textId="77777777" w:rsidR="00630DAE" w:rsidRDefault="00630DAE" w:rsidP="00630DAE">
      <w:r>
        <w:t xml:space="preserve">   - The project must comply with all relevant healthcare laws, regulations, and data privacy standards.</w:t>
      </w:r>
    </w:p>
    <w:p w14:paraId="1EC22A87" w14:textId="77777777" w:rsidR="00630DAE" w:rsidRDefault="00630DAE" w:rsidP="00630DAE"/>
    <w:p w14:paraId="19E651B7" w14:textId="51F34675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Criteria:</w:t>
      </w:r>
    </w:p>
    <w:p w14:paraId="33D996B3" w14:textId="77777777" w:rsidR="00630DAE" w:rsidRDefault="00630DAE" w:rsidP="00630DAE">
      <w:r>
        <w:t xml:space="preserve">     - Regular audits to ensure compliance with healthcare regulations.</w:t>
      </w:r>
    </w:p>
    <w:p w14:paraId="3D7713DD" w14:textId="77777777" w:rsidR="00630DAE" w:rsidRDefault="00630DAE" w:rsidP="00630DAE">
      <w:r>
        <w:t xml:space="preserve">     - Data protection features in line with healthcare privacy standards.</w:t>
      </w:r>
    </w:p>
    <w:p w14:paraId="1C41E007" w14:textId="77777777" w:rsidR="00630DAE" w:rsidRDefault="00630DAE" w:rsidP="00630DAE">
      <w:r>
        <w:t xml:space="preserve">     - Transparent communication with patients regarding privacy policies and terms of service.</w:t>
      </w:r>
    </w:p>
    <w:p w14:paraId="263C1EBF" w14:textId="77777777" w:rsidR="00630DAE" w:rsidRDefault="00630DAE" w:rsidP="00630DAE"/>
    <w:p w14:paraId="6B7453AF" w14:textId="2E468A58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5. Intuitive Healthcare Interface:</w:t>
      </w:r>
    </w:p>
    <w:p w14:paraId="68BB59A8" w14:textId="77777777" w:rsidR="00630DAE" w:rsidRDefault="00630DAE" w:rsidP="00630DAE">
      <w:r>
        <w:t xml:space="preserve">   - The Cura Healthcare Services system must feature an intuitive and user-friendly interface to enhance the overall patient experience.</w:t>
      </w:r>
    </w:p>
    <w:p w14:paraId="766B703F" w14:textId="77777777" w:rsidR="00630DAE" w:rsidRDefault="00630DAE" w:rsidP="00630DAE"/>
    <w:p w14:paraId="12BE2883" w14:textId="43915BE2" w:rsidR="00630DAE" w:rsidRPr="00630DAE" w:rsidRDefault="00630DAE" w:rsidP="00630DAE">
      <w:pPr>
        <w:rPr>
          <w:b/>
          <w:bCs/>
        </w:rPr>
      </w:pPr>
      <w:r>
        <w:t xml:space="preserve">   </w:t>
      </w:r>
      <w:r w:rsidRPr="00630DAE">
        <w:rPr>
          <w:b/>
          <w:bCs/>
        </w:rPr>
        <w:t>Criteria:</w:t>
      </w:r>
    </w:p>
    <w:p w14:paraId="2424D460" w14:textId="77777777" w:rsidR="00630DAE" w:rsidRDefault="00630DAE" w:rsidP="00630DAE">
      <w:r>
        <w:t xml:space="preserve">     - Clear and easily navigable interface for accessing medical records and scheduling appointments.</w:t>
      </w:r>
    </w:p>
    <w:p w14:paraId="33F435DA" w14:textId="77777777" w:rsidR="00630DAE" w:rsidRDefault="00630DAE" w:rsidP="00630DAE">
      <w:r>
        <w:t xml:space="preserve">     - Consistent design elements for coherence across healthcare modules.</w:t>
      </w:r>
    </w:p>
    <w:p w14:paraId="3AC2B0E8" w14:textId="77777777" w:rsidR="00630DAE" w:rsidRDefault="00630DAE" w:rsidP="00630DAE">
      <w:r>
        <w:t xml:space="preserve">     - Accessibility features for patients with diverse needs.</w:t>
      </w:r>
    </w:p>
    <w:p w14:paraId="5A097D69" w14:textId="77777777" w:rsidR="00630DAE" w:rsidRDefault="00630DAE" w:rsidP="00630DAE"/>
    <w:p w14:paraId="391D09C6" w14:textId="182C7C86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6. Efficient Appointment Scheduling:</w:t>
      </w:r>
    </w:p>
    <w:p w14:paraId="2A0CC899" w14:textId="77777777" w:rsidR="00630DAE" w:rsidRDefault="00630DAE" w:rsidP="00630DAE">
      <w:r>
        <w:t xml:space="preserve">   - The appointment scheduling process should be streamlined to provide a seamless and efficient experience for patients.</w:t>
      </w:r>
    </w:p>
    <w:p w14:paraId="47785CFD" w14:textId="77777777" w:rsidR="00630DAE" w:rsidRDefault="00630DAE" w:rsidP="00630DAE"/>
    <w:p w14:paraId="6F9433B8" w14:textId="539224D9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Criteria:</w:t>
      </w:r>
    </w:p>
    <w:p w14:paraId="23910392" w14:textId="77777777" w:rsidR="00630DAE" w:rsidRDefault="00630DAE" w:rsidP="00630DAE">
      <w:r>
        <w:t xml:space="preserve">     - User-friendly and secure appointment scheduling options.</w:t>
      </w:r>
    </w:p>
    <w:p w14:paraId="0D42B6E8" w14:textId="77777777" w:rsidR="00630DAE" w:rsidRDefault="00630DAE" w:rsidP="00630DAE">
      <w:r>
        <w:t xml:space="preserve">     - Automated appointment reminders and confirmations.</w:t>
      </w:r>
    </w:p>
    <w:p w14:paraId="536FA4F7" w14:textId="77777777" w:rsidR="00630DAE" w:rsidRDefault="00630DAE" w:rsidP="00630DAE">
      <w:r>
        <w:t xml:space="preserve">     - Patient notifications for any changes in scheduled appointments.</w:t>
      </w:r>
    </w:p>
    <w:p w14:paraId="7D188AE4" w14:textId="77777777" w:rsidR="00630DAE" w:rsidRDefault="00630DAE" w:rsidP="00630DAE"/>
    <w:p w14:paraId="31955400" w14:textId="46FB18C1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7. Healthcare Goals Tracker:</w:t>
      </w:r>
    </w:p>
    <w:p w14:paraId="48C4518D" w14:textId="77777777" w:rsidR="00630DAE" w:rsidRDefault="00630DAE" w:rsidP="00630DAE">
      <w:r>
        <w:t xml:space="preserve">   - The system should incorporate features for patients to track and manage their healthcare goals effectively.</w:t>
      </w:r>
    </w:p>
    <w:p w14:paraId="2E7967FD" w14:textId="77777777" w:rsidR="00630DAE" w:rsidRDefault="00630DAE" w:rsidP="00630DAE"/>
    <w:p w14:paraId="02971F9E" w14:textId="6D2FF2D3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Criteria:</w:t>
      </w:r>
    </w:p>
    <w:p w14:paraId="7AA4A78B" w14:textId="77777777" w:rsidR="00630DAE" w:rsidRDefault="00630DAE" w:rsidP="00630DAE">
      <w:r>
        <w:t xml:space="preserve">     - Patients can set and modify health goals within their profiles.</w:t>
      </w:r>
    </w:p>
    <w:p w14:paraId="19BC73B7" w14:textId="77777777" w:rsidR="00630DAE" w:rsidRDefault="00630DAE" w:rsidP="00630DAE">
      <w:r>
        <w:t xml:space="preserve">     - Progress tracking and visualizations for healthcare goals.</w:t>
      </w:r>
    </w:p>
    <w:p w14:paraId="6DAFF364" w14:textId="77777777" w:rsidR="00630DAE" w:rsidRDefault="00630DAE" w:rsidP="00630DAE">
      <w:r>
        <w:t xml:space="preserve">     - Automated insights and recommendations based on health data.</w:t>
      </w:r>
    </w:p>
    <w:p w14:paraId="12194136" w14:textId="77777777" w:rsidR="00630DAE" w:rsidRDefault="00630DAE" w:rsidP="00630DAE"/>
    <w:p w14:paraId="6DE76E16" w14:textId="1704E1AA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8. Secure Communication Platform:</w:t>
      </w:r>
    </w:p>
    <w:p w14:paraId="6277280B" w14:textId="77777777" w:rsidR="00630DAE" w:rsidRDefault="00630DAE" w:rsidP="00630DAE">
      <w:r>
        <w:t xml:space="preserve">   - The Cura Healthcare Services system should provide a secure platform for communication between patients and healthcare professionals.</w:t>
      </w:r>
    </w:p>
    <w:p w14:paraId="10481720" w14:textId="77777777" w:rsidR="00630DAE" w:rsidRDefault="00630DAE" w:rsidP="00630DAE"/>
    <w:p w14:paraId="38ABD408" w14:textId="657912D4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Criteria:</w:t>
      </w:r>
    </w:p>
    <w:p w14:paraId="32F21398" w14:textId="77777777" w:rsidR="00630DAE" w:rsidRDefault="00630DAE" w:rsidP="00630DAE">
      <w:r>
        <w:t xml:space="preserve">     - Encrypted messaging for secure communication.</w:t>
      </w:r>
    </w:p>
    <w:p w14:paraId="0BE67C26" w14:textId="77777777" w:rsidR="00630DAE" w:rsidRDefault="00630DAE" w:rsidP="00630DAE">
      <w:r>
        <w:t xml:space="preserve">     - Integration with telehealth services for virtual consultations.</w:t>
      </w:r>
    </w:p>
    <w:p w14:paraId="24356DB0" w14:textId="77777777" w:rsidR="00630DAE" w:rsidRDefault="00630DAE" w:rsidP="00630DAE">
      <w:r>
        <w:t xml:space="preserve">     - User-friendly interface for efficient communication.</w:t>
      </w:r>
    </w:p>
    <w:p w14:paraId="30BDAF09" w14:textId="77777777" w:rsidR="00630DAE" w:rsidRDefault="00630DAE" w:rsidP="00630DAE"/>
    <w:p w14:paraId="77F0CBA6" w14:textId="117E28E4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9. Performance and Scalability:</w:t>
      </w:r>
    </w:p>
    <w:p w14:paraId="6BC1A845" w14:textId="77777777" w:rsidR="00630DAE" w:rsidRDefault="00630DAE" w:rsidP="00630DAE">
      <w:r>
        <w:t xml:space="preserve">   - The system must maintain optimal performance, even during peak usage, and be scalable for future growth.</w:t>
      </w:r>
    </w:p>
    <w:p w14:paraId="7F6160C4" w14:textId="77777777" w:rsidR="00630DAE" w:rsidRDefault="00630DAE" w:rsidP="00630DAE"/>
    <w:p w14:paraId="55CA293A" w14:textId="1F59278F" w:rsidR="00630DAE" w:rsidRPr="00630DAE" w:rsidRDefault="00630DAE" w:rsidP="00630DAE">
      <w:pPr>
        <w:rPr>
          <w:b/>
          <w:bCs/>
        </w:rPr>
      </w:pPr>
      <w:r>
        <w:t xml:space="preserve">   </w:t>
      </w:r>
      <w:r w:rsidRPr="00630DAE">
        <w:rPr>
          <w:b/>
          <w:bCs/>
        </w:rPr>
        <w:t>Criteria:</w:t>
      </w:r>
    </w:p>
    <w:p w14:paraId="479C70CF" w14:textId="77777777" w:rsidR="00630DAE" w:rsidRDefault="00630DAE" w:rsidP="00630DAE">
      <w:r>
        <w:t xml:space="preserve">     - Regular performance testing to identify and address bottlenecks.</w:t>
      </w:r>
    </w:p>
    <w:p w14:paraId="57A08DC3" w14:textId="77777777" w:rsidR="00630DAE" w:rsidRDefault="00630DAE" w:rsidP="00630DAE">
      <w:r>
        <w:t xml:space="preserve">     - Scalability features to accommodate increased patient interactions.</w:t>
      </w:r>
    </w:p>
    <w:p w14:paraId="456B6681" w14:textId="77777777" w:rsidR="00630DAE" w:rsidRDefault="00630DAE" w:rsidP="00630DAE">
      <w:r>
        <w:t xml:space="preserve">     - Monitoring tools for performance analysis.</w:t>
      </w:r>
    </w:p>
    <w:p w14:paraId="44483596" w14:textId="77777777" w:rsidR="00630DAE" w:rsidRDefault="00630DAE" w:rsidP="00630DAE"/>
    <w:p w14:paraId="2427E8D1" w14:textId="7764B12A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10. Patient Feedback Mechanism:</w:t>
      </w:r>
    </w:p>
    <w:p w14:paraId="2A1B65D4" w14:textId="77777777" w:rsidR="00630DAE" w:rsidRDefault="00630DAE" w:rsidP="00630DAE">
      <w:r>
        <w:t xml:space="preserve">    - The system should incorporate a feedback mechanism for patients to share their experiences and provide reviews.</w:t>
      </w:r>
    </w:p>
    <w:p w14:paraId="781E4FED" w14:textId="77777777" w:rsidR="00630DAE" w:rsidRDefault="00630DAE" w:rsidP="00630DAE"/>
    <w:p w14:paraId="3DED361A" w14:textId="7FA028F5" w:rsidR="00630DAE" w:rsidRPr="00630DAE" w:rsidRDefault="00630DAE" w:rsidP="00630DAE">
      <w:pPr>
        <w:rPr>
          <w:b/>
          <w:bCs/>
        </w:rPr>
      </w:pPr>
      <w:r>
        <w:t xml:space="preserve">    </w:t>
      </w:r>
      <w:r w:rsidRPr="00630DAE">
        <w:rPr>
          <w:b/>
          <w:bCs/>
        </w:rPr>
        <w:t>Criteria:</w:t>
      </w:r>
    </w:p>
    <w:p w14:paraId="504158CA" w14:textId="77777777" w:rsidR="00630DAE" w:rsidRDefault="00630DAE" w:rsidP="00630DAE">
      <w:r>
        <w:t xml:space="preserve">      - User-friendly feedback submission forms.</w:t>
      </w:r>
    </w:p>
    <w:p w14:paraId="75F812F3" w14:textId="77777777" w:rsidR="00630DAE" w:rsidRDefault="00630DAE" w:rsidP="00630DAE">
      <w:r>
        <w:t xml:space="preserve">      - Moderation to ensure authenticity of patient feedback.</w:t>
      </w:r>
    </w:p>
    <w:p w14:paraId="48FBDEC0" w14:textId="77777777" w:rsidR="00630DAE" w:rsidRDefault="00630DAE" w:rsidP="00630DAE">
      <w:r>
        <w:t xml:space="preserve">      - Utilization of feedback for continuous improvement in healthcare services.</w:t>
      </w:r>
    </w:p>
    <w:p w14:paraId="019D49F0" w14:textId="77777777" w:rsidR="00630DAE" w:rsidRDefault="00630DAE" w:rsidP="00630DAE"/>
    <w:p w14:paraId="0A2A3C08" w14:textId="53F5CB18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11. Integration with Healthcare Partners:</w:t>
      </w:r>
    </w:p>
    <w:p w14:paraId="114DA918" w14:textId="77777777" w:rsidR="00630DAE" w:rsidRDefault="00630DAE" w:rsidP="00630DAE">
      <w:r>
        <w:t xml:space="preserve">    - Seamless integration with third-party healthcare services to enhance the overall patient experience.</w:t>
      </w:r>
    </w:p>
    <w:p w14:paraId="6B5CC6CF" w14:textId="77777777" w:rsidR="00630DAE" w:rsidRDefault="00630DAE" w:rsidP="00630DAE"/>
    <w:p w14:paraId="6143E786" w14:textId="3C5E0D84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lastRenderedPageBreak/>
        <w:t xml:space="preserve">    Criteria:</w:t>
      </w:r>
    </w:p>
    <w:p w14:paraId="0515ECB4" w14:textId="77777777" w:rsidR="00630DAE" w:rsidRDefault="00630DAE" w:rsidP="00630DAE">
      <w:r>
        <w:t xml:space="preserve">      - Secure and reliable integration with diagnostic services and laboratories.</w:t>
      </w:r>
    </w:p>
    <w:p w14:paraId="352673E2" w14:textId="77777777" w:rsidR="00630DAE" w:rsidRDefault="00630DAE" w:rsidP="00630DAE">
      <w:r>
        <w:t xml:space="preserve">      - Efficient collaboration with pharmacies for prescription management.</w:t>
      </w:r>
    </w:p>
    <w:p w14:paraId="1F386B50" w14:textId="77777777" w:rsidR="00630DAE" w:rsidRDefault="00630DAE" w:rsidP="00630DAE">
      <w:r>
        <w:t xml:space="preserve">      - Integration with insurance providers for streamlined billing.</w:t>
      </w:r>
    </w:p>
    <w:p w14:paraId="5279971B" w14:textId="77777777" w:rsidR="00630DAE" w:rsidRDefault="00630DAE" w:rsidP="00630DAE"/>
    <w:p w14:paraId="1DA6C5BF" w14:textId="49A1753F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>12. Mobile Responsiveness:</w:t>
      </w:r>
    </w:p>
    <w:p w14:paraId="21FCE92F" w14:textId="77777777" w:rsidR="00630DAE" w:rsidRDefault="00630DAE" w:rsidP="00630DAE">
      <w:r>
        <w:t xml:space="preserve">    - The Cura Healthcare Services system should be responsive and provide a consistent user experience across various devices, especially mobile devices.</w:t>
      </w:r>
    </w:p>
    <w:p w14:paraId="7E8A7DC5" w14:textId="77777777" w:rsidR="00630DAE" w:rsidRDefault="00630DAE" w:rsidP="00630DAE"/>
    <w:p w14:paraId="2207FCA2" w14:textId="40454CA1" w:rsidR="00630DAE" w:rsidRPr="00630DAE" w:rsidRDefault="00630DAE" w:rsidP="00630DAE">
      <w:pPr>
        <w:rPr>
          <w:b/>
          <w:bCs/>
        </w:rPr>
      </w:pPr>
      <w:r w:rsidRPr="00630DAE">
        <w:rPr>
          <w:b/>
          <w:bCs/>
        </w:rPr>
        <w:t xml:space="preserve">    C</w:t>
      </w:r>
      <w:r w:rsidRPr="00630DAE">
        <w:rPr>
          <w:b/>
          <w:bCs/>
        </w:rPr>
        <w:t>r</w:t>
      </w:r>
      <w:r w:rsidRPr="00630DAE">
        <w:rPr>
          <w:b/>
          <w:bCs/>
        </w:rPr>
        <w:t>iteria:</w:t>
      </w:r>
    </w:p>
    <w:p w14:paraId="27739551" w14:textId="77777777" w:rsidR="00630DAE" w:rsidRDefault="00630DAE" w:rsidP="00630DAE">
      <w:r>
        <w:t xml:space="preserve">      - Responsive design for optimal viewing on different screen sizes.</w:t>
      </w:r>
    </w:p>
    <w:p w14:paraId="1833FC53" w14:textId="77777777" w:rsidR="00630DAE" w:rsidRDefault="00630DAE" w:rsidP="00630DAE">
      <w:r>
        <w:t xml:space="preserve">      - Mobile-specific features to enhance usability.</w:t>
      </w:r>
    </w:p>
    <w:p w14:paraId="1D63C2F6" w14:textId="77777777" w:rsidR="00630DAE" w:rsidRDefault="00630DAE" w:rsidP="00630DAE">
      <w:r>
        <w:t xml:space="preserve">      - Cross-device and cross-browser compatibility.</w:t>
      </w:r>
    </w:p>
    <w:p w14:paraId="173B23CC" w14:textId="77777777" w:rsidR="00630DAE" w:rsidRDefault="00630DAE" w:rsidP="00630DAE"/>
    <w:p w14:paraId="52D90713" w14:textId="7F1D36FD" w:rsidR="00630DAE" w:rsidRPr="00630DAE" w:rsidRDefault="00630DAE" w:rsidP="00630DAE">
      <w:pPr>
        <w:rPr>
          <w:b/>
          <w:bCs/>
          <w:sz w:val="24"/>
          <w:szCs w:val="24"/>
        </w:rPr>
      </w:pPr>
      <w:r w:rsidRPr="00630DAE">
        <w:rPr>
          <w:b/>
          <w:bCs/>
          <w:sz w:val="24"/>
          <w:szCs w:val="24"/>
        </w:rPr>
        <w:t>Conclusion:</w:t>
      </w:r>
    </w:p>
    <w:p w14:paraId="4125F45A" w14:textId="6AF1460E" w:rsidR="00EE20EE" w:rsidRPr="00630DAE" w:rsidRDefault="00630DAE" w:rsidP="00630DAE">
      <w:r>
        <w:t>These business requirements aim to ensure the development of a secure, patient-centric, and user-friendly healthcare platform, complying with healthcare regulations while offering a seamless and efficient experience for patients interacting with Cura Healthcare Services. Adjust and customize these requirements based on the specific goals and scope of your healthcare project.</w:t>
      </w:r>
    </w:p>
    <w:sectPr w:rsidR="00EE20EE" w:rsidRPr="00630D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7853" w14:textId="77777777" w:rsidR="00630DAE" w:rsidRDefault="00630DAE" w:rsidP="00630DAE">
      <w:pPr>
        <w:spacing w:after="0" w:line="240" w:lineRule="auto"/>
      </w:pPr>
      <w:r>
        <w:separator/>
      </w:r>
    </w:p>
  </w:endnote>
  <w:endnote w:type="continuationSeparator" w:id="0">
    <w:p w14:paraId="79786A79" w14:textId="77777777" w:rsidR="00630DAE" w:rsidRDefault="00630DAE" w:rsidP="0063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2670" w14:textId="77777777" w:rsidR="00630DAE" w:rsidRDefault="00630DAE" w:rsidP="00630DAE">
      <w:pPr>
        <w:spacing w:after="0" w:line="240" w:lineRule="auto"/>
      </w:pPr>
      <w:r>
        <w:separator/>
      </w:r>
    </w:p>
  </w:footnote>
  <w:footnote w:type="continuationSeparator" w:id="0">
    <w:p w14:paraId="1200B023" w14:textId="77777777" w:rsidR="00630DAE" w:rsidRDefault="00630DAE" w:rsidP="00630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812F" w14:textId="5FB5E01E" w:rsidR="00630DAE" w:rsidRPr="00630DAE" w:rsidRDefault="00630DAE" w:rsidP="00630DAE">
    <w:pPr>
      <w:pStyle w:val="Header"/>
      <w:jc w:val="center"/>
      <w:rPr>
        <w:sz w:val="40"/>
        <w:szCs w:val="40"/>
      </w:rPr>
    </w:pPr>
    <w:r w:rsidRPr="00630DAE">
      <w:rPr>
        <w:sz w:val="40"/>
        <w:szCs w:val="40"/>
      </w:rPr>
      <w:t xml:space="preserve">CURA healthcare </w:t>
    </w:r>
    <w:r>
      <w:rPr>
        <w:sz w:val="40"/>
        <w:szCs w:val="40"/>
      </w:rPr>
      <w:t>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AE"/>
    <w:rsid w:val="00630DAE"/>
    <w:rsid w:val="00A01A2A"/>
    <w:rsid w:val="00E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E513"/>
  <w15:chartTrackingRefBased/>
  <w15:docId w15:val="{9B905005-EB13-47A3-AEFD-1DD74A00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AE"/>
  </w:style>
  <w:style w:type="paragraph" w:styleId="Footer">
    <w:name w:val="footer"/>
    <w:basedOn w:val="Normal"/>
    <w:link w:val="FooterChar"/>
    <w:uiPriority w:val="99"/>
    <w:unhideWhenUsed/>
    <w:rsid w:val="00630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MEHTA</dc:creator>
  <cp:keywords/>
  <dc:description/>
  <cp:lastModifiedBy>POOJA MEHTA</cp:lastModifiedBy>
  <cp:revision>1</cp:revision>
  <dcterms:created xsi:type="dcterms:W3CDTF">2024-02-02T08:12:00Z</dcterms:created>
  <dcterms:modified xsi:type="dcterms:W3CDTF">2024-02-02T08:21:00Z</dcterms:modified>
</cp:coreProperties>
</file>