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C016B" w14:textId="77777777" w:rsidR="002C64D5" w:rsidRPr="00C373C2" w:rsidRDefault="002C64D5" w:rsidP="002C64D5">
      <w:pPr>
        <w:spacing w:after="0"/>
        <w:rPr>
          <w:b/>
          <w:sz w:val="24"/>
          <w:szCs w:val="24"/>
        </w:rPr>
      </w:pPr>
      <w:r w:rsidRPr="00C373C2">
        <w:rPr>
          <w:b/>
          <w:sz w:val="24"/>
          <w:szCs w:val="24"/>
        </w:rPr>
        <w:t>TEST PLAN IEEE FORMAT:</w:t>
      </w:r>
    </w:p>
    <w:p w14:paraId="7A5F2D0D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Plan ID: </w:t>
      </w:r>
      <w:r w:rsidRPr="00C373C2">
        <w:rPr>
          <w:rFonts w:eastAsia="Times New Roman"/>
          <w:sz w:val="24"/>
          <w:szCs w:val="24"/>
        </w:rPr>
        <w:t>Unique No. or Id or Name of the test plan</w:t>
      </w:r>
    </w:p>
    <w:p w14:paraId="30503AFE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Introduction: </w:t>
      </w:r>
      <w:r w:rsidRPr="00C373C2">
        <w:rPr>
          <w:rFonts w:eastAsia="Times New Roman"/>
          <w:sz w:val="24"/>
          <w:szCs w:val="24"/>
        </w:rPr>
        <w:t>About the Project and testing</w:t>
      </w:r>
    </w:p>
    <w:p w14:paraId="10F3F213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Items: </w:t>
      </w:r>
      <w:r w:rsidRPr="00C373C2">
        <w:rPr>
          <w:rFonts w:eastAsia="Times New Roman"/>
          <w:sz w:val="24"/>
          <w:szCs w:val="24"/>
        </w:rPr>
        <w:t>Names of Modules/ Functions/ Services/ Features</w:t>
      </w:r>
    </w:p>
    <w:p w14:paraId="799A8789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>Features to Be Tested:</w:t>
      </w:r>
      <w:r w:rsidRPr="00C373C2">
        <w:rPr>
          <w:rFonts w:eastAsia="Times New Roman"/>
          <w:sz w:val="24"/>
          <w:szCs w:val="24"/>
        </w:rPr>
        <w:t xml:space="preserve"> Responsible Modules for the Test Design</w:t>
      </w:r>
    </w:p>
    <w:p w14:paraId="384E7B4C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Features Not to Be Tested: </w:t>
      </w:r>
      <w:r w:rsidRPr="00C373C2">
        <w:rPr>
          <w:rFonts w:eastAsia="Times New Roman"/>
          <w:sz w:val="24"/>
          <w:szCs w:val="24"/>
        </w:rPr>
        <w:t>Which ones to test and which ones not to test (e.g. Features of previous version of the Software)</w:t>
      </w:r>
    </w:p>
    <w:p w14:paraId="35DCD512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 </w:t>
      </w:r>
      <w:r w:rsidRPr="00C373C2">
        <w:rPr>
          <w:rFonts w:eastAsia="Times New Roman"/>
          <w:b/>
          <w:bCs/>
          <w:sz w:val="24"/>
          <w:szCs w:val="24"/>
        </w:rPr>
        <w:t xml:space="preserve">Approach: </w:t>
      </w:r>
      <w:r w:rsidRPr="00C373C2">
        <w:rPr>
          <w:rFonts w:eastAsia="Times New Roman"/>
          <w:sz w:val="24"/>
          <w:szCs w:val="24"/>
        </w:rPr>
        <w:t>List of testing techniques to be applied on the modules (prepared by QA/PM)</w:t>
      </w:r>
    </w:p>
    <w:p w14:paraId="73E6F1CC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Features Pass/Fail Criteria: </w:t>
      </w:r>
      <w:r w:rsidRPr="00C373C2">
        <w:rPr>
          <w:rFonts w:eastAsia="Times New Roman"/>
          <w:sz w:val="24"/>
          <w:szCs w:val="24"/>
        </w:rPr>
        <w:t>When above features are pass and when they fail</w:t>
      </w:r>
    </w:p>
    <w:p w14:paraId="7DD70C47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Suspension Criteria: </w:t>
      </w:r>
      <w:r w:rsidRPr="00C373C2">
        <w:rPr>
          <w:rFonts w:eastAsia="Times New Roman"/>
          <w:sz w:val="24"/>
          <w:szCs w:val="24"/>
        </w:rPr>
        <w:t>Possible abnormal situations arose during testing of above features. Without recovering from these situations, you are not able to conduct testing. (Technical problems with respect to project)</w:t>
      </w:r>
    </w:p>
    <w:p w14:paraId="3DFEF2A9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Environment: </w:t>
      </w:r>
      <w:r w:rsidRPr="00C373C2">
        <w:rPr>
          <w:rFonts w:eastAsia="Times New Roman"/>
          <w:sz w:val="24"/>
          <w:szCs w:val="24"/>
        </w:rPr>
        <w:t>Required hardware and software including testing tools to conduct testing</w:t>
      </w:r>
    </w:p>
    <w:p w14:paraId="78B00266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Deliverables: </w:t>
      </w:r>
      <w:r w:rsidRPr="00C373C2">
        <w:rPr>
          <w:rFonts w:eastAsia="Times New Roman"/>
          <w:sz w:val="24"/>
          <w:szCs w:val="24"/>
        </w:rPr>
        <w:t>Required test documents to be prepared during testing (Test Cases, Test Procedures, Test Log, Test Report)</w:t>
      </w:r>
    </w:p>
    <w:p w14:paraId="13590E6D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Tasks: </w:t>
      </w:r>
      <w:r w:rsidRPr="00C373C2">
        <w:rPr>
          <w:rFonts w:eastAsia="Times New Roman"/>
          <w:sz w:val="24"/>
          <w:szCs w:val="24"/>
        </w:rPr>
        <w:t>necessary tasks to do before starting of every project testing</w:t>
      </w:r>
    </w:p>
    <w:p w14:paraId="5A8B1961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Staff and Training Needs: </w:t>
      </w:r>
      <w:r w:rsidRPr="00C373C2">
        <w:rPr>
          <w:rFonts w:eastAsia="Times New Roman"/>
          <w:sz w:val="24"/>
          <w:szCs w:val="24"/>
        </w:rPr>
        <w:t>The names of test engineers and required training sessions</w:t>
      </w:r>
    </w:p>
    <w:p w14:paraId="25597768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Responsibilities: </w:t>
      </w:r>
      <w:r w:rsidRPr="00C373C2">
        <w:rPr>
          <w:rFonts w:eastAsia="Times New Roman"/>
          <w:sz w:val="24"/>
          <w:szCs w:val="24"/>
        </w:rPr>
        <w:t>Work allocation in terms of test engineers Vs Modules</w:t>
      </w:r>
    </w:p>
    <w:p w14:paraId="74468A19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Schedule: </w:t>
      </w:r>
      <w:r w:rsidRPr="00C373C2">
        <w:rPr>
          <w:rFonts w:eastAsia="Times New Roman"/>
          <w:sz w:val="24"/>
          <w:szCs w:val="24"/>
        </w:rPr>
        <w:t>Dates and Times</w:t>
      </w:r>
    </w:p>
    <w:p w14:paraId="512CDF8F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Risks and Mitigations: </w:t>
      </w:r>
      <w:r w:rsidRPr="00C373C2">
        <w:rPr>
          <w:rFonts w:eastAsia="Times New Roman"/>
          <w:sz w:val="24"/>
          <w:szCs w:val="24"/>
        </w:rPr>
        <w:t>Analyze risks and possible solution to overcome them</w:t>
      </w:r>
    </w:p>
    <w:p w14:paraId="4189622B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Approvals: </w:t>
      </w:r>
      <w:r w:rsidRPr="00C373C2">
        <w:rPr>
          <w:rFonts w:eastAsia="Times New Roman"/>
          <w:sz w:val="24"/>
          <w:szCs w:val="24"/>
        </w:rPr>
        <w:t>Signatures of Test Plan Author and PM/QA</w:t>
      </w:r>
    </w:p>
    <w:p w14:paraId="4E87D0B4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4B5E755D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01C940D0" w14:textId="77777777" w:rsidR="002C64D5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20C81EBE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385014D3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733BBD2A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  <w:u w:val="single"/>
        </w:rPr>
      </w:pPr>
      <w:r w:rsidRPr="00C373C2">
        <w:rPr>
          <w:rFonts w:eastAsia="Times New Roman"/>
          <w:sz w:val="24"/>
          <w:szCs w:val="24"/>
          <w:u w:val="single"/>
        </w:rPr>
        <w:t>A Sample Test Plan Document for Internet Banking Application:</w:t>
      </w:r>
    </w:p>
    <w:p w14:paraId="55D4DE48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62604AE5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Test Plan Id: IBS_ST_TP_001</w:t>
      </w:r>
    </w:p>
    <w:p w14:paraId="23260BC2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Introduction:</w:t>
      </w:r>
    </w:p>
    <w:p w14:paraId="059DDFC8" w14:textId="77777777" w:rsidR="002C64D5" w:rsidRPr="00C373C2" w:rsidRDefault="002C64D5" w:rsidP="002C64D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It is system Test Plan for internet Banking System, internet web application, provides access to account holders and guest users from </w:t>
      </w:r>
      <w:proofErr w:type="spellStart"/>
      <w:r w:rsidRPr="00C373C2">
        <w:rPr>
          <w:rFonts w:eastAsia="Times New Roman"/>
          <w:sz w:val="24"/>
          <w:szCs w:val="24"/>
        </w:rPr>
        <w:t>any where</w:t>
      </w:r>
      <w:proofErr w:type="spellEnd"/>
      <w:r w:rsidRPr="00C373C2">
        <w:rPr>
          <w:rFonts w:eastAsia="Times New Roman"/>
          <w:sz w:val="24"/>
          <w:szCs w:val="24"/>
        </w:rPr>
        <w:t xml:space="preserve"> in the world. </w:t>
      </w:r>
    </w:p>
    <w:p w14:paraId="149EA804" w14:textId="77777777" w:rsidR="002C64D5" w:rsidRPr="00C373C2" w:rsidRDefault="002C64D5" w:rsidP="002C64D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It has two interfaces one is Admin interface another is user interface.</w:t>
      </w:r>
    </w:p>
    <w:p w14:paraId="25A06950" w14:textId="77777777" w:rsidR="002C64D5" w:rsidRPr="00C373C2" w:rsidRDefault="002C64D5" w:rsidP="002C64D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 Admin can be accesses by Bank authorized users, user interface can be accessed by Bank account holders and guest users.</w:t>
      </w:r>
    </w:p>
    <w:p w14:paraId="15F4DCF6" w14:textId="77777777" w:rsidR="002C64D5" w:rsidRPr="00C373C2" w:rsidRDefault="002C64D5" w:rsidP="002C64D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lastRenderedPageBreak/>
        <w:t xml:space="preserve">The purpose of the </w:t>
      </w:r>
      <w:proofErr w:type="gramStart"/>
      <w:r w:rsidRPr="00C373C2">
        <w:rPr>
          <w:rFonts w:eastAsia="Times New Roman"/>
          <w:sz w:val="24"/>
          <w:szCs w:val="24"/>
        </w:rPr>
        <w:t>system(</w:t>
      </w:r>
      <w:proofErr w:type="gramEnd"/>
      <w:r w:rsidRPr="00C373C2">
        <w:rPr>
          <w:rFonts w:eastAsia="Times New Roman"/>
          <w:sz w:val="24"/>
          <w:szCs w:val="24"/>
        </w:rPr>
        <w:t>Application) is to provide bank information and services online (through internet), Bank account holders can get banking services from anywhere, without visiting the bank branches.</w:t>
      </w:r>
    </w:p>
    <w:p w14:paraId="6DCD7400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Test Items:</w:t>
      </w:r>
    </w:p>
    <w:p w14:paraId="7DE80B66" w14:textId="77777777" w:rsidR="002C64D5" w:rsidRPr="00C373C2" w:rsidRDefault="002C64D5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Admin Interface:</w:t>
      </w:r>
    </w:p>
    <w:p w14:paraId="4A0A3B5E" w14:textId="77777777" w:rsidR="002C64D5" w:rsidRPr="00C373C2" w:rsidRDefault="002C64D5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Master Data</w:t>
      </w:r>
    </w:p>
    <w:p w14:paraId="059473F9" w14:textId="77777777" w:rsidR="002C64D5" w:rsidRPr="00C373C2" w:rsidRDefault="002C64D5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User Interface</w:t>
      </w:r>
    </w:p>
    <w:p w14:paraId="2B31BD5F" w14:textId="77777777" w:rsidR="002C64D5" w:rsidRPr="00C373C2" w:rsidRDefault="002C64D5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Information</w:t>
      </w:r>
    </w:p>
    <w:p w14:paraId="2E3ABBE8" w14:textId="77777777" w:rsidR="002C64D5" w:rsidRPr="00C373C2" w:rsidRDefault="002C64D5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Personal Banking</w:t>
      </w:r>
    </w:p>
    <w:p w14:paraId="1E477752" w14:textId="77777777" w:rsidR="002C64D5" w:rsidRPr="00C373C2" w:rsidRDefault="002C64D5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Corporate Banking</w:t>
      </w:r>
    </w:p>
    <w:p w14:paraId="36B93591" w14:textId="77777777" w:rsidR="002C64D5" w:rsidRPr="00C373C2" w:rsidRDefault="002C64D5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Business</w:t>
      </w:r>
    </w:p>
    <w:p w14:paraId="7A48DF07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References:</w:t>
      </w:r>
    </w:p>
    <w:p w14:paraId="58A10A33" w14:textId="77777777" w:rsidR="002C64D5" w:rsidRPr="00C373C2" w:rsidRDefault="002C64D5" w:rsidP="002C64D5">
      <w:pPr>
        <w:numPr>
          <w:ilvl w:val="0"/>
          <w:numId w:val="20"/>
        </w:numPr>
        <w:spacing w:after="0"/>
        <w:rPr>
          <w:rFonts w:eastAsia="Times New Roman"/>
          <w:sz w:val="24"/>
          <w:szCs w:val="24"/>
        </w:rPr>
      </w:pPr>
      <w:proofErr w:type="spellStart"/>
      <w:r w:rsidRPr="00C373C2">
        <w:rPr>
          <w:rFonts w:eastAsia="Times New Roman"/>
          <w:sz w:val="24"/>
          <w:szCs w:val="24"/>
        </w:rPr>
        <w:t>Requirments</w:t>
      </w:r>
      <w:proofErr w:type="spellEnd"/>
    </w:p>
    <w:p w14:paraId="35112DB4" w14:textId="77777777" w:rsidR="002C64D5" w:rsidRPr="00C373C2" w:rsidRDefault="002C64D5" w:rsidP="002C64D5">
      <w:pPr>
        <w:numPr>
          <w:ilvl w:val="0"/>
          <w:numId w:val="1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Project Plan</w:t>
      </w:r>
    </w:p>
    <w:p w14:paraId="6F1330CC" w14:textId="77777777" w:rsidR="002C64D5" w:rsidRPr="00C373C2" w:rsidRDefault="002C64D5" w:rsidP="002C64D5">
      <w:pPr>
        <w:numPr>
          <w:ilvl w:val="0"/>
          <w:numId w:val="1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Strategy</w:t>
      </w:r>
    </w:p>
    <w:p w14:paraId="4E43FD37" w14:textId="77777777" w:rsidR="002C64D5" w:rsidRPr="00C373C2" w:rsidRDefault="002C64D5" w:rsidP="002C64D5">
      <w:pPr>
        <w:numPr>
          <w:ilvl w:val="0"/>
          <w:numId w:val="1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 cases (if available)</w:t>
      </w:r>
    </w:p>
    <w:p w14:paraId="2156119B" w14:textId="77777777" w:rsidR="002C64D5" w:rsidRPr="00C373C2" w:rsidRDefault="002C64D5" w:rsidP="002C64D5">
      <w:pPr>
        <w:numPr>
          <w:ilvl w:val="0"/>
          <w:numId w:val="1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High level Design Documents</w:t>
      </w:r>
    </w:p>
    <w:p w14:paraId="7DEE2CFD" w14:textId="77777777" w:rsidR="002C64D5" w:rsidRPr="00C373C2" w:rsidRDefault="002C64D5" w:rsidP="002C64D5">
      <w:pPr>
        <w:numPr>
          <w:ilvl w:val="0"/>
          <w:numId w:val="1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Low Level Design Documents</w:t>
      </w:r>
    </w:p>
    <w:p w14:paraId="3540E344" w14:textId="77777777" w:rsidR="002C64D5" w:rsidRPr="00C373C2" w:rsidRDefault="002C64D5" w:rsidP="002C64D5">
      <w:pPr>
        <w:numPr>
          <w:ilvl w:val="0"/>
          <w:numId w:val="1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Process Guide line document</w:t>
      </w:r>
    </w:p>
    <w:p w14:paraId="155B7D33" w14:textId="77777777" w:rsidR="002C64D5" w:rsidRPr="00C373C2" w:rsidRDefault="002C64D5" w:rsidP="002C64D5">
      <w:pPr>
        <w:numPr>
          <w:ilvl w:val="0"/>
          <w:numId w:val="13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Prototypes</w:t>
      </w:r>
    </w:p>
    <w:p w14:paraId="71DECAAB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Features to be tested:</w:t>
      </w:r>
    </w:p>
    <w:p w14:paraId="0B11E45B" w14:textId="77777777" w:rsidR="002C64D5" w:rsidRPr="00C373C2" w:rsidRDefault="002C64D5" w:rsidP="002C64D5">
      <w:pPr>
        <w:numPr>
          <w:ilvl w:val="1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Admin Interface:</w:t>
      </w:r>
    </w:p>
    <w:p w14:paraId="48722FA1" w14:textId="77777777" w:rsidR="002C64D5" w:rsidRPr="00C373C2" w:rsidRDefault="002C64D5" w:rsidP="002C64D5">
      <w:pPr>
        <w:numPr>
          <w:ilvl w:val="2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Master Data</w:t>
      </w:r>
    </w:p>
    <w:p w14:paraId="5F9A12A5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Add new branch, edit branch/Delete branch</w:t>
      </w:r>
    </w:p>
    <w:p w14:paraId="34CA3802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Add new ATM</w:t>
      </w:r>
    </w:p>
    <w:p w14:paraId="4CD36610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Add new loan type</w:t>
      </w:r>
    </w:p>
    <w:p w14:paraId="64FF5CA3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Add new account type</w:t>
      </w:r>
    </w:p>
    <w:p w14:paraId="3391B77A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Add new deposit type</w:t>
      </w:r>
    </w:p>
    <w:p w14:paraId="78388A20" w14:textId="77777777" w:rsidR="002C64D5" w:rsidRPr="00C373C2" w:rsidRDefault="002C64D5" w:rsidP="002C64D5">
      <w:pPr>
        <w:numPr>
          <w:ilvl w:val="2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User Management</w:t>
      </w:r>
    </w:p>
    <w:p w14:paraId="2C17E06B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Create New user</w:t>
      </w:r>
    </w:p>
    <w:p w14:paraId="2B0926D7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Edit user</w:t>
      </w:r>
    </w:p>
    <w:p w14:paraId="1923C1E7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Delete user</w:t>
      </w:r>
    </w:p>
    <w:p w14:paraId="0BD26C73" w14:textId="77777777" w:rsidR="002C64D5" w:rsidRPr="00C373C2" w:rsidRDefault="002C64D5" w:rsidP="002C64D5">
      <w:pPr>
        <w:spacing w:after="0"/>
        <w:ind w:left="28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Etc…</w:t>
      </w:r>
    </w:p>
    <w:p w14:paraId="22972DBA" w14:textId="77777777" w:rsidR="002C64D5" w:rsidRPr="00C373C2" w:rsidRDefault="002C64D5" w:rsidP="002C64D5">
      <w:pPr>
        <w:numPr>
          <w:ilvl w:val="2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Reports</w:t>
      </w:r>
    </w:p>
    <w:p w14:paraId="1CC20A05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Branch wise report</w:t>
      </w:r>
    </w:p>
    <w:p w14:paraId="5B07264D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User wise report</w:t>
      </w:r>
    </w:p>
    <w:p w14:paraId="3C553290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Day, </w:t>
      </w:r>
      <w:proofErr w:type="spellStart"/>
      <w:r w:rsidRPr="00C373C2">
        <w:rPr>
          <w:rFonts w:eastAsia="Times New Roman"/>
          <w:sz w:val="24"/>
          <w:szCs w:val="24"/>
        </w:rPr>
        <w:t>month,yearly</w:t>
      </w:r>
      <w:proofErr w:type="spellEnd"/>
      <w:r w:rsidRPr="00C373C2">
        <w:rPr>
          <w:rFonts w:eastAsia="Times New Roman"/>
          <w:sz w:val="24"/>
          <w:szCs w:val="24"/>
        </w:rPr>
        <w:t xml:space="preserve"> reports</w:t>
      </w:r>
    </w:p>
    <w:p w14:paraId="2B8188F1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Service wise report(only loans, only new account, fixed deposits)</w:t>
      </w:r>
    </w:p>
    <w:p w14:paraId="236F5C18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lastRenderedPageBreak/>
        <w:t>b) User Interface:</w:t>
      </w:r>
    </w:p>
    <w:p w14:paraId="022CD6B2" w14:textId="77777777" w:rsidR="002C64D5" w:rsidRPr="00C373C2" w:rsidRDefault="002C64D5" w:rsidP="002C64D5">
      <w:pPr>
        <w:spacing w:after="0"/>
        <w:ind w:left="72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I)Information</w:t>
      </w:r>
    </w:p>
    <w:p w14:paraId="0D351334" w14:textId="77777777" w:rsidR="002C64D5" w:rsidRPr="00C373C2" w:rsidRDefault="002C64D5" w:rsidP="002C64D5">
      <w:pPr>
        <w:numPr>
          <w:ilvl w:val="0"/>
          <w:numId w:val="3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Branch locators</w:t>
      </w:r>
    </w:p>
    <w:p w14:paraId="482E6FA2" w14:textId="77777777" w:rsidR="002C64D5" w:rsidRPr="00C373C2" w:rsidRDefault="002C64D5" w:rsidP="002C64D5">
      <w:pPr>
        <w:numPr>
          <w:ilvl w:val="0"/>
          <w:numId w:val="3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ATM locators</w:t>
      </w:r>
    </w:p>
    <w:p w14:paraId="387D7E19" w14:textId="77777777" w:rsidR="002C64D5" w:rsidRPr="00C373C2" w:rsidRDefault="002C64D5" w:rsidP="002C64D5">
      <w:pPr>
        <w:spacing w:after="0"/>
        <w:ind w:left="180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3. Loans information</w:t>
      </w:r>
    </w:p>
    <w:p w14:paraId="415B50FC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Bank history</w:t>
      </w:r>
    </w:p>
    <w:p w14:paraId="673EAD75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Bank Financial details</w:t>
      </w:r>
    </w:p>
    <w:p w14:paraId="6A916081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Fixed deposits information</w:t>
      </w:r>
    </w:p>
    <w:p w14:paraId="6630307E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Calculators</w:t>
      </w:r>
    </w:p>
    <w:p w14:paraId="61C146BC" w14:textId="77777777" w:rsidR="002C64D5" w:rsidRPr="00C373C2" w:rsidRDefault="002C64D5" w:rsidP="002C64D5">
      <w:pPr>
        <w:spacing w:after="0"/>
        <w:ind w:left="28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Etc….</w:t>
      </w:r>
    </w:p>
    <w:p w14:paraId="4EC388E4" w14:textId="77777777" w:rsidR="002C64D5" w:rsidRPr="00C373C2" w:rsidRDefault="002C64D5" w:rsidP="002C64D5">
      <w:pPr>
        <w:spacing w:after="0"/>
        <w:ind w:left="72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II)Personal Banking</w:t>
      </w:r>
    </w:p>
    <w:p w14:paraId="3E677090" w14:textId="77777777" w:rsidR="002C64D5" w:rsidRPr="00C373C2" w:rsidRDefault="002C64D5" w:rsidP="002C64D5">
      <w:pPr>
        <w:spacing w:after="0"/>
        <w:ind w:left="216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Login</w:t>
      </w:r>
    </w:p>
    <w:p w14:paraId="21562712" w14:textId="77777777" w:rsidR="002C64D5" w:rsidRPr="00C373C2" w:rsidRDefault="002C64D5" w:rsidP="002C64D5">
      <w:pPr>
        <w:spacing w:after="0"/>
        <w:ind w:left="216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Balance enquiry</w:t>
      </w:r>
    </w:p>
    <w:p w14:paraId="0125A074" w14:textId="77777777" w:rsidR="002C64D5" w:rsidRPr="00C373C2" w:rsidRDefault="002C64D5" w:rsidP="002C64D5">
      <w:pPr>
        <w:spacing w:after="0"/>
        <w:ind w:left="216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Bill payment (utilities, subscriptions0</w:t>
      </w:r>
    </w:p>
    <w:p w14:paraId="1B893D7D" w14:textId="77777777" w:rsidR="002C64D5" w:rsidRPr="00C373C2" w:rsidRDefault="002C64D5" w:rsidP="002C64D5">
      <w:pPr>
        <w:spacing w:after="0"/>
        <w:ind w:left="216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Fund transfer (transfer to same bank, other banks)</w:t>
      </w:r>
    </w:p>
    <w:p w14:paraId="7B08927D" w14:textId="77777777" w:rsidR="002C64D5" w:rsidRPr="00C373C2" w:rsidRDefault="002C64D5" w:rsidP="002C64D5">
      <w:pPr>
        <w:spacing w:after="0"/>
        <w:ind w:left="216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Statement generation (mini statement, detailed report)</w:t>
      </w:r>
    </w:p>
    <w:p w14:paraId="12E8C5F4" w14:textId="77777777" w:rsidR="002C64D5" w:rsidRPr="00C373C2" w:rsidRDefault="002C64D5" w:rsidP="002C64D5">
      <w:pPr>
        <w:spacing w:after="0"/>
        <w:ind w:left="216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Etc….</w:t>
      </w:r>
    </w:p>
    <w:p w14:paraId="06FED92B" w14:textId="77777777" w:rsidR="002C64D5" w:rsidRPr="00C373C2" w:rsidRDefault="002C64D5" w:rsidP="002C64D5">
      <w:pPr>
        <w:numPr>
          <w:ilvl w:val="2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Corporate Banking</w:t>
      </w:r>
    </w:p>
    <w:p w14:paraId="79DDEA95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Add user, edit user, delete user</w:t>
      </w:r>
    </w:p>
    <w:p w14:paraId="517D5D86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Balance enquiry</w:t>
      </w:r>
    </w:p>
    <w:p w14:paraId="5179C036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Money transfer</w:t>
      </w:r>
    </w:p>
    <w:p w14:paraId="46CFABFD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Payroll</w:t>
      </w:r>
    </w:p>
    <w:p w14:paraId="2805D09E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Reports</w:t>
      </w:r>
    </w:p>
    <w:p w14:paraId="022110B9" w14:textId="77777777" w:rsidR="002C64D5" w:rsidRPr="00C373C2" w:rsidRDefault="002C64D5" w:rsidP="002C64D5">
      <w:pPr>
        <w:spacing w:after="0"/>
        <w:ind w:left="28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Etc…</w:t>
      </w:r>
    </w:p>
    <w:p w14:paraId="498B3C15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6. Features not to be </w:t>
      </w:r>
      <w:proofErr w:type="spellStart"/>
      <w:r w:rsidRPr="00C373C2">
        <w:rPr>
          <w:rFonts w:eastAsia="Times New Roman"/>
          <w:b/>
          <w:sz w:val="24"/>
          <w:szCs w:val="24"/>
        </w:rPr>
        <w:t>tested:</w:t>
      </w:r>
      <w:r w:rsidRPr="00C373C2">
        <w:rPr>
          <w:rFonts w:eastAsia="Times New Roman"/>
          <w:sz w:val="24"/>
          <w:szCs w:val="24"/>
        </w:rPr>
        <w:t>NA</w:t>
      </w:r>
      <w:proofErr w:type="spellEnd"/>
    </w:p>
    <w:p w14:paraId="7D8CD848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7. Entry Criteria:</w:t>
      </w:r>
    </w:p>
    <w:p w14:paraId="1F522D28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a) Test Design: </w:t>
      </w:r>
    </w:p>
    <w:p w14:paraId="2E9B19B2" w14:textId="77777777" w:rsidR="002C64D5" w:rsidRPr="00C373C2" w:rsidRDefault="002C64D5" w:rsidP="002C64D5">
      <w:pPr>
        <w:numPr>
          <w:ilvl w:val="1"/>
          <w:numId w:val="2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Team formation, </w:t>
      </w:r>
      <w:proofErr w:type="spellStart"/>
      <w:r w:rsidRPr="00C373C2">
        <w:rPr>
          <w:rFonts w:eastAsia="Times New Roman"/>
          <w:sz w:val="24"/>
          <w:szCs w:val="24"/>
        </w:rPr>
        <w:t>Responsibilities,schedule,requirements,test</w:t>
      </w:r>
      <w:proofErr w:type="spellEnd"/>
      <w:r w:rsidRPr="00C373C2">
        <w:rPr>
          <w:rFonts w:eastAsia="Times New Roman"/>
          <w:sz w:val="24"/>
          <w:szCs w:val="24"/>
        </w:rPr>
        <w:t xml:space="preserve"> case template </w:t>
      </w:r>
    </w:p>
    <w:p w14:paraId="0F35840E" w14:textId="77777777" w:rsidR="002C64D5" w:rsidRPr="00C373C2" w:rsidRDefault="002C64D5" w:rsidP="002C64D5">
      <w:pPr>
        <w:numPr>
          <w:ilvl w:val="1"/>
          <w:numId w:val="2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on domain, on automation tools</w:t>
      </w:r>
    </w:p>
    <w:p w14:paraId="1317BE04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b) Test Execution</w:t>
      </w:r>
    </w:p>
    <w:p w14:paraId="10E16A62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test tab</w:t>
      </w:r>
    </w:p>
    <w:p w14:paraId="32BAFDA8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AUT</w:t>
      </w:r>
    </w:p>
    <w:p w14:paraId="4AA1D785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Requirements</w:t>
      </w:r>
    </w:p>
    <w:p w14:paraId="3DD5D9B7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Documents</w:t>
      </w:r>
    </w:p>
    <w:p w14:paraId="500E177F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47A8510E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Defect Report Template</w:t>
      </w:r>
    </w:p>
    <w:p w14:paraId="1F3A71D6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Etc….</w:t>
      </w:r>
    </w:p>
    <w:p w14:paraId="202DD9DD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8) Exit Criteria:</w:t>
      </w:r>
    </w:p>
    <w:p w14:paraId="1A0BB2D4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lastRenderedPageBreak/>
        <w:tab/>
        <w:t>All possible test cases executed</w:t>
      </w:r>
    </w:p>
    <w:p w14:paraId="4DD823B1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Maximum defect fixed, final regression performed successfully</w:t>
      </w:r>
    </w:p>
    <w:p w14:paraId="77DE0B5F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Confidence on test process</w:t>
      </w:r>
    </w:p>
    <w:p w14:paraId="1C67460E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Time limitations</w:t>
      </w:r>
    </w:p>
    <w:p w14:paraId="40F75B61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Budget limitations</w:t>
      </w:r>
    </w:p>
    <w:p w14:paraId="6C797F56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9) Suspension criteria:</w:t>
      </w:r>
    </w:p>
    <w:p w14:paraId="0C17040D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Show –stopper bug found</w:t>
      </w:r>
    </w:p>
    <w:p w14:paraId="6A03194C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Supplier issues</w:t>
      </w:r>
    </w:p>
    <w:p w14:paraId="13EE69C1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Vast changes in requirements</w:t>
      </w:r>
    </w:p>
    <w:p w14:paraId="3C5BCF3B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If resolving defects are more</w:t>
      </w:r>
    </w:p>
    <w:p w14:paraId="2929D42A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10) Roles and </w:t>
      </w:r>
      <w:proofErr w:type="spellStart"/>
      <w:r w:rsidRPr="00C373C2">
        <w:rPr>
          <w:rFonts w:eastAsia="Times New Roman"/>
          <w:b/>
          <w:sz w:val="24"/>
          <w:szCs w:val="24"/>
        </w:rPr>
        <w:t>Resposibilities</w:t>
      </w:r>
      <w:proofErr w:type="spellEnd"/>
      <w:r w:rsidRPr="00C373C2">
        <w:rPr>
          <w:rFonts w:eastAsia="Times New Roman"/>
          <w:b/>
          <w:sz w:val="24"/>
          <w:szCs w:val="24"/>
        </w:rPr>
        <w:t>:</w:t>
      </w: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1675"/>
        <w:gridCol w:w="1652"/>
        <w:gridCol w:w="4058"/>
        <w:gridCol w:w="1237"/>
      </w:tblGrid>
      <w:tr w:rsidR="002C64D5" w:rsidRPr="00C373C2" w14:paraId="3C53D1E0" w14:textId="77777777" w:rsidTr="00113752">
        <w:tc>
          <w:tcPr>
            <w:tcW w:w="715" w:type="dxa"/>
          </w:tcPr>
          <w:p w14:paraId="44BD1EE8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675" w:type="dxa"/>
          </w:tcPr>
          <w:p w14:paraId="26578758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52" w:type="dxa"/>
          </w:tcPr>
          <w:p w14:paraId="06F00560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 w14:paraId="410AF583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 w14:paraId="5C7980EC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59F9DBD0" w14:textId="77777777" w:rsidTr="00113752">
        <w:tc>
          <w:tcPr>
            <w:tcW w:w="715" w:type="dxa"/>
          </w:tcPr>
          <w:p w14:paraId="76A746A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675" w:type="dxa"/>
          </w:tcPr>
          <w:p w14:paraId="0A4F65EB" w14:textId="11CC6EED" w:rsidR="002C64D5" w:rsidRPr="00C373C2" w:rsidRDefault="00C31190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S.Tejasree</w:t>
            </w:r>
          </w:p>
        </w:tc>
        <w:tc>
          <w:tcPr>
            <w:tcW w:w="1652" w:type="dxa"/>
          </w:tcPr>
          <w:p w14:paraId="2305A0A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 w14:paraId="29F09D3B" w14:textId="77777777"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7" w:type="dxa"/>
          </w:tcPr>
          <w:p w14:paraId="0ECC984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C31190" w:rsidRPr="00C373C2" w14:paraId="796A640E" w14:textId="77777777" w:rsidTr="00113752">
        <w:tc>
          <w:tcPr>
            <w:tcW w:w="715" w:type="dxa"/>
          </w:tcPr>
          <w:p w14:paraId="6172B179" w14:textId="77777777" w:rsidR="00C31190" w:rsidRPr="00C373C2" w:rsidRDefault="00C31190" w:rsidP="00C3119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75" w:type="dxa"/>
          </w:tcPr>
          <w:p w14:paraId="080F52EA" w14:textId="38534CE7" w:rsidR="00C31190" w:rsidRPr="00C373C2" w:rsidRDefault="00C31190" w:rsidP="00C3119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S.Tejasree</w:t>
            </w:r>
          </w:p>
        </w:tc>
        <w:tc>
          <w:tcPr>
            <w:tcW w:w="1652" w:type="dxa"/>
          </w:tcPr>
          <w:p w14:paraId="4EEC9A52" w14:textId="77777777" w:rsidR="00C31190" w:rsidRPr="00C373C2" w:rsidRDefault="00C31190" w:rsidP="00C3119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Sr. Tester</w:t>
            </w:r>
          </w:p>
        </w:tc>
        <w:tc>
          <w:tcPr>
            <w:tcW w:w="4058" w:type="dxa"/>
          </w:tcPr>
          <w:p w14:paraId="65E92849" w14:textId="77777777" w:rsidR="00C31190" w:rsidRPr="00C373C2" w:rsidRDefault="00C31190" w:rsidP="00C31190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37" w:type="dxa"/>
          </w:tcPr>
          <w:p w14:paraId="3CBB52F5" w14:textId="77777777" w:rsidR="00C31190" w:rsidRPr="00C373C2" w:rsidRDefault="00C31190" w:rsidP="00C3119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C31190" w:rsidRPr="00C373C2" w14:paraId="0C107FDD" w14:textId="77777777" w:rsidTr="00113752">
        <w:tc>
          <w:tcPr>
            <w:tcW w:w="715" w:type="dxa"/>
          </w:tcPr>
          <w:p w14:paraId="018D723D" w14:textId="77777777" w:rsidR="00C31190" w:rsidRPr="00C373C2" w:rsidRDefault="00C31190" w:rsidP="00C3119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675" w:type="dxa"/>
          </w:tcPr>
          <w:p w14:paraId="2A643919" w14:textId="08A23700" w:rsidR="00C31190" w:rsidRPr="00C373C2" w:rsidRDefault="00C31190" w:rsidP="00C3119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S.Tejasree</w:t>
            </w:r>
          </w:p>
        </w:tc>
        <w:tc>
          <w:tcPr>
            <w:tcW w:w="1652" w:type="dxa"/>
          </w:tcPr>
          <w:p w14:paraId="61EF2AA1" w14:textId="77777777" w:rsidR="00C31190" w:rsidRPr="00C373C2" w:rsidRDefault="00C31190" w:rsidP="00C3119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2F4350D2" w14:textId="77777777" w:rsidR="00C31190" w:rsidRPr="00C373C2" w:rsidRDefault="00C31190" w:rsidP="00C31190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testexecution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>, defect reporting and tracking for admin module</w:t>
            </w:r>
          </w:p>
        </w:tc>
        <w:tc>
          <w:tcPr>
            <w:tcW w:w="1237" w:type="dxa"/>
          </w:tcPr>
          <w:p w14:paraId="448060DB" w14:textId="77777777" w:rsidR="00C31190" w:rsidRPr="00C373C2" w:rsidRDefault="00C31190" w:rsidP="00C3119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C31190" w:rsidRPr="00C373C2" w14:paraId="77823D9F" w14:textId="77777777" w:rsidTr="00113752">
        <w:tc>
          <w:tcPr>
            <w:tcW w:w="715" w:type="dxa"/>
          </w:tcPr>
          <w:p w14:paraId="7005EDA4" w14:textId="77777777" w:rsidR="00C31190" w:rsidRPr="00C373C2" w:rsidRDefault="00C31190" w:rsidP="00C3119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675" w:type="dxa"/>
          </w:tcPr>
          <w:p w14:paraId="2E7A9ACD" w14:textId="3C156518" w:rsidR="00C31190" w:rsidRPr="00C373C2" w:rsidRDefault="00C31190" w:rsidP="00C3119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S.Tejasree</w:t>
            </w:r>
          </w:p>
        </w:tc>
        <w:tc>
          <w:tcPr>
            <w:tcW w:w="1652" w:type="dxa"/>
          </w:tcPr>
          <w:p w14:paraId="30916571" w14:textId="77777777" w:rsidR="00C31190" w:rsidRPr="00C373C2" w:rsidRDefault="00C31190" w:rsidP="00C3119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54ED7804" w14:textId="77777777" w:rsidR="00C31190" w:rsidRPr="00C373C2" w:rsidRDefault="00C31190" w:rsidP="00C31190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testexecution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>, defect reporting and tracking for Personal banking module</w:t>
            </w:r>
          </w:p>
        </w:tc>
        <w:tc>
          <w:tcPr>
            <w:tcW w:w="1237" w:type="dxa"/>
          </w:tcPr>
          <w:p w14:paraId="352214BC" w14:textId="77777777" w:rsidR="00C31190" w:rsidRPr="00C373C2" w:rsidRDefault="00C31190" w:rsidP="00C3119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C31190" w:rsidRPr="00C373C2" w14:paraId="349C0705" w14:textId="77777777" w:rsidTr="00113752">
        <w:tc>
          <w:tcPr>
            <w:tcW w:w="715" w:type="dxa"/>
          </w:tcPr>
          <w:p w14:paraId="5A82E7FC" w14:textId="77777777" w:rsidR="00C31190" w:rsidRPr="00C373C2" w:rsidRDefault="00C31190" w:rsidP="00C3119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5 </w:t>
            </w:r>
          </w:p>
        </w:tc>
        <w:tc>
          <w:tcPr>
            <w:tcW w:w="1675" w:type="dxa"/>
          </w:tcPr>
          <w:p w14:paraId="6B0A85B0" w14:textId="01A73504" w:rsidR="00C31190" w:rsidRPr="00C373C2" w:rsidRDefault="00C31190" w:rsidP="00C31190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S.Tejasree</w:t>
            </w:r>
          </w:p>
        </w:tc>
        <w:tc>
          <w:tcPr>
            <w:tcW w:w="1652" w:type="dxa"/>
          </w:tcPr>
          <w:p w14:paraId="0DB7944C" w14:textId="77777777" w:rsidR="00C31190" w:rsidRPr="00C373C2" w:rsidRDefault="00C31190" w:rsidP="00C31190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56C0D5B0" w14:textId="77777777" w:rsidR="00C31190" w:rsidRPr="00C373C2" w:rsidRDefault="00C31190" w:rsidP="00C31190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testexecution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>, defect reporting and tracking for Corporate banking module</w:t>
            </w:r>
          </w:p>
        </w:tc>
        <w:tc>
          <w:tcPr>
            <w:tcW w:w="1237" w:type="dxa"/>
          </w:tcPr>
          <w:p w14:paraId="3ED2B5FA" w14:textId="77777777" w:rsidR="00C31190" w:rsidRPr="00C373C2" w:rsidRDefault="00C31190" w:rsidP="00C31190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60C6246E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2C707318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11) Schedule:</w:t>
      </w:r>
    </w:p>
    <w:tbl>
      <w:tblPr>
        <w:tblW w:w="946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3397"/>
        <w:gridCol w:w="751"/>
        <w:gridCol w:w="3466"/>
        <w:gridCol w:w="1204"/>
      </w:tblGrid>
      <w:tr w:rsidR="002C64D5" w:rsidRPr="00C373C2" w14:paraId="4D9E509F" w14:textId="77777777" w:rsidTr="00113752">
        <w:tc>
          <w:tcPr>
            <w:tcW w:w="650" w:type="dxa"/>
          </w:tcPr>
          <w:p w14:paraId="70FC1F1B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7" w:type="dxa"/>
          </w:tcPr>
          <w:p w14:paraId="13424247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1" w:type="dxa"/>
          </w:tcPr>
          <w:p w14:paraId="6FF54DD2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6" w:type="dxa"/>
          </w:tcPr>
          <w:p w14:paraId="30B75BB0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</w:tcPr>
          <w:p w14:paraId="05454615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5E603D92" w14:textId="77777777" w:rsidTr="00113752">
        <w:tc>
          <w:tcPr>
            <w:tcW w:w="650" w:type="dxa"/>
          </w:tcPr>
          <w:p w14:paraId="4D87B80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97" w:type="dxa"/>
          </w:tcPr>
          <w:p w14:paraId="6AACD82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751" w:type="dxa"/>
          </w:tcPr>
          <w:p w14:paraId="03EE80E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466" w:type="dxa"/>
          </w:tcPr>
          <w:p w14:paraId="6FD3109A" w14:textId="77777777" w:rsidR="002C64D5" w:rsidRPr="00C373C2" w:rsidRDefault="002C64D5" w:rsidP="00113752">
            <w:pPr>
              <w:spacing w:after="0"/>
              <w:ind w:right="-1185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Pr="00C373C2">
              <w:rPr>
                <w:rFonts w:eastAsia="Times New Roman"/>
                <w:sz w:val="24"/>
                <w:szCs w:val="24"/>
              </w:rPr>
              <w:t>july to 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4" w:type="dxa"/>
          </w:tcPr>
          <w:p w14:paraId="0F30CE1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F6EC74A" w14:textId="77777777" w:rsidTr="00113752">
        <w:tc>
          <w:tcPr>
            <w:tcW w:w="650" w:type="dxa"/>
          </w:tcPr>
          <w:p w14:paraId="2D2700B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97" w:type="dxa"/>
          </w:tcPr>
          <w:p w14:paraId="4C53AE9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 meeting</w:t>
            </w:r>
          </w:p>
        </w:tc>
        <w:tc>
          <w:tcPr>
            <w:tcW w:w="751" w:type="dxa"/>
          </w:tcPr>
          <w:p w14:paraId="415ED57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E2F150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4" w:type="dxa"/>
          </w:tcPr>
          <w:p w14:paraId="1F47C57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FBB4139" w14:textId="77777777" w:rsidTr="00113752">
        <w:tc>
          <w:tcPr>
            <w:tcW w:w="650" w:type="dxa"/>
          </w:tcPr>
          <w:p w14:paraId="77E014A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397" w:type="dxa"/>
          </w:tcPr>
          <w:p w14:paraId="6A865D4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751" w:type="dxa"/>
          </w:tcPr>
          <w:p w14:paraId="3FB4852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466" w:type="dxa"/>
          </w:tcPr>
          <w:p w14:paraId="0B65947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 to 22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Pr="00C373C2"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4" w:type="dxa"/>
          </w:tcPr>
          <w:p w14:paraId="52FC9A6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527AE44" w14:textId="77777777" w:rsidTr="00113752">
        <w:tc>
          <w:tcPr>
            <w:tcW w:w="650" w:type="dxa"/>
          </w:tcPr>
          <w:p w14:paraId="0DC1F43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397" w:type="dxa"/>
          </w:tcPr>
          <w:p w14:paraId="64C2808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14CA7F4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02</w:t>
            </w:r>
          </w:p>
        </w:tc>
        <w:tc>
          <w:tcPr>
            <w:tcW w:w="3466" w:type="dxa"/>
          </w:tcPr>
          <w:p w14:paraId="3780DF3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 to 26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4" w:type="dxa"/>
          </w:tcPr>
          <w:p w14:paraId="6601265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26B4685" w14:textId="77777777" w:rsidTr="00113752">
        <w:tc>
          <w:tcPr>
            <w:tcW w:w="650" w:type="dxa"/>
          </w:tcPr>
          <w:p w14:paraId="6E55536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397" w:type="dxa"/>
          </w:tcPr>
          <w:p w14:paraId="5A6E459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751" w:type="dxa"/>
          </w:tcPr>
          <w:p w14:paraId="5370159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40</w:t>
            </w:r>
          </w:p>
        </w:tc>
        <w:tc>
          <w:tcPr>
            <w:tcW w:w="3466" w:type="dxa"/>
          </w:tcPr>
          <w:p w14:paraId="0DF9C92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 to 12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14:paraId="42A6C1F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6076D57" w14:textId="77777777" w:rsidTr="00113752">
        <w:tc>
          <w:tcPr>
            <w:tcW w:w="650" w:type="dxa"/>
          </w:tcPr>
          <w:p w14:paraId="387D1B7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397" w:type="dxa"/>
          </w:tcPr>
          <w:p w14:paraId="32941C3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770C593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04</w:t>
            </w:r>
          </w:p>
        </w:tc>
        <w:tc>
          <w:tcPr>
            <w:tcW w:w="3466" w:type="dxa"/>
          </w:tcPr>
          <w:p w14:paraId="2FC7023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 to 18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14:paraId="00AC1DF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B08C1CB" w14:textId="77777777" w:rsidTr="00113752">
        <w:tc>
          <w:tcPr>
            <w:tcW w:w="650" w:type="dxa"/>
          </w:tcPr>
          <w:p w14:paraId="45FA9B2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397" w:type="dxa"/>
          </w:tcPr>
          <w:p w14:paraId="3A1F898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751" w:type="dxa"/>
          </w:tcPr>
          <w:p w14:paraId="66EBCFC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466" w:type="dxa"/>
          </w:tcPr>
          <w:p w14:paraId="7F8E763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20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 to 26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14:paraId="175AA21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18F0C74" w14:textId="77777777" w:rsidTr="00113752">
        <w:tc>
          <w:tcPr>
            <w:tcW w:w="650" w:type="dxa"/>
          </w:tcPr>
          <w:p w14:paraId="69FF4B2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397" w:type="dxa"/>
          </w:tcPr>
          <w:p w14:paraId="01F22EA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42F43AD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2E83491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14:paraId="7D96E9A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8BD881F" w14:textId="77777777" w:rsidTr="00113752">
        <w:tc>
          <w:tcPr>
            <w:tcW w:w="650" w:type="dxa"/>
          </w:tcPr>
          <w:p w14:paraId="07DD94F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3397" w:type="dxa"/>
          </w:tcPr>
          <w:p w14:paraId="5AA94F0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751" w:type="dxa"/>
          </w:tcPr>
          <w:p w14:paraId="2C49A45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2031C36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14:paraId="3021B8D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73106EF" w14:textId="77777777" w:rsidTr="00113752">
        <w:tc>
          <w:tcPr>
            <w:tcW w:w="650" w:type="dxa"/>
          </w:tcPr>
          <w:p w14:paraId="3A1BC99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397" w:type="dxa"/>
          </w:tcPr>
          <w:p w14:paraId="5711151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751" w:type="dxa"/>
          </w:tcPr>
          <w:p w14:paraId="4562395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02</w:t>
            </w:r>
          </w:p>
        </w:tc>
        <w:tc>
          <w:tcPr>
            <w:tcW w:w="3466" w:type="dxa"/>
          </w:tcPr>
          <w:p w14:paraId="643F9F3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30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31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st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</w:t>
            </w:r>
          </w:p>
        </w:tc>
        <w:tc>
          <w:tcPr>
            <w:tcW w:w="1204" w:type="dxa"/>
          </w:tcPr>
          <w:p w14:paraId="77CBF98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6914AFF" w14:textId="77777777" w:rsidTr="00113752">
        <w:tc>
          <w:tcPr>
            <w:tcW w:w="650" w:type="dxa"/>
          </w:tcPr>
          <w:p w14:paraId="5EE3FCE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397" w:type="dxa"/>
          </w:tcPr>
          <w:p w14:paraId="6B6B04D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03A55F6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7A4AE92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rd</w:t>
            </w:r>
            <w:r w:rsidRPr="00C373C2">
              <w:rPr>
                <w:rFonts w:eastAsia="Times New Roman"/>
                <w:sz w:val="24"/>
                <w:szCs w:val="24"/>
              </w:rPr>
              <w:t>september</w:t>
            </w:r>
          </w:p>
        </w:tc>
        <w:tc>
          <w:tcPr>
            <w:tcW w:w="1204" w:type="dxa"/>
          </w:tcPr>
          <w:p w14:paraId="26DEA5F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F6AC546" w14:textId="77777777" w:rsidTr="00113752">
        <w:tc>
          <w:tcPr>
            <w:tcW w:w="650" w:type="dxa"/>
          </w:tcPr>
          <w:p w14:paraId="4EF6EBC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3397" w:type="dxa"/>
          </w:tcPr>
          <w:p w14:paraId="71C12F8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751" w:type="dxa"/>
          </w:tcPr>
          <w:p w14:paraId="1B48306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25</w:t>
            </w:r>
          </w:p>
        </w:tc>
        <w:tc>
          <w:tcPr>
            <w:tcW w:w="3466" w:type="dxa"/>
          </w:tcPr>
          <w:p w14:paraId="3B7565F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sep to 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21D47A7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D1C17F3" w14:textId="77777777" w:rsidTr="00113752">
        <w:tc>
          <w:tcPr>
            <w:tcW w:w="650" w:type="dxa"/>
          </w:tcPr>
          <w:p w14:paraId="6E1F086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3397" w:type="dxa"/>
          </w:tcPr>
          <w:p w14:paraId="3792994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0E0E4F3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5601F3C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rd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23F3053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E662651" w14:textId="77777777" w:rsidTr="00113752">
        <w:tc>
          <w:tcPr>
            <w:tcW w:w="650" w:type="dxa"/>
          </w:tcPr>
          <w:p w14:paraId="79CFA09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3397" w:type="dxa"/>
          </w:tcPr>
          <w:p w14:paraId="2D5190F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2D33E76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3B40CAF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and 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3FB7EF5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FD5C064" w14:textId="77777777" w:rsidTr="00113752">
        <w:tc>
          <w:tcPr>
            <w:tcW w:w="650" w:type="dxa"/>
          </w:tcPr>
          <w:p w14:paraId="7FD8A40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3397" w:type="dxa"/>
          </w:tcPr>
          <w:p w14:paraId="3518852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Regressing Testing</w:t>
            </w:r>
          </w:p>
        </w:tc>
        <w:tc>
          <w:tcPr>
            <w:tcW w:w="751" w:type="dxa"/>
          </w:tcPr>
          <w:p w14:paraId="08B89AB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05</w:t>
            </w:r>
          </w:p>
        </w:tc>
        <w:tc>
          <w:tcPr>
            <w:tcW w:w="3466" w:type="dxa"/>
          </w:tcPr>
          <w:p w14:paraId="2D13E96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 to 12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6FEE9BA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3AC26E2" w14:textId="77777777" w:rsidTr="00113752">
        <w:tc>
          <w:tcPr>
            <w:tcW w:w="650" w:type="dxa"/>
          </w:tcPr>
          <w:p w14:paraId="36427FB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3397" w:type="dxa"/>
          </w:tcPr>
          <w:p w14:paraId="3029681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3F8B1C7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56CEC59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557FD21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71CBD62" w14:textId="77777777" w:rsidTr="00113752">
        <w:tc>
          <w:tcPr>
            <w:tcW w:w="650" w:type="dxa"/>
          </w:tcPr>
          <w:p w14:paraId="1E5C741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3397" w:type="dxa"/>
          </w:tcPr>
          <w:p w14:paraId="5BDF1F0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19B5321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5750910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48D965A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A00E8BF" w14:textId="77777777" w:rsidTr="00113752">
        <w:tc>
          <w:tcPr>
            <w:tcW w:w="650" w:type="dxa"/>
          </w:tcPr>
          <w:p w14:paraId="049A480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3397" w:type="dxa"/>
          </w:tcPr>
          <w:p w14:paraId="2DC9C57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Regression Testing cycle -2</w:t>
            </w:r>
          </w:p>
        </w:tc>
        <w:tc>
          <w:tcPr>
            <w:tcW w:w="751" w:type="dxa"/>
          </w:tcPr>
          <w:p w14:paraId="30A9B51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466" w:type="dxa"/>
          </w:tcPr>
          <w:p w14:paraId="7995BA3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 to 22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00153E3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D58057B" w14:textId="77777777" w:rsidTr="00113752">
        <w:tc>
          <w:tcPr>
            <w:tcW w:w="650" w:type="dxa"/>
          </w:tcPr>
          <w:p w14:paraId="1FEDD1A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3397" w:type="dxa"/>
          </w:tcPr>
          <w:p w14:paraId="0190311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13B6D3E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67ED363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1246B34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F1E3FFF" w14:textId="77777777" w:rsidTr="00113752">
        <w:tc>
          <w:tcPr>
            <w:tcW w:w="650" w:type="dxa"/>
          </w:tcPr>
          <w:p w14:paraId="74D707F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785A599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3D2CBAA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78021BD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03F312A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709A796" w14:textId="77777777" w:rsidTr="00113752">
        <w:tc>
          <w:tcPr>
            <w:tcW w:w="650" w:type="dxa"/>
          </w:tcPr>
          <w:p w14:paraId="6689D22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504F3A8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0A85B85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46FCE2C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6E93CC1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15A1AB5" w14:textId="77777777" w:rsidTr="00113752">
        <w:tc>
          <w:tcPr>
            <w:tcW w:w="650" w:type="dxa"/>
          </w:tcPr>
          <w:p w14:paraId="086EEA8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28</w:t>
            </w:r>
          </w:p>
        </w:tc>
        <w:tc>
          <w:tcPr>
            <w:tcW w:w="3397" w:type="dxa"/>
          </w:tcPr>
          <w:p w14:paraId="2227158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Final Regression </w:t>
            </w:r>
          </w:p>
        </w:tc>
        <w:tc>
          <w:tcPr>
            <w:tcW w:w="751" w:type="dxa"/>
          </w:tcPr>
          <w:p w14:paraId="5070CA0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466" w:type="dxa"/>
          </w:tcPr>
          <w:p w14:paraId="120287E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November to 28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november</w:t>
            </w:r>
          </w:p>
        </w:tc>
        <w:tc>
          <w:tcPr>
            <w:tcW w:w="1204" w:type="dxa"/>
          </w:tcPr>
          <w:p w14:paraId="0624158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301EB70" w14:textId="77777777" w:rsidTr="00113752">
        <w:tc>
          <w:tcPr>
            <w:tcW w:w="650" w:type="dxa"/>
          </w:tcPr>
          <w:p w14:paraId="68BF5C9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</w:p>
        </w:tc>
        <w:tc>
          <w:tcPr>
            <w:tcW w:w="3397" w:type="dxa"/>
          </w:tcPr>
          <w:p w14:paraId="105091C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751" w:type="dxa"/>
          </w:tcPr>
          <w:p w14:paraId="7DF4851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 or 2</w:t>
            </w:r>
          </w:p>
        </w:tc>
        <w:tc>
          <w:tcPr>
            <w:tcW w:w="3466" w:type="dxa"/>
          </w:tcPr>
          <w:p w14:paraId="28A26D0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, 30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nov</w:t>
            </w:r>
          </w:p>
        </w:tc>
        <w:tc>
          <w:tcPr>
            <w:tcW w:w="1204" w:type="dxa"/>
          </w:tcPr>
          <w:p w14:paraId="7A3D0BF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4CB26AE" w14:textId="77777777" w:rsidTr="00113752">
        <w:tc>
          <w:tcPr>
            <w:tcW w:w="650" w:type="dxa"/>
          </w:tcPr>
          <w:p w14:paraId="4BB1EB5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30</w:t>
            </w:r>
          </w:p>
        </w:tc>
        <w:tc>
          <w:tcPr>
            <w:tcW w:w="3397" w:type="dxa"/>
          </w:tcPr>
          <w:p w14:paraId="039E900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751" w:type="dxa"/>
          </w:tcPr>
          <w:p w14:paraId="7506FB3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27E0FF3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rd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,4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Dec</w:t>
            </w:r>
          </w:p>
        </w:tc>
        <w:tc>
          <w:tcPr>
            <w:tcW w:w="1204" w:type="dxa"/>
          </w:tcPr>
          <w:p w14:paraId="7DABD9B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0B420C4" w14:textId="77777777" w:rsidTr="00113752">
        <w:tc>
          <w:tcPr>
            <w:tcW w:w="650" w:type="dxa"/>
          </w:tcPr>
          <w:p w14:paraId="4097B0D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31</w:t>
            </w:r>
          </w:p>
        </w:tc>
        <w:tc>
          <w:tcPr>
            <w:tcW w:w="3397" w:type="dxa"/>
          </w:tcPr>
          <w:p w14:paraId="1668C4F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751" w:type="dxa"/>
          </w:tcPr>
          <w:p w14:paraId="4C59C1F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2A726F4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Dec</w:t>
            </w:r>
          </w:p>
        </w:tc>
        <w:tc>
          <w:tcPr>
            <w:tcW w:w="1204" w:type="dxa"/>
          </w:tcPr>
          <w:p w14:paraId="0323D52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6959C782" w14:textId="77777777" w:rsidR="002C64D5" w:rsidRPr="00C373C2" w:rsidRDefault="002C64D5" w:rsidP="002C64D5">
      <w:pPr>
        <w:spacing w:after="0"/>
        <w:jc w:val="center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Note: Regression Testing depends on Application and strength of Development team.</w:t>
      </w:r>
    </w:p>
    <w:p w14:paraId="3447C1EF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12)Training:</w:t>
      </w:r>
    </w:p>
    <w:p w14:paraId="3FE7C365" w14:textId="77777777" w:rsidR="002C64D5" w:rsidRPr="00C373C2" w:rsidRDefault="002C64D5" w:rsidP="002C64D5">
      <w:pPr>
        <w:numPr>
          <w:ilvl w:val="0"/>
          <w:numId w:val="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program on Banking Domain</w:t>
      </w:r>
    </w:p>
    <w:p w14:paraId="393FBDCD" w14:textId="77777777" w:rsidR="002C64D5" w:rsidRPr="00C373C2" w:rsidRDefault="002C64D5" w:rsidP="002C64D5">
      <w:pPr>
        <w:numPr>
          <w:ilvl w:val="0"/>
          <w:numId w:val="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Automation Training Using HP UFT Tool</w:t>
      </w:r>
    </w:p>
    <w:p w14:paraId="5D613F95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13) Risks and </w:t>
      </w:r>
      <w:proofErr w:type="spellStart"/>
      <w:r w:rsidRPr="00C373C2">
        <w:rPr>
          <w:rFonts w:eastAsia="Times New Roman"/>
          <w:b/>
          <w:sz w:val="24"/>
          <w:szCs w:val="24"/>
        </w:rPr>
        <w:t>Miligations</w:t>
      </w:r>
      <w:proofErr w:type="spellEnd"/>
    </w:p>
    <w:p w14:paraId="76D1165C" w14:textId="77777777" w:rsidR="002C64D5" w:rsidRPr="00C373C2" w:rsidRDefault="002C64D5" w:rsidP="002C64D5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Team member’s issues</w:t>
      </w:r>
    </w:p>
    <w:p w14:paraId="4E53C274" w14:textId="77777777" w:rsidR="002C64D5" w:rsidRPr="00C373C2" w:rsidRDefault="002C64D5" w:rsidP="002C64D5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Vendors issues</w:t>
      </w:r>
    </w:p>
    <w:p w14:paraId="7E57BFDE" w14:textId="77777777" w:rsidR="002C64D5" w:rsidRPr="00C373C2" w:rsidRDefault="002C64D5" w:rsidP="002C64D5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Time</w:t>
      </w:r>
    </w:p>
    <w:p w14:paraId="07689ECA" w14:textId="77777777" w:rsidR="002C64D5" w:rsidRPr="00C373C2" w:rsidRDefault="002C64D5" w:rsidP="002C64D5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Budget</w:t>
      </w:r>
    </w:p>
    <w:p w14:paraId="53A057AA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14) Test Environment/ Lab:</w:t>
      </w:r>
    </w:p>
    <w:p w14:paraId="494FFC02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Application Type:  Web Application, Internet and public</w:t>
      </w:r>
    </w:p>
    <w:p w14:paraId="1C83BE1B" w14:textId="77777777" w:rsidR="002C64D5" w:rsidRPr="00C373C2" w:rsidRDefault="002C64D5" w:rsidP="002C64D5">
      <w:pPr>
        <w:spacing w:after="0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Server Side:</w:t>
      </w:r>
    </w:p>
    <w:p w14:paraId="0520E26F" w14:textId="77777777" w:rsidR="002C64D5" w:rsidRPr="00C373C2" w:rsidRDefault="002C64D5" w:rsidP="002C64D5">
      <w:pPr>
        <w:numPr>
          <w:ilvl w:val="0"/>
          <w:numId w:val="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Windows 2003 server</w:t>
      </w:r>
    </w:p>
    <w:p w14:paraId="599B80E2" w14:textId="77777777" w:rsidR="002C64D5" w:rsidRPr="00C373C2" w:rsidRDefault="002C64D5" w:rsidP="002C64D5">
      <w:pPr>
        <w:numPr>
          <w:ilvl w:val="0"/>
          <w:numId w:val="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UNIX server</w:t>
      </w:r>
    </w:p>
    <w:p w14:paraId="3DAC3FA9" w14:textId="77777777" w:rsidR="002C64D5" w:rsidRPr="00C373C2" w:rsidRDefault="002C64D5" w:rsidP="002C64D5">
      <w:pPr>
        <w:numPr>
          <w:ilvl w:val="0"/>
          <w:numId w:val="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 Exchange server a) webserver b) EDP c) Data storage</w:t>
      </w:r>
    </w:p>
    <w:p w14:paraId="1412FCE8" w14:textId="77777777" w:rsidR="002C64D5" w:rsidRPr="00C373C2" w:rsidRDefault="002C64D5" w:rsidP="002C64D5">
      <w:pPr>
        <w:numPr>
          <w:ilvl w:val="0"/>
          <w:numId w:val="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Bugzilla tool</w:t>
      </w:r>
    </w:p>
    <w:p w14:paraId="377D00D6" w14:textId="77777777" w:rsidR="002C64D5" w:rsidRPr="00C373C2" w:rsidRDefault="002C64D5" w:rsidP="002C64D5">
      <w:pPr>
        <w:numPr>
          <w:ilvl w:val="0"/>
          <w:numId w:val="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VSS</w:t>
      </w:r>
    </w:p>
    <w:p w14:paraId="5195E031" w14:textId="77777777" w:rsidR="002C64D5" w:rsidRPr="00C373C2" w:rsidRDefault="002C64D5" w:rsidP="002C64D5">
      <w:pPr>
        <w:numPr>
          <w:ilvl w:val="0"/>
          <w:numId w:val="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 Office</w:t>
      </w:r>
    </w:p>
    <w:p w14:paraId="7DC69874" w14:textId="77777777" w:rsidR="002C64D5" w:rsidRPr="00C373C2" w:rsidRDefault="002C64D5" w:rsidP="002C64D5">
      <w:pPr>
        <w:numPr>
          <w:ilvl w:val="0"/>
          <w:numId w:val="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lastRenderedPageBreak/>
        <w:t>HP UFT Tool etc</w:t>
      </w:r>
    </w:p>
    <w:p w14:paraId="46D3A67B" w14:textId="77777777" w:rsidR="002C64D5" w:rsidRPr="00C373C2" w:rsidRDefault="002C64D5" w:rsidP="002C64D5">
      <w:pPr>
        <w:numPr>
          <w:ilvl w:val="0"/>
          <w:numId w:val="7"/>
        </w:numPr>
        <w:pBdr>
          <w:bottom w:val="single" w:sz="6" w:space="1" w:color="auto"/>
        </w:pBd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Browser IE 7.0</w:t>
      </w:r>
    </w:p>
    <w:p w14:paraId="40A69EC4" w14:textId="77777777" w:rsidR="002C64D5" w:rsidRPr="00C373C2" w:rsidRDefault="002C64D5" w:rsidP="002C64D5">
      <w:pPr>
        <w:spacing w:after="0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Client side:</w:t>
      </w:r>
    </w:p>
    <w:p w14:paraId="53259620" w14:textId="77777777" w:rsidR="002C64D5" w:rsidRPr="00C373C2" w:rsidRDefault="002C64D5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Windows xp+sp2</w:t>
      </w:r>
    </w:p>
    <w:p w14:paraId="63FD2A0E" w14:textId="77777777" w:rsidR="002C64D5" w:rsidRPr="00C373C2" w:rsidRDefault="002C64D5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VSS</w:t>
      </w:r>
    </w:p>
    <w:p w14:paraId="02435287" w14:textId="77777777" w:rsidR="002C64D5" w:rsidRPr="00C373C2" w:rsidRDefault="002C64D5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Ms-Office</w:t>
      </w:r>
    </w:p>
    <w:p w14:paraId="6BC1A6AF" w14:textId="77777777" w:rsidR="002C64D5" w:rsidRPr="00C373C2" w:rsidRDefault="002C64D5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HP UFT</w:t>
      </w:r>
    </w:p>
    <w:p w14:paraId="7F2476C4" w14:textId="77777777" w:rsidR="002C64D5" w:rsidRPr="00C373C2" w:rsidRDefault="002C64D5" w:rsidP="002C64D5">
      <w:pPr>
        <w:spacing w:after="0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AUT Environment:</w:t>
      </w:r>
    </w:p>
    <w:p w14:paraId="34ED4367" w14:textId="77777777" w:rsidR="002C64D5" w:rsidRPr="00C373C2" w:rsidRDefault="002C64D5" w:rsidP="002C64D5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.NET(</w:t>
      </w:r>
      <w:proofErr w:type="spellStart"/>
      <w:r w:rsidRPr="00C373C2">
        <w:rPr>
          <w:rFonts w:eastAsia="Times New Roman"/>
          <w:sz w:val="24"/>
          <w:szCs w:val="24"/>
        </w:rPr>
        <w:t>c#,VC</w:t>
      </w:r>
      <w:proofErr w:type="spellEnd"/>
      <w:r w:rsidRPr="00C373C2">
        <w:rPr>
          <w:rFonts w:eastAsia="Times New Roman"/>
          <w:sz w:val="24"/>
          <w:szCs w:val="24"/>
        </w:rPr>
        <w:t>++,ADO)</w:t>
      </w:r>
    </w:p>
    <w:p w14:paraId="0D3F862F" w14:textId="77777777" w:rsidR="002C64D5" w:rsidRPr="00C373C2" w:rsidRDefault="002C64D5" w:rsidP="002C64D5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IIS- web server</w:t>
      </w:r>
    </w:p>
    <w:p w14:paraId="590B82A7" w14:textId="77777777" w:rsidR="002C64D5" w:rsidRPr="00C373C2" w:rsidRDefault="002C64D5" w:rsidP="002C64D5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COM+ - APP server</w:t>
      </w:r>
    </w:p>
    <w:p w14:paraId="29A028BF" w14:textId="77777777" w:rsidR="002C64D5" w:rsidRPr="00C373C2" w:rsidRDefault="002C64D5" w:rsidP="002C64D5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SQL server 2005 for database server</w:t>
      </w:r>
    </w:p>
    <w:p w14:paraId="0047E655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15) Test Deliverables:</w:t>
      </w:r>
    </w:p>
    <w:p w14:paraId="615BEE2B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Plan</w:t>
      </w:r>
    </w:p>
    <w:p w14:paraId="1ECCD6AB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Review reports</w:t>
      </w:r>
    </w:p>
    <w:p w14:paraId="33542754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RTM</w:t>
      </w:r>
    </w:p>
    <w:p w14:paraId="3E7586C0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Scenario docs</w:t>
      </w:r>
    </w:p>
    <w:p w14:paraId="3DBF474C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Docs</w:t>
      </w:r>
    </w:p>
    <w:p w14:paraId="6E1EF663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34DF349E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Opened, closed defect report</w:t>
      </w:r>
    </w:p>
    <w:p w14:paraId="71F26697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summary report</w:t>
      </w:r>
    </w:p>
    <w:p w14:paraId="7B569CD9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16) Approvals:</w:t>
      </w: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2728"/>
        <w:gridCol w:w="3296"/>
        <w:gridCol w:w="2288"/>
      </w:tblGrid>
      <w:tr w:rsidR="002C64D5" w:rsidRPr="00C373C2" w14:paraId="4A97D7D4" w14:textId="77777777" w:rsidTr="00113752">
        <w:trPr>
          <w:jc w:val="center"/>
        </w:trPr>
        <w:tc>
          <w:tcPr>
            <w:tcW w:w="650" w:type="dxa"/>
          </w:tcPr>
          <w:p w14:paraId="44CC238C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 w14:paraId="667C8F4B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 w14:paraId="53921D7E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 w14:paraId="27823E2C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 w:rsidR="002C64D5" w:rsidRPr="00C373C2" w14:paraId="47E3BE4B" w14:textId="77777777" w:rsidTr="00113752">
        <w:trPr>
          <w:jc w:val="center"/>
        </w:trPr>
        <w:tc>
          <w:tcPr>
            <w:tcW w:w="650" w:type="dxa"/>
          </w:tcPr>
          <w:p w14:paraId="3E3FC28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14:paraId="2F17493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 w14:paraId="2B61242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Kareemulla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 xml:space="preserve"> (Test Lead)</w:t>
            </w:r>
          </w:p>
        </w:tc>
        <w:tc>
          <w:tcPr>
            <w:tcW w:w="2288" w:type="dxa"/>
          </w:tcPr>
          <w:p w14:paraId="48B44C6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CD7C3C2" w14:textId="77777777" w:rsidTr="00113752">
        <w:trPr>
          <w:jc w:val="center"/>
        </w:trPr>
        <w:tc>
          <w:tcPr>
            <w:tcW w:w="650" w:type="dxa"/>
          </w:tcPr>
          <w:p w14:paraId="070829E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14:paraId="5F3C308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 w14:paraId="231F5C7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Hari Prasad (Quality analyst)</w:t>
            </w:r>
          </w:p>
        </w:tc>
        <w:tc>
          <w:tcPr>
            <w:tcW w:w="2288" w:type="dxa"/>
          </w:tcPr>
          <w:p w14:paraId="052A8FB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89D2DB6" w14:textId="77777777" w:rsidTr="00113752">
        <w:trPr>
          <w:jc w:val="center"/>
        </w:trPr>
        <w:tc>
          <w:tcPr>
            <w:tcW w:w="650" w:type="dxa"/>
          </w:tcPr>
          <w:p w14:paraId="0C7DBB6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14:paraId="4E8A19C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 w14:paraId="230CDC1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Vinod Rao (Project Manager)</w:t>
            </w:r>
          </w:p>
        </w:tc>
        <w:tc>
          <w:tcPr>
            <w:tcW w:w="2288" w:type="dxa"/>
          </w:tcPr>
          <w:p w14:paraId="3F631EB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20EF8EEA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17) Glossary</w:t>
      </w:r>
    </w:p>
    <w:p w14:paraId="214A5AC9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AUT- Application Under Test</w:t>
      </w:r>
    </w:p>
    <w:p w14:paraId="3C899834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PIN- Project initiation note</w:t>
      </w:r>
    </w:p>
    <w:p w14:paraId="05A0CBCD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SRS- Software Requirement Specification</w:t>
      </w:r>
    </w:p>
    <w:p w14:paraId="04B720D6" w14:textId="77777777" w:rsidR="002C64D5" w:rsidRPr="00C373C2" w:rsidRDefault="002C64D5" w:rsidP="002C64D5">
      <w:pPr>
        <w:spacing w:after="0"/>
        <w:rPr>
          <w:sz w:val="24"/>
          <w:szCs w:val="24"/>
        </w:rPr>
      </w:pPr>
    </w:p>
    <w:p w14:paraId="00736F6A" w14:textId="77777777" w:rsidR="00F969D4" w:rsidRDefault="00F969D4"/>
    <w:sectPr w:rsidR="00F969D4" w:rsidSect="00BC3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5FEA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CD042A6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54D8A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173B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3A79D2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900834"/>
    <w:multiLevelType w:val="hybridMultilevel"/>
    <w:tmpl w:val="B37A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F6045C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137389">
    <w:abstractNumId w:val="19"/>
  </w:num>
  <w:num w:numId="2" w16cid:durableId="832374819">
    <w:abstractNumId w:val="16"/>
  </w:num>
  <w:num w:numId="3" w16cid:durableId="2059429446">
    <w:abstractNumId w:val="1"/>
  </w:num>
  <w:num w:numId="4" w16cid:durableId="1882353887">
    <w:abstractNumId w:val="15"/>
  </w:num>
  <w:num w:numId="5" w16cid:durableId="951476491">
    <w:abstractNumId w:val="20"/>
  </w:num>
  <w:num w:numId="6" w16cid:durableId="1762412475">
    <w:abstractNumId w:val="12"/>
  </w:num>
  <w:num w:numId="7" w16cid:durableId="2033871497">
    <w:abstractNumId w:val="2"/>
  </w:num>
  <w:num w:numId="8" w16cid:durableId="1530337347">
    <w:abstractNumId w:val="13"/>
  </w:num>
  <w:num w:numId="9" w16cid:durableId="1510948407">
    <w:abstractNumId w:val="0"/>
  </w:num>
  <w:num w:numId="10" w16cid:durableId="1145388567">
    <w:abstractNumId w:val="11"/>
  </w:num>
  <w:num w:numId="11" w16cid:durableId="483621735">
    <w:abstractNumId w:val="10"/>
  </w:num>
  <w:num w:numId="12" w16cid:durableId="701050349">
    <w:abstractNumId w:val="17"/>
  </w:num>
  <w:num w:numId="13" w16cid:durableId="113867780">
    <w:abstractNumId w:val="9"/>
  </w:num>
  <w:num w:numId="14" w16cid:durableId="1325935268">
    <w:abstractNumId w:val="3"/>
  </w:num>
  <w:num w:numId="15" w16cid:durableId="503132630">
    <w:abstractNumId w:val="8"/>
  </w:num>
  <w:num w:numId="16" w16cid:durableId="521630293">
    <w:abstractNumId w:val="4"/>
  </w:num>
  <w:num w:numId="17" w16cid:durableId="26179268">
    <w:abstractNumId w:val="14"/>
  </w:num>
  <w:num w:numId="18" w16cid:durableId="584656491">
    <w:abstractNumId w:val="18"/>
  </w:num>
  <w:num w:numId="19" w16cid:durableId="1869833028">
    <w:abstractNumId w:val="7"/>
  </w:num>
  <w:num w:numId="20" w16cid:durableId="792212798">
    <w:abstractNumId w:val="5"/>
  </w:num>
  <w:num w:numId="21" w16cid:durableId="9655455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6A4A"/>
    <w:rsid w:val="002C64D5"/>
    <w:rsid w:val="003435F0"/>
    <w:rsid w:val="00354355"/>
    <w:rsid w:val="00427732"/>
    <w:rsid w:val="00BC37B3"/>
    <w:rsid w:val="00C31190"/>
    <w:rsid w:val="00F45F48"/>
    <w:rsid w:val="00F96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49CBC"/>
  <w15:docId w15:val="{FFC202DF-D4F2-4D8A-9FE2-186ACBC9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4D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967</Words>
  <Characters>5518</Characters>
  <Application>Microsoft Office Word</Application>
  <DocSecurity>0</DocSecurity>
  <Lines>45</Lines>
  <Paragraphs>12</Paragraphs>
  <ScaleCrop>false</ScaleCrop>
  <Company>HP</Company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MamathaBalaram</dc:creator>
  <cp:lastModifiedBy>Supriya reddy</cp:lastModifiedBy>
  <cp:revision>2</cp:revision>
  <dcterms:created xsi:type="dcterms:W3CDTF">2024-03-03T08:41:00Z</dcterms:created>
  <dcterms:modified xsi:type="dcterms:W3CDTF">2024-03-03T08:41:00Z</dcterms:modified>
</cp:coreProperties>
</file>