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Business Requirements for OrangeHRM: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Employee Authentication and Authorization: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system must implement secure employee authentication and authorization mechanisms to ensure that only authorized users can access and perform actions within the OrangeHRM platform.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Users must register for an account with unique credentials.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Passwords must be securely stored using industry-standard encryption methods.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User roles and permissions should be defined to control access to specific HR functionalities.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Employee Information Accuracy: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project must ensure that employee information is accurate, up-to-date, and aligned with HR policies and regulations.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Real-time synchronization with HR databases.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Regular updates of employee information based on HR activities and compliance requirements.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Accuracy validation through employee feedback and system monitoring.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Flexible Employee Profiles: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OrangeHRM system should allow employees to customize their profiles to reflect personal and professional information accurately.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Employees can personalize their profiles, including skills, qualifications, and career preferences.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Profile settings should be easily accessible and modifiable.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Adaptive features that learn and adjust based on employee interactions.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Legal and Regulatory Compliance: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project must comply with all relevant laws, regulations, and industry standards governing HR management and data privacy.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Regular audits to ensure compliance with labor laws and data protection regulations.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Data protection features aligned with GDPR or other applicable standards.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Transparent communication with employees regarding privacy policies and HR practices.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Intuitive User Interface: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OrangeHRM system must feature an intuitive and user-friendly interface to enhance the overall user experience for HR professionals and employees.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Clear and easily navigable HR portal layout.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Consistent design elements for coherence across HR modules.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Accessibility features for users with diverse needs.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Efficient Employee Management: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employee management processes should be streamlined to provide a seamless and efficient experience for HR professionals.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User-friendly interfaces for onboarding, offboarding, and employee data management.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Secure and efficient leave request and approval workflows.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Performance management features for evaluations and goal tracking.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7. Training and Development Functionality: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system should provide robust training and development features for HR professionals to manage employee growth.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Easily schedule and manage training programs.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Track employee participation and performance in training initiatives.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Integration with external training resources for a comprehensive learning experience.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8. Advanced Reporting and Analytics: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OrangeHRM system should offer advanced reporting and analytics capabilities to HR professionals for data-driven decision-making.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Customizable reports for various HR metrics.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Data visualization tools for better analysis.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Integration with business intelligence tools for comprehensive insights.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9. Performance and Scalability: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system must maintain optimal performance, even during peak usage, and be scalable for future growth in HR data and processes.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Regular performance testing to identify and address bottlenecks.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Scalability features to accommodate increased HR data and user traffic.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Monitoring tools for performance analysis.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10. Feedback Mechanism: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The system should incorporate a feedback mechanism for HR professionals and employees to share insights and suggestions.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User-friendly feedback submission forms for HR processes.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Feedback channels for employee engagement and satisfaction.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Utilization of feedback for continuous improvement in HR practices.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11. Integration with Third-Party HR Services: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Description: Seamless integration with third-party HR services to enhance the overall HR management experience.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Criteria: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Secure and reliable integration with payroll services.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Integration with recruitment platforms for streamlined hiring processes.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Collaboration with benefit management systems for comprehensive employee packages.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12. **Mobile Responsiveness:**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*Description:* The OrangeHRM system should be responsive and provide a consistent user experience across various devices, especially mobile devices.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*Criteria:*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Responsive design for optimal viewing on different screen sizes.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Mobile-specific features to enhance usability.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- Cross-browser compatibility.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**Conclusion:**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These business requirements aim to ensure the development of a secure, flexible, and user-friendly OrangeHRM platform that complies with legal and regulatory standards while offering a seamless and efficient experience for HR professionals and employees. Adjust and customize these requirements based on the specific goals and scope of your OrangeHRM project.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