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D6E1" w14:textId="6872595C" w:rsidR="00FD4476" w:rsidRDefault="00FD4476" w:rsidP="00FD4476">
      <w:pPr>
        <w:jc w:val="center"/>
        <w:rPr>
          <w:rFonts w:ascii="Times New Roman" w:hAnsi="Times New Roman" w:cs="Times New Roman"/>
          <w:b/>
          <w:bCs/>
          <w:sz w:val="28"/>
          <w:szCs w:val="28"/>
        </w:rPr>
      </w:pPr>
      <w:r w:rsidRPr="00FD4476">
        <w:rPr>
          <w:rFonts w:ascii="Times New Roman" w:hAnsi="Times New Roman" w:cs="Times New Roman"/>
          <w:b/>
          <w:bCs/>
          <w:sz w:val="28"/>
          <w:szCs w:val="28"/>
        </w:rPr>
        <w:t>LITERATURE SURVEY</w:t>
      </w:r>
    </w:p>
    <w:p w14:paraId="3FE56C4F" w14:textId="77777777" w:rsidR="00FD4476" w:rsidRDefault="00FD4476" w:rsidP="00FD4476">
      <w:pPr>
        <w:jc w:val="center"/>
        <w:rPr>
          <w:rFonts w:ascii="Times New Roman" w:hAnsi="Times New Roman" w:cs="Times New Roman"/>
          <w:b/>
          <w:bCs/>
          <w:sz w:val="28"/>
          <w:szCs w:val="28"/>
        </w:rPr>
      </w:pPr>
    </w:p>
    <w:p w14:paraId="27E410DD" w14:textId="1AF54898" w:rsidR="00293534" w:rsidRDefault="00293534" w:rsidP="00293534">
      <w:pPr>
        <w:rPr>
          <w:rFonts w:ascii="Times New Roman" w:hAnsi="Times New Roman" w:cs="Times New Roman"/>
          <w:sz w:val="24"/>
          <w:szCs w:val="24"/>
        </w:rPr>
      </w:pPr>
      <w:r w:rsidRPr="00293534">
        <w:rPr>
          <w:rFonts w:ascii="Times New Roman" w:hAnsi="Times New Roman" w:cs="Times New Roman"/>
          <w:b/>
          <w:bCs/>
          <w:sz w:val="24"/>
          <w:szCs w:val="24"/>
          <w:u w:val="single"/>
        </w:rPr>
        <w:t>ABSTRACT</w:t>
      </w:r>
      <w:r w:rsidRPr="00293534">
        <w:rPr>
          <w:rFonts w:ascii="Times New Roman" w:hAnsi="Times New Roman" w:cs="Times New Roman"/>
          <w:b/>
          <w:bCs/>
          <w:sz w:val="24"/>
          <w:szCs w:val="24"/>
          <w:u w:val="single"/>
        </w:rPr>
        <w:t xml:space="preserve">  </w:t>
      </w:r>
      <w:r w:rsidRPr="00293534">
        <w:rPr>
          <w:rFonts w:ascii="Times New Roman" w:hAnsi="Times New Roman" w:cs="Times New Roman"/>
          <w:b/>
          <w:bCs/>
          <w:sz w:val="24"/>
          <w:szCs w:val="24"/>
        </w:rPr>
        <w:t xml:space="preserve"> </w:t>
      </w:r>
      <w:r w:rsidRPr="00293534">
        <w:rPr>
          <w:rFonts w:ascii="Times New Roman" w:hAnsi="Times New Roman" w:cs="Times New Roman"/>
          <w:sz w:val="24"/>
          <w:szCs w:val="24"/>
        </w:rPr>
        <w:t xml:space="preserve">Health is an invaluable gift of nature. It is one of the basic needs of all the human beings and it’s influenced by many factors, such as, food, housing, basic sanitation, healthy lifestyles, protection against environmental hazards and communicable diseases. Health is man’s natural condition and his birth right which is the result of living in accordance with the natural laws pertaining to the body, </w:t>
      </w:r>
      <w:proofErr w:type="gramStart"/>
      <w:r w:rsidRPr="00293534">
        <w:rPr>
          <w:rFonts w:ascii="Times New Roman" w:hAnsi="Times New Roman" w:cs="Times New Roman"/>
          <w:sz w:val="24"/>
          <w:szCs w:val="24"/>
        </w:rPr>
        <w:t>mind</w:t>
      </w:r>
      <w:proofErr w:type="gramEnd"/>
      <w:r w:rsidRPr="00293534">
        <w:rPr>
          <w:rFonts w:ascii="Times New Roman" w:hAnsi="Times New Roman" w:cs="Times New Roman"/>
          <w:sz w:val="24"/>
          <w:szCs w:val="24"/>
        </w:rPr>
        <w:t xml:space="preserve"> and environment.</w:t>
      </w:r>
    </w:p>
    <w:p w14:paraId="33BC1A26" w14:textId="3E17D165" w:rsidR="00293534" w:rsidRDefault="00293534" w:rsidP="00293534">
      <w:pPr>
        <w:rPr>
          <w:rFonts w:ascii="Times New Roman" w:hAnsi="Times New Roman" w:cs="Times New Roman"/>
          <w:sz w:val="24"/>
          <w:szCs w:val="24"/>
        </w:rPr>
      </w:pPr>
      <w:r w:rsidRPr="00293534">
        <w:rPr>
          <w:rFonts w:ascii="Times New Roman" w:hAnsi="Times New Roman" w:cs="Times New Roman"/>
          <w:sz w:val="24"/>
          <w:szCs w:val="24"/>
        </w:rPr>
        <w:t>Health care is an essential sector to develop for better standard of living, refers to the treatment and management of illness and the preservation of health through services offered by the medical, dental, pharmaceutical, clinical laboratory sciences (i.e. Diagnostics), in using and allied health professions. The main theme of healthcare is to provide complete health facilities, to protect every one physical, social, and mental health, to decrease the death rate, to increase the life expectancy of man and socially for balanced development.</w:t>
      </w:r>
      <w:r w:rsidRPr="00293534">
        <w:t xml:space="preserve"> </w:t>
      </w:r>
      <w:r w:rsidRPr="00293534">
        <w:rPr>
          <w:rFonts w:ascii="Times New Roman" w:hAnsi="Times New Roman" w:cs="Times New Roman"/>
          <w:sz w:val="24"/>
          <w:szCs w:val="24"/>
        </w:rPr>
        <w:t xml:space="preserve">The development of healthcare facilities is influenced not only by the healthcare </w:t>
      </w:r>
      <w:proofErr w:type="spellStart"/>
      <w:r w:rsidRPr="00293534">
        <w:rPr>
          <w:rFonts w:ascii="Times New Roman" w:hAnsi="Times New Roman" w:cs="Times New Roman"/>
          <w:sz w:val="24"/>
          <w:szCs w:val="24"/>
        </w:rPr>
        <w:t>centers</w:t>
      </w:r>
      <w:proofErr w:type="spellEnd"/>
      <w:r w:rsidRPr="00293534">
        <w:rPr>
          <w:rFonts w:ascii="Times New Roman" w:hAnsi="Times New Roman" w:cs="Times New Roman"/>
          <w:sz w:val="24"/>
          <w:szCs w:val="24"/>
        </w:rPr>
        <w:t xml:space="preserve">, but also by their proper administration and management of health workers. A good healthcare system </w:t>
      </w:r>
      <w:proofErr w:type="gramStart"/>
      <w:r w:rsidRPr="00293534">
        <w:rPr>
          <w:rFonts w:ascii="Times New Roman" w:hAnsi="Times New Roman" w:cs="Times New Roman"/>
          <w:sz w:val="24"/>
          <w:szCs w:val="24"/>
        </w:rPr>
        <w:t>consist</w:t>
      </w:r>
      <w:proofErr w:type="gramEnd"/>
      <w:r w:rsidRPr="00293534">
        <w:rPr>
          <w:rFonts w:ascii="Times New Roman" w:hAnsi="Times New Roman" w:cs="Times New Roman"/>
          <w:sz w:val="24"/>
          <w:szCs w:val="24"/>
        </w:rPr>
        <w:t xml:space="preserve"> many characteristics like Adequacy, availability, accessibility, affordability and feasibility.</w:t>
      </w:r>
    </w:p>
    <w:p w14:paraId="070EF66F"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Literature survey for a project like CURA Healthcare Service, focusing on a prior appointment feature in healthcare, would involve exploring existing research, technologies, and trends related to healthcare appointment systems, patient experiences, and healthcare technology. </w:t>
      </w:r>
    </w:p>
    <w:p w14:paraId="714FBFD0" w14:textId="1B8D489C"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Here is a brief literature survey overview:</w:t>
      </w:r>
    </w:p>
    <w:p w14:paraId="1B7E7F2F"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1. Healthcare Appointment Systems:</w:t>
      </w:r>
    </w:p>
    <w:p w14:paraId="5EE1E1D9"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Explore studies on the challenges and inefficiencies of traditional healthcare appointment systems.</w:t>
      </w:r>
    </w:p>
    <w:p w14:paraId="1AA22F61"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Investigate research on the impact of appointment systems on patient satisfaction and healthcare service efficiency.</w:t>
      </w:r>
    </w:p>
    <w:p w14:paraId="5B006524" w14:textId="77777777" w:rsidR="00BA1984" w:rsidRPr="00BA1984" w:rsidRDefault="00BA1984" w:rsidP="00BA1984">
      <w:pPr>
        <w:rPr>
          <w:rFonts w:ascii="Times New Roman" w:hAnsi="Times New Roman" w:cs="Times New Roman"/>
          <w:sz w:val="24"/>
          <w:szCs w:val="24"/>
        </w:rPr>
      </w:pPr>
    </w:p>
    <w:p w14:paraId="39350C2A"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2. Patient-Centric Healthcare Technology:</w:t>
      </w:r>
    </w:p>
    <w:p w14:paraId="43208B4A"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Review literature on the importance of patient-centric healthcare technologies in improving overall patient experiences.</w:t>
      </w:r>
    </w:p>
    <w:p w14:paraId="528C5C2A"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Examine case studies or research on successful implementations of appointment scheduling solutions in healthcare.</w:t>
      </w:r>
    </w:p>
    <w:p w14:paraId="6DB89FA1" w14:textId="77777777" w:rsidR="00BA1984" w:rsidRPr="00BA1984" w:rsidRDefault="00BA1984" w:rsidP="00BA1984">
      <w:pPr>
        <w:rPr>
          <w:rFonts w:ascii="Times New Roman" w:hAnsi="Times New Roman" w:cs="Times New Roman"/>
          <w:sz w:val="24"/>
          <w:szCs w:val="24"/>
        </w:rPr>
      </w:pPr>
    </w:p>
    <w:p w14:paraId="5ED0E4AA"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3. User Interface and Experience in Healthcare:</w:t>
      </w:r>
    </w:p>
    <w:p w14:paraId="0EE12D4B"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Explore research on designing user-friendly interfaces for healthcare applications.</w:t>
      </w:r>
    </w:p>
    <w:p w14:paraId="6F93606C"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Investigate studies that highlight the importance of a positive user experience in healthcare technology adoption.</w:t>
      </w:r>
    </w:p>
    <w:p w14:paraId="03E708B2" w14:textId="77777777" w:rsidR="00BA1984" w:rsidRPr="00BA1984" w:rsidRDefault="00BA1984" w:rsidP="00BA1984">
      <w:pPr>
        <w:rPr>
          <w:rFonts w:ascii="Times New Roman" w:hAnsi="Times New Roman" w:cs="Times New Roman"/>
          <w:sz w:val="24"/>
          <w:szCs w:val="24"/>
        </w:rPr>
      </w:pPr>
    </w:p>
    <w:p w14:paraId="51455913"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4. Real-time Information Systems in Healthcare:</w:t>
      </w:r>
    </w:p>
    <w:p w14:paraId="6C770185"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Review literature on the benefits and challenges of real-time information systems in healthcare.</w:t>
      </w:r>
    </w:p>
    <w:p w14:paraId="2C82406E"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Explore how real-time systems impact patient outcomes and satisfaction.</w:t>
      </w:r>
    </w:p>
    <w:p w14:paraId="1BEE9235" w14:textId="77777777" w:rsidR="00BA1984" w:rsidRPr="00BA1984" w:rsidRDefault="00BA1984" w:rsidP="00BA1984">
      <w:pPr>
        <w:rPr>
          <w:rFonts w:ascii="Times New Roman" w:hAnsi="Times New Roman" w:cs="Times New Roman"/>
          <w:sz w:val="24"/>
          <w:szCs w:val="24"/>
        </w:rPr>
      </w:pPr>
    </w:p>
    <w:p w14:paraId="2A6BB15B"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5. Healthcare Data Security and Compliance:</w:t>
      </w:r>
    </w:p>
    <w:p w14:paraId="007FA915"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Investigate studies on data security and privacy concerns in healthcare technology.</w:t>
      </w:r>
    </w:p>
    <w:p w14:paraId="3C8646DF"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Examine the implications of regulatory frameworks such as HIPAA on healthcare technology design and implementation.</w:t>
      </w:r>
    </w:p>
    <w:p w14:paraId="0659B45B" w14:textId="77777777" w:rsidR="00BA1984" w:rsidRPr="00BA1984" w:rsidRDefault="00BA1984" w:rsidP="00BA1984">
      <w:pPr>
        <w:rPr>
          <w:rFonts w:ascii="Times New Roman" w:hAnsi="Times New Roman" w:cs="Times New Roman"/>
          <w:sz w:val="24"/>
          <w:szCs w:val="24"/>
        </w:rPr>
      </w:pPr>
    </w:p>
    <w:p w14:paraId="3A68AFBF"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b/>
          <w:bCs/>
          <w:sz w:val="24"/>
          <w:szCs w:val="24"/>
        </w:rPr>
        <w:t>6. Mobile Health (mHealth) Solutions</w:t>
      </w:r>
      <w:r w:rsidRPr="00BA1984">
        <w:rPr>
          <w:rFonts w:ascii="Times New Roman" w:hAnsi="Times New Roman" w:cs="Times New Roman"/>
          <w:sz w:val="24"/>
          <w:szCs w:val="24"/>
        </w:rPr>
        <w:t>:</w:t>
      </w:r>
    </w:p>
    <w:p w14:paraId="5D2AFE10"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Explore research on the role of mobile health applications in improving healthcare accessibility and patient engagement.</w:t>
      </w:r>
    </w:p>
    <w:p w14:paraId="5561972F"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Investigate how mHealth solutions have been utilized in appointment scheduling and patient communication.</w:t>
      </w:r>
    </w:p>
    <w:p w14:paraId="1BF1CB15" w14:textId="77777777" w:rsidR="00BA1984" w:rsidRPr="00BA1984" w:rsidRDefault="00BA1984" w:rsidP="00BA1984">
      <w:pPr>
        <w:rPr>
          <w:rFonts w:ascii="Times New Roman" w:hAnsi="Times New Roman" w:cs="Times New Roman"/>
          <w:sz w:val="24"/>
          <w:szCs w:val="24"/>
        </w:rPr>
      </w:pPr>
    </w:p>
    <w:p w14:paraId="26089269"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7. Impact of Technology on Doctor-Patient Relationships:</w:t>
      </w:r>
    </w:p>
    <w:p w14:paraId="31E59F4F"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Review studies on how technology, particularly appointment scheduling systems, impacts the doctor-patient relationship.</w:t>
      </w:r>
    </w:p>
    <w:p w14:paraId="511D7962"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Investigate the challenges and benefits associated with technology-mediated communication in healthcare.</w:t>
      </w:r>
    </w:p>
    <w:p w14:paraId="72C67CB7" w14:textId="77777777" w:rsidR="00BA1984" w:rsidRPr="00BA1984" w:rsidRDefault="00BA1984" w:rsidP="00BA1984">
      <w:pPr>
        <w:rPr>
          <w:rFonts w:ascii="Times New Roman" w:hAnsi="Times New Roman" w:cs="Times New Roman"/>
          <w:sz w:val="24"/>
          <w:szCs w:val="24"/>
        </w:rPr>
      </w:pPr>
    </w:p>
    <w:p w14:paraId="43AB69B2"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8. Electronic Health Records (EHR) Integration:</w:t>
      </w:r>
    </w:p>
    <w:p w14:paraId="2202BD30"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Explore literature on the integration of appointment systems with electronic health records.</w:t>
      </w:r>
    </w:p>
    <w:p w14:paraId="5E20A703"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Investigate how seamless data flow between appointment systems and EHR contributes to comprehensive patient care.</w:t>
      </w:r>
    </w:p>
    <w:p w14:paraId="25B4105B" w14:textId="77777777" w:rsidR="00BA1984" w:rsidRPr="00BA1984" w:rsidRDefault="00BA1984" w:rsidP="00BA1984">
      <w:pPr>
        <w:rPr>
          <w:rFonts w:ascii="Times New Roman" w:hAnsi="Times New Roman" w:cs="Times New Roman"/>
          <w:sz w:val="24"/>
          <w:szCs w:val="24"/>
        </w:rPr>
      </w:pPr>
    </w:p>
    <w:p w14:paraId="07E44CFA"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9. Machine Learning and Predictive Analytics in Healthcare:</w:t>
      </w:r>
    </w:p>
    <w:p w14:paraId="5C69C519"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Explore research on the use of machine learning and predictive analytics in optimizing healthcare appointment scheduling.</w:t>
      </w:r>
    </w:p>
    <w:p w14:paraId="60BB2559"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 xml:space="preserve">   - Investigate how these technologies can enhance the accuracy of doctor availability predictions.</w:t>
      </w:r>
    </w:p>
    <w:p w14:paraId="0694BC4D" w14:textId="77777777" w:rsidR="00BA1984" w:rsidRPr="00BA1984" w:rsidRDefault="00BA1984" w:rsidP="00BA1984">
      <w:pPr>
        <w:rPr>
          <w:rFonts w:ascii="Times New Roman" w:hAnsi="Times New Roman" w:cs="Times New Roman"/>
          <w:sz w:val="24"/>
          <w:szCs w:val="24"/>
        </w:rPr>
      </w:pPr>
    </w:p>
    <w:p w14:paraId="130877D8" w14:textId="77777777" w:rsidR="00BA1984" w:rsidRPr="00BA1984" w:rsidRDefault="00BA1984" w:rsidP="00BA1984">
      <w:pPr>
        <w:rPr>
          <w:rFonts w:ascii="Times New Roman" w:hAnsi="Times New Roman" w:cs="Times New Roman"/>
          <w:b/>
          <w:bCs/>
          <w:sz w:val="24"/>
          <w:szCs w:val="24"/>
        </w:rPr>
      </w:pPr>
      <w:r w:rsidRPr="00BA1984">
        <w:rPr>
          <w:rFonts w:ascii="Times New Roman" w:hAnsi="Times New Roman" w:cs="Times New Roman"/>
          <w:b/>
          <w:bCs/>
          <w:sz w:val="24"/>
          <w:szCs w:val="24"/>
        </w:rPr>
        <w:t>10. Global Healthcare Technology Trends:</w:t>
      </w:r>
    </w:p>
    <w:p w14:paraId="46EA50D7" w14:textId="77777777" w:rsidR="00BA1984" w:rsidRPr="00BA1984" w:rsidRDefault="00BA1984" w:rsidP="00BA1984">
      <w:pPr>
        <w:rPr>
          <w:rFonts w:ascii="Times New Roman" w:hAnsi="Times New Roman" w:cs="Times New Roman"/>
          <w:sz w:val="24"/>
          <w:szCs w:val="24"/>
          <w:lang w:val="en-US"/>
        </w:rPr>
      </w:pPr>
      <w:r w:rsidRPr="00BA1984">
        <w:rPr>
          <w:rFonts w:ascii="Times New Roman" w:hAnsi="Times New Roman" w:cs="Times New Roman"/>
          <w:sz w:val="24"/>
          <w:szCs w:val="24"/>
        </w:rPr>
        <w:t xml:space="preserve">    - Review literature on emerging trends in global healthcare technology, especially those related to patient-centric services and appointment scheduling.</w:t>
      </w:r>
    </w:p>
    <w:p w14:paraId="262C2ADD" w14:textId="77777777" w:rsidR="00BA1984" w:rsidRPr="00BA1984" w:rsidRDefault="00BA1984" w:rsidP="00BA1984">
      <w:pPr>
        <w:rPr>
          <w:rFonts w:ascii="Times New Roman" w:hAnsi="Times New Roman" w:cs="Times New Roman"/>
          <w:sz w:val="24"/>
          <w:szCs w:val="24"/>
        </w:rPr>
      </w:pPr>
    </w:p>
    <w:p w14:paraId="07752333" w14:textId="77777777" w:rsidR="00BA1984" w:rsidRPr="00BA1984" w:rsidRDefault="00BA1984" w:rsidP="00BA1984">
      <w:pPr>
        <w:rPr>
          <w:rFonts w:ascii="Times New Roman" w:hAnsi="Times New Roman" w:cs="Times New Roman"/>
          <w:sz w:val="24"/>
          <w:szCs w:val="24"/>
        </w:rPr>
      </w:pPr>
      <w:r w:rsidRPr="00BA1984">
        <w:rPr>
          <w:rFonts w:ascii="Times New Roman" w:hAnsi="Times New Roman" w:cs="Times New Roman"/>
          <w:sz w:val="24"/>
          <w:szCs w:val="24"/>
        </w:rPr>
        <w:t>This literature survey will provide a foundational understanding of the existing knowledge and technologies in the field, helping to inform the design and implementation of the CURA Healthcare Service project. Additionally, it can identify gaps in the current literature that the project may address or contribute to.</w:t>
      </w:r>
    </w:p>
    <w:p w14:paraId="33D416DF" w14:textId="77777777" w:rsidR="00BA1984" w:rsidRPr="00BA1984" w:rsidRDefault="00BA1984" w:rsidP="00BA1984">
      <w:pPr>
        <w:rPr>
          <w:rFonts w:ascii="Times New Roman" w:hAnsi="Times New Roman" w:cs="Times New Roman"/>
          <w:sz w:val="24"/>
          <w:szCs w:val="24"/>
        </w:rPr>
      </w:pPr>
    </w:p>
    <w:p w14:paraId="6EE377DE" w14:textId="77777777" w:rsidR="00391F9F" w:rsidRPr="00BA1984" w:rsidRDefault="00391F9F" w:rsidP="00293534">
      <w:pPr>
        <w:rPr>
          <w:rFonts w:ascii="Times New Roman" w:hAnsi="Times New Roman" w:cs="Times New Roman"/>
          <w:sz w:val="24"/>
          <w:szCs w:val="24"/>
        </w:rPr>
      </w:pPr>
    </w:p>
    <w:p w14:paraId="5FE7C142" w14:textId="77777777" w:rsidR="00293534" w:rsidRPr="00BA1984" w:rsidRDefault="00293534" w:rsidP="00293534">
      <w:pPr>
        <w:rPr>
          <w:rFonts w:ascii="Times New Roman" w:hAnsi="Times New Roman" w:cs="Times New Roman"/>
          <w:sz w:val="24"/>
          <w:szCs w:val="24"/>
        </w:rPr>
      </w:pPr>
    </w:p>
    <w:p w14:paraId="3432C0AA" w14:textId="77777777" w:rsidR="00293534" w:rsidRPr="00BA1984" w:rsidRDefault="00293534" w:rsidP="00293534">
      <w:pPr>
        <w:rPr>
          <w:rFonts w:ascii="Times New Roman" w:hAnsi="Times New Roman" w:cs="Times New Roman"/>
          <w:sz w:val="24"/>
          <w:szCs w:val="24"/>
        </w:rPr>
      </w:pPr>
    </w:p>
    <w:sectPr w:rsidR="00293534" w:rsidRPr="00BA1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76"/>
    <w:rsid w:val="00293534"/>
    <w:rsid w:val="00391F9F"/>
    <w:rsid w:val="00BA1984"/>
    <w:rsid w:val="00C5567F"/>
    <w:rsid w:val="00FD44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4C30"/>
  <w15:chartTrackingRefBased/>
  <w15:docId w15:val="{31FBE833-F13A-46C9-9C61-9BB5908E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DANGWAL</dc:creator>
  <cp:keywords/>
  <dc:description/>
  <cp:lastModifiedBy>NEHA DANGWAL</cp:lastModifiedBy>
  <cp:revision>3</cp:revision>
  <dcterms:created xsi:type="dcterms:W3CDTF">2024-01-28T13:28:00Z</dcterms:created>
  <dcterms:modified xsi:type="dcterms:W3CDTF">2024-01-29T14:32:00Z</dcterms:modified>
</cp:coreProperties>
</file>